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43C2EB83"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3E34AB">
        <w:rPr>
          <w:rFonts w:ascii="Arial" w:eastAsia="Times New Roman" w:hAnsi="Arial" w:cs="Arial"/>
          <w:color w:val="000000"/>
          <w:sz w:val="22"/>
          <w:szCs w:val="22"/>
          <w:lang w:eastAsia="en-GB"/>
        </w:rPr>
        <w:t>10</w:t>
      </w:r>
      <w:r w:rsidR="003E34AB" w:rsidRPr="003E34AB">
        <w:rPr>
          <w:rFonts w:ascii="Arial" w:eastAsia="Times New Roman" w:hAnsi="Arial" w:cs="Arial"/>
          <w:color w:val="000000"/>
          <w:sz w:val="22"/>
          <w:szCs w:val="22"/>
          <w:vertAlign w:val="superscript"/>
          <w:lang w:eastAsia="en-GB"/>
        </w:rPr>
        <w:t>th</w:t>
      </w:r>
      <w:r w:rsidR="003E34AB">
        <w:rPr>
          <w:rFonts w:ascii="Arial" w:eastAsia="Times New Roman" w:hAnsi="Arial" w:cs="Arial"/>
          <w:color w:val="000000"/>
          <w:sz w:val="22"/>
          <w:szCs w:val="22"/>
          <w:lang w:eastAsia="en-GB"/>
        </w:rPr>
        <w:t xml:space="preserve"> May 2022</w:t>
      </w:r>
      <w:r w:rsidR="00E11BF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3E34AB">
        <w:rPr>
          <w:rFonts w:ascii="Arial" w:eastAsia="Times New Roman" w:hAnsi="Arial" w:cs="Arial"/>
          <w:color w:val="000000"/>
          <w:sz w:val="22"/>
          <w:szCs w:val="22"/>
          <w:lang w:eastAsia="en-GB"/>
        </w:rPr>
        <w:t>15</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599AF6FF" w:rsidR="004D3F9C" w:rsidRPr="00D32783" w:rsidRDefault="004D3F9C" w:rsidP="004D3F9C">
      <w:pPr>
        <w:spacing w:after="200"/>
        <w:rPr>
          <w:rFonts w:ascii="Arial" w:eastAsia="Times New Roman" w:hAnsi="Arial" w:cs="Arial"/>
          <w:color w:val="000000"/>
          <w:sz w:val="22"/>
          <w:szCs w:val="22"/>
          <w:lang w:eastAsia="en-GB"/>
        </w:rPr>
      </w:pPr>
      <w:r w:rsidRPr="00AE5331">
        <w:rPr>
          <w:rFonts w:ascii="Arial" w:eastAsia="Times New Roman" w:hAnsi="Arial" w:cs="Arial"/>
          <w:b/>
          <w:bCs/>
          <w:color w:val="000000"/>
          <w:sz w:val="22"/>
          <w:szCs w:val="22"/>
          <w:lang w:eastAsia="en-GB"/>
        </w:rPr>
        <w:t xml:space="preserve">Present: </w:t>
      </w:r>
      <w:r w:rsidRPr="00AE5331">
        <w:rPr>
          <w:rFonts w:ascii="Arial" w:eastAsia="Times New Roman" w:hAnsi="Arial" w:cs="Arial"/>
          <w:color w:val="000000"/>
          <w:sz w:val="22"/>
          <w:szCs w:val="22"/>
          <w:lang w:eastAsia="en-GB"/>
        </w:rPr>
        <w:t>Mary Bradley (in the Chair)</w:t>
      </w:r>
      <w:r w:rsidR="00172B47" w:rsidRPr="00AE5331">
        <w:rPr>
          <w:rFonts w:ascii="Arial" w:eastAsia="Times New Roman" w:hAnsi="Arial" w:cs="Arial"/>
          <w:color w:val="000000"/>
          <w:sz w:val="22"/>
          <w:szCs w:val="22"/>
          <w:lang w:eastAsia="en-GB"/>
        </w:rPr>
        <w:t xml:space="preserve">, </w:t>
      </w:r>
      <w:r w:rsidR="007C2961" w:rsidRPr="00AE5331">
        <w:rPr>
          <w:rFonts w:ascii="Arial" w:eastAsia="Times New Roman" w:hAnsi="Arial" w:cs="Arial"/>
          <w:color w:val="000000"/>
          <w:sz w:val="22"/>
          <w:szCs w:val="22"/>
          <w:lang w:eastAsia="en-GB"/>
        </w:rPr>
        <w:t xml:space="preserve">Bill Smith, </w:t>
      </w:r>
      <w:r w:rsidR="00BC2CD4" w:rsidRPr="00AE5331">
        <w:rPr>
          <w:rFonts w:ascii="Arial" w:eastAsia="Times New Roman" w:hAnsi="Arial" w:cs="Arial"/>
          <w:color w:val="000000"/>
          <w:sz w:val="22"/>
          <w:szCs w:val="22"/>
          <w:lang w:eastAsia="en-GB"/>
        </w:rPr>
        <w:t xml:space="preserve">Georgina Murray, Russ Cockburn, </w:t>
      </w:r>
      <w:r w:rsidR="008B5526" w:rsidRPr="00AE5331">
        <w:rPr>
          <w:rFonts w:ascii="Arial" w:eastAsia="Times New Roman" w:hAnsi="Arial" w:cs="Arial"/>
          <w:color w:val="000000"/>
          <w:sz w:val="22"/>
          <w:szCs w:val="22"/>
          <w:lang w:eastAsia="en-GB"/>
        </w:rPr>
        <w:t>Adrian Davis Johnston</w:t>
      </w:r>
      <w:r w:rsidR="003E34AB">
        <w:rPr>
          <w:rFonts w:ascii="Arial" w:eastAsia="Times New Roman" w:hAnsi="Arial" w:cs="Arial"/>
          <w:color w:val="000000"/>
          <w:sz w:val="22"/>
          <w:szCs w:val="22"/>
          <w:lang w:eastAsia="en-GB"/>
        </w:rPr>
        <w:t>, Neil Rumbold</w:t>
      </w:r>
      <w:r w:rsidR="00D26F3B">
        <w:rPr>
          <w:rFonts w:ascii="Arial" w:eastAsia="Times New Roman" w:hAnsi="Arial" w:cs="Arial"/>
          <w:color w:val="000000"/>
          <w:sz w:val="22"/>
          <w:szCs w:val="22"/>
          <w:lang w:eastAsia="en-GB"/>
        </w:rPr>
        <w:t>.</w:t>
      </w:r>
    </w:p>
    <w:p w14:paraId="5DF27494" w14:textId="005BB77D" w:rsidR="007A2039" w:rsidRDefault="004D3F9C" w:rsidP="004D3F9C">
      <w:pPr>
        <w:spacing w:after="200"/>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3E34AB">
        <w:rPr>
          <w:rFonts w:ascii="Arial" w:eastAsia="Times New Roman" w:hAnsi="Arial" w:cs="Arial"/>
          <w:color w:val="000000"/>
          <w:sz w:val="22"/>
          <w:szCs w:val="22"/>
          <w:lang w:eastAsia="en-GB"/>
        </w:rPr>
        <w:t>)</w:t>
      </w:r>
      <w:r w:rsidR="00D26F3B">
        <w:rPr>
          <w:rFonts w:ascii="Arial" w:eastAsia="Times New Roman" w:hAnsi="Arial" w:cs="Arial"/>
          <w:color w:val="000000"/>
          <w:sz w:val="22"/>
          <w:szCs w:val="22"/>
          <w:lang w:eastAsia="en-GB"/>
        </w:rPr>
        <w:t>.</w:t>
      </w:r>
    </w:p>
    <w:p w14:paraId="5BB3B7A5" w14:textId="595DD907"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3E34AB">
        <w:rPr>
          <w:rFonts w:ascii="Arial" w:eastAsia="Times New Roman" w:hAnsi="Arial" w:cs="Arial"/>
          <w:color w:val="000000"/>
          <w:sz w:val="22"/>
          <w:szCs w:val="22"/>
          <w:lang w:eastAsia="en-GB"/>
        </w:rPr>
        <w:t>Cllr Steve Hannah (Family Commitments), Cllr Sue Hannah (Family Commitments), Cllr Claire Winter (Family Commitments)</w:t>
      </w:r>
      <w:r w:rsidR="00D26F3B">
        <w:rPr>
          <w:rFonts w:ascii="Arial" w:eastAsia="Times New Roman" w:hAnsi="Arial" w:cs="Arial"/>
          <w:color w:val="000000"/>
          <w:sz w:val="22"/>
          <w:szCs w:val="22"/>
          <w:lang w:eastAsia="en-GB"/>
        </w:rPr>
        <w:t>, Cllr Nicky Cockburn (Health matters).</w:t>
      </w:r>
    </w:p>
    <w:p w14:paraId="769A26FE" w14:textId="49FB121C"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D319CE">
        <w:rPr>
          <w:rFonts w:ascii="Arial" w:eastAsia="Times New Roman" w:hAnsi="Arial" w:cs="Arial"/>
          <w:color w:val="000000"/>
          <w:sz w:val="22"/>
          <w:szCs w:val="22"/>
          <w:lang w:eastAsia="en-GB"/>
        </w:rPr>
        <w:t xml:space="preserve"> </w:t>
      </w:r>
      <w:r w:rsidR="00D26F3B">
        <w:rPr>
          <w:rFonts w:ascii="Arial" w:eastAsia="Times New Roman" w:hAnsi="Arial" w:cs="Arial"/>
          <w:color w:val="000000"/>
          <w:sz w:val="22"/>
          <w:szCs w:val="22"/>
          <w:lang w:eastAsia="en-GB"/>
        </w:rPr>
        <w:t xml:space="preserve">6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4F5BD47D" w14:textId="61484F15" w:rsidR="003E34AB" w:rsidRDefault="003E34AB" w:rsidP="00A63FDA">
      <w:pPr>
        <w:pStyle w:val="Heading1"/>
      </w:pPr>
      <w:r>
        <w:t>71</w:t>
      </w:r>
      <w:r w:rsidR="00B01FFA">
        <w:t>/</w:t>
      </w:r>
      <w:r>
        <w:t>22 Election of Chairperson</w:t>
      </w:r>
    </w:p>
    <w:p w14:paraId="03D50BB9" w14:textId="2DD9F88A" w:rsidR="003E34AB" w:rsidRDefault="003E34AB" w:rsidP="00A63FDA">
      <w:pPr>
        <w:pStyle w:val="Heading1"/>
        <w:rPr>
          <w:b w:val="0"/>
          <w:bCs w:val="0"/>
          <w:u w:val="none"/>
        </w:rPr>
      </w:pPr>
      <w:r>
        <w:rPr>
          <w:u w:val="none"/>
        </w:rPr>
        <w:t xml:space="preserve">Resolved </w:t>
      </w:r>
      <w:r>
        <w:rPr>
          <w:b w:val="0"/>
          <w:bCs w:val="0"/>
          <w:u w:val="none"/>
        </w:rPr>
        <w:t>by all present that Cllr Mary Bradley be elected as Chairperson for Broughton Parish Council for the forthcoming year (22-23)</w:t>
      </w:r>
      <w:r w:rsidR="0084291F">
        <w:rPr>
          <w:b w:val="0"/>
          <w:bCs w:val="0"/>
          <w:u w:val="none"/>
        </w:rPr>
        <w:t xml:space="preserve"> to see the Parish Council to the end of electoral term. This was proposed by Cllr B Smith &amp; seconded by Cllr Adrian Davis Johnston. </w:t>
      </w:r>
    </w:p>
    <w:p w14:paraId="5EFAA8D6" w14:textId="24322524" w:rsidR="003E34AB" w:rsidRDefault="003E34AB" w:rsidP="00A63FDA">
      <w:pPr>
        <w:pStyle w:val="Heading1"/>
        <w:rPr>
          <w:b w:val="0"/>
          <w:bCs w:val="0"/>
          <w:u w:val="none"/>
        </w:rPr>
      </w:pPr>
      <w:r>
        <w:rPr>
          <w:b w:val="0"/>
          <w:bCs w:val="0"/>
          <w:u w:val="none"/>
        </w:rPr>
        <w:t xml:space="preserve">Cllr M Bradley signed the Chairpersons Declaration of Office </w:t>
      </w:r>
      <w:r w:rsidR="0084291F">
        <w:rPr>
          <w:b w:val="0"/>
          <w:bCs w:val="0"/>
          <w:u w:val="none"/>
        </w:rPr>
        <w:t>form,</w:t>
      </w:r>
      <w:r>
        <w:rPr>
          <w:b w:val="0"/>
          <w:bCs w:val="0"/>
          <w:u w:val="none"/>
        </w:rPr>
        <w:t xml:space="preserve"> and this was witnessed by Becx Carter as the Clerk &amp; Responsible Financial Officer).</w:t>
      </w:r>
    </w:p>
    <w:p w14:paraId="355E2661" w14:textId="7435541E" w:rsidR="00E73695" w:rsidRPr="00E73695" w:rsidRDefault="00E73695" w:rsidP="00A63FDA">
      <w:pPr>
        <w:pStyle w:val="Heading1"/>
        <w:rPr>
          <w:u w:val="none"/>
        </w:rPr>
      </w:pPr>
      <w:r>
        <w:rPr>
          <w:u w:val="none"/>
        </w:rPr>
        <w:t>Action: Clerk to update the website</w:t>
      </w:r>
    </w:p>
    <w:p w14:paraId="09098527" w14:textId="433DDCF1" w:rsidR="00E73695" w:rsidRDefault="00E73695" w:rsidP="00A63FDA">
      <w:pPr>
        <w:pStyle w:val="Heading1"/>
      </w:pPr>
      <w:r>
        <w:t xml:space="preserve">72/22 Election of Vice </w:t>
      </w:r>
      <w:proofErr w:type="gramStart"/>
      <w:r>
        <w:t>Chair Person</w:t>
      </w:r>
      <w:proofErr w:type="gramEnd"/>
    </w:p>
    <w:p w14:paraId="50267869" w14:textId="0C736756" w:rsidR="00E73695" w:rsidRDefault="00E73695" w:rsidP="00A63FDA">
      <w:pPr>
        <w:pStyle w:val="Heading1"/>
        <w:rPr>
          <w:b w:val="0"/>
          <w:bCs w:val="0"/>
          <w:u w:val="none"/>
        </w:rPr>
      </w:pPr>
      <w:r>
        <w:rPr>
          <w:u w:val="none"/>
        </w:rPr>
        <w:t xml:space="preserve">Resolved </w:t>
      </w:r>
      <w:r>
        <w:rPr>
          <w:b w:val="0"/>
          <w:bCs w:val="0"/>
          <w:u w:val="none"/>
        </w:rPr>
        <w:t>by all present that</w:t>
      </w:r>
      <w:r w:rsidR="0084291F">
        <w:rPr>
          <w:b w:val="0"/>
          <w:bCs w:val="0"/>
          <w:u w:val="none"/>
        </w:rPr>
        <w:t xml:space="preserve"> Cllr Bill Smith </w:t>
      </w:r>
      <w:r w:rsidRPr="006A24BD">
        <w:rPr>
          <w:b w:val="0"/>
          <w:bCs w:val="0"/>
          <w:u w:val="none"/>
        </w:rPr>
        <w:t>be elected as</w:t>
      </w:r>
      <w:r>
        <w:rPr>
          <w:b w:val="0"/>
          <w:bCs w:val="0"/>
          <w:u w:val="none"/>
        </w:rPr>
        <w:t xml:space="preserve"> Vice Chairperson for Broughton Parish Council for the forthcoming year (22-23)</w:t>
      </w:r>
      <w:r w:rsidR="0084291F">
        <w:rPr>
          <w:b w:val="0"/>
          <w:bCs w:val="0"/>
          <w:u w:val="none"/>
        </w:rPr>
        <w:t>. Proposed by Cllr R Cockburn, Seconded by Georgina Murr</w:t>
      </w:r>
      <w:r w:rsidR="006A24BD">
        <w:rPr>
          <w:b w:val="0"/>
          <w:bCs w:val="0"/>
          <w:u w:val="none"/>
        </w:rPr>
        <w:t>a</w:t>
      </w:r>
      <w:r w:rsidR="0084291F">
        <w:rPr>
          <w:b w:val="0"/>
          <w:bCs w:val="0"/>
          <w:u w:val="none"/>
        </w:rPr>
        <w:t xml:space="preserve">y. </w:t>
      </w:r>
    </w:p>
    <w:p w14:paraId="2200A171" w14:textId="23D92961" w:rsidR="00E73695" w:rsidRPr="00E73695" w:rsidRDefault="00E73695" w:rsidP="00A63FDA">
      <w:pPr>
        <w:pStyle w:val="Heading1"/>
        <w:rPr>
          <w:u w:val="none"/>
        </w:rPr>
      </w:pPr>
      <w:r>
        <w:rPr>
          <w:u w:val="none"/>
        </w:rPr>
        <w:t>Action: Clerk to update the website</w:t>
      </w:r>
    </w:p>
    <w:p w14:paraId="12B36FFC" w14:textId="5C4385B6" w:rsidR="00D32783" w:rsidRDefault="00E73695" w:rsidP="00A63FDA">
      <w:pPr>
        <w:pStyle w:val="Heading1"/>
      </w:pPr>
      <w:r>
        <w:t>73/22</w:t>
      </w:r>
      <w:r w:rsidR="00B01FFA">
        <w:t xml:space="preserve"> </w:t>
      </w:r>
      <w:r w:rsidR="004D3F9C" w:rsidRPr="007A2039">
        <w:t xml:space="preserve">Apologies </w:t>
      </w:r>
      <w:r w:rsidR="007E04A2">
        <w:t>and reasons for</w:t>
      </w:r>
      <w:r w:rsidR="004D3F9C" w:rsidRPr="007A2039">
        <w:t xml:space="preserve"> absence</w:t>
      </w:r>
    </w:p>
    <w:p w14:paraId="728FFD0D" w14:textId="00D587BE" w:rsidR="00E11BF8" w:rsidRPr="00725D17" w:rsidRDefault="00D32783" w:rsidP="00172B47">
      <w:pPr>
        <w:pStyle w:val="NoSpacing"/>
      </w:pPr>
      <w:r w:rsidRPr="00725D17">
        <w:rPr>
          <w:b/>
          <w:bCs/>
        </w:rPr>
        <w:t xml:space="preserve">Resolved </w:t>
      </w:r>
      <w:r w:rsidRPr="00725D17">
        <w:t xml:space="preserve">by all present that </w:t>
      </w:r>
      <w:r w:rsidR="00E11BF8" w:rsidRPr="00725D17">
        <w:t>the apologies and reason for absence f</w:t>
      </w:r>
      <w:r w:rsidR="00E73695">
        <w:t xml:space="preserve">or the above listed councillors be accepted and approved. </w:t>
      </w:r>
    </w:p>
    <w:p w14:paraId="7D0E1190" w14:textId="6131601E" w:rsidR="00725D17" w:rsidRDefault="00E73695"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74</w:t>
      </w:r>
      <w:r w:rsidR="00D32783">
        <w:rPr>
          <w:rFonts w:ascii="Arial" w:eastAsia="Times New Roman" w:hAnsi="Arial" w:cs="Arial"/>
          <w:b/>
          <w:bCs/>
          <w:color w:val="000000"/>
          <w:kern w:val="36"/>
          <w:sz w:val="22"/>
          <w:szCs w:val="22"/>
          <w:u w:val="single"/>
          <w:lang w:eastAsia="en-GB"/>
        </w:rPr>
        <w:t>/</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3E413897" w14:textId="7A0302F2" w:rsidR="0084291F" w:rsidRPr="0084291F" w:rsidRDefault="0084291F"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Cllr M Bradley declared an interest in anything relating to the GDF grants. </w:t>
      </w:r>
    </w:p>
    <w:p w14:paraId="24920BDA" w14:textId="41F30ABB" w:rsidR="007A2039" w:rsidRDefault="00E73695" w:rsidP="007A2039">
      <w:pPr>
        <w:pStyle w:val="Heading1"/>
      </w:pPr>
      <w:r>
        <w:t>75</w:t>
      </w:r>
      <w:r w:rsidR="003D3CFC">
        <w:t>/</w:t>
      </w:r>
      <w:r w:rsidR="003A0CC6">
        <w:t>22</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3E763958" w14:textId="612809D4" w:rsidR="004D3F9C" w:rsidRPr="004D3F9C" w:rsidRDefault="00E73695"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76</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19</w:t>
      </w:r>
      <w:r w:rsidRPr="00E73695">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April 2022</w:t>
      </w:r>
    </w:p>
    <w:p w14:paraId="5882CA58" w14:textId="580DE354" w:rsidR="004D3F9C" w:rsidRDefault="004D3F9C" w:rsidP="00172B47">
      <w:pPr>
        <w:pStyle w:val="NoSpacing"/>
      </w:pPr>
      <w:r w:rsidRPr="004D3F9C">
        <w:t>All members of the council had received a copy of the minutes</w:t>
      </w:r>
      <w:r w:rsidR="00AF5458">
        <w:t xml:space="preserve"> in advance of the meeting</w:t>
      </w:r>
      <w:r w:rsidRPr="004D3F9C">
        <w:t>.</w:t>
      </w:r>
    </w:p>
    <w:p w14:paraId="27D6FB23" w14:textId="7D6D3D96" w:rsidR="00E73695" w:rsidRDefault="00E73695" w:rsidP="00172B47">
      <w:pPr>
        <w:pStyle w:val="NoSpacing"/>
      </w:pPr>
    </w:p>
    <w:p w14:paraId="62E09575" w14:textId="5948E0C0" w:rsidR="00E73695" w:rsidRPr="004D3F9C" w:rsidRDefault="00E73695" w:rsidP="00172B47">
      <w:pPr>
        <w:pStyle w:val="NoSpacing"/>
        <w:rPr>
          <w:rFonts w:ascii="Times New Roman" w:hAnsi="Times New Roman" w:cs="Times New Roman"/>
        </w:rPr>
      </w:pPr>
      <w:r w:rsidRPr="00007DEE">
        <w:t>Cllr Adrian Davis Johnston requested that reference to name and role of the member of the public present at the March 2022 be removed. This alteration to the minutes was put to the vote.</w:t>
      </w:r>
    </w:p>
    <w:p w14:paraId="2C9988F5" w14:textId="77777777" w:rsidR="004D3F9C" w:rsidRPr="004D3F9C" w:rsidRDefault="004D3F9C" w:rsidP="00172B47">
      <w:pPr>
        <w:pStyle w:val="NoSpacing"/>
        <w:rPr>
          <w:rFonts w:ascii="Times New Roman" w:hAnsi="Times New Roman" w:cs="Times New Roman"/>
        </w:rPr>
      </w:pPr>
    </w:p>
    <w:p w14:paraId="1927E391" w14:textId="35043008"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revised</w:t>
      </w:r>
      <w:r w:rsidRPr="001D321A">
        <w:t xml:space="preserve"> </w:t>
      </w:r>
      <w:r w:rsidR="00007DEE">
        <w:t xml:space="preserve">minutes </w:t>
      </w:r>
      <w:r w:rsidRPr="001D321A">
        <w:t xml:space="preserve">of the </w:t>
      </w:r>
      <w:r w:rsidR="00E73695" w:rsidRPr="001D321A">
        <w:t>19</w:t>
      </w:r>
      <w:r w:rsidR="00E73695" w:rsidRPr="001D321A">
        <w:rPr>
          <w:vertAlign w:val="superscript"/>
        </w:rPr>
        <w:t>th</w:t>
      </w:r>
      <w:r w:rsidR="00E73695" w:rsidRPr="001D321A">
        <w:t xml:space="preserve"> April 2022</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408E5624" w:rsidR="00177149" w:rsidRDefault="004D3F9C" w:rsidP="00945F07">
      <w:pPr>
        <w:pStyle w:val="NoSpacing"/>
        <w:rPr>
          <w:b/>
          <w:bCs/>
        </w:rPr>
      </w:pPr>
      <w:r w:rsidRPr="004D3F9C">
        <w:rPr>
          <w:b/>
          <w:bCs/>
        </w:rPr>
        <w:t>Action: Clerk to upload the completed minutes to the website. </w:t>
      </w:r>
    </w:p>
    <w:p w14:paraId="1FBCDE3C" w14:textId="34ABC8C8" w:rsidR="004D3F9C" w:rsidRDefault="00E7369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77</w:t>
      </w:r>
      <w:r w:rsidR="00945F07">
        <w:rPr>
          <w:rFonts w:ascii="Arial" w:eastAsia="Times New Roman" w:hAnsi="Arial" w:cs="Arial"/>
          <w:b/>
          <w:bCs/>
          <w:color w:val="000000"/>
          <w:kern w:val="36"/>
          <w:sz w:val="22"/>
          <w:szCs w:val="22"/>
          <w:u w:val="single"/>
          <w:lang w:eastAsia="en-GB"/>
        </w:rPr>
        <w:t>/</w:t>
      </w:r>
      <w:r w:rsidR="00177149">
        <w:rPr>
          <w:rFonts w:ascii="Arial" w:eastAsia="Times New Roman" w:hAnsi="Arial" w:cs="Arial"/>
          <w:b/>
          <w:bCs/>
          <w:color w:val="000000"/>
          <w:kern w:val="36"/>
          <w:sz w:val="22"/>
          <w:szCs w:val="22"/>
          <w:u w:val="single"/>
          <w:lang w:eastAsia="en-GB"/>
        </w:rPr>
        <w:t xml:space="preserve">22 </w:t>
      </w:r>
      <w:r w:rsidR="004D3F9C" w:rsidRPr="004D3F9C">
        <w:rPr>
          <w:rFonts w:ascii="Arial" w:eastAsia="Times New Roman" w:hAnsi="Arial" w:cs="Arial"/>
          <w:b/>
          <w:bCs/>
          <w:color w:val="000000"/>
          <w:kern w:val="36"/>
          <w:sz w:val="22"/>
          <w:szCs w:val="22"/>
          <w:u w:val="single"/>
          <w:lang w:eastAsia="en-GB"/>
        </w:rPr>
        <w:t>Chairman’s Announcements</w:t>
      </w:r>
    </w:p>
    <w:p w14:paraId="2AAE96B0" w14:textId="3D427C4B" w:rsidR="00687F11" w:rsidRPr="00E73695" w:rsidRDefault="00BB5E24" w:rsidP="00E73695">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Cllr M Bradley provided an update on meetings she has attended:</w:t>
      </w:r>
    </w:p>
    <w:p w14:paraId="05A8AA39" w14:textId="35D7A7D5" w:rsidR="00426767" w:rsidRDefault="004B3EF9" w:rsidP="00687F11">
      <w:pPr>
        <w:pStyle w:val="NoSpacing"/>
      </w:pPr>
      <w:r w:rsidRPr="00F40726">
        <w:rPr>
          <w:i/>
          <w:iCs/>
        </w:rPr>
        <w:t>Rats-</w:t>
      </w:r>
      <w:r w:rsidR="00421D93" w:rsidRPr="00F40726">
        <w:rPr>
          <w:b/>
          <w:bCs/>
        </w:rPr>
        <w:t xml:space="preserve"> </w:t>
      </w:r>
      <w:r w:rsidR="001D321A" w:rsidRPr="00F40726">
        <w:t xml:space="preserve">The initial pest control visit has been undertaken and the follow up visit is scheduled for the </w:t>
      </w:r>
      <w:r w:rsidR="00F40726" w:rsidRPr="00F40726">
        <w:t>11</w:t>
      </w:r>
      <w:r w:rsidR="00F40726" w:rsidRPr="00F40726">
        <w:rPr>
          <w:vertAlign w:val="superscript"/>
        </w:rPr>
        <w:t>th of</w:t>
      </w:r>
      <w:r w:rsidR="001D321A" w:rsidRPr="00F40726">
        <w:t xml:space="preserve"> May 2022.</w:t>
      </w:r>
      <w:r w:rsidR="001D321A">
        <w:t xml:space="preserve"> </w:t>
      </w:r>
    </w:p>
    <w:p w14:paraId="41FA24F0" w14:textId="3467D345" w:rsidR="001D321A" w:rsidRDefault="001D321A" w:rsidP="00687F11">
      <w:pPr>
        <w:pStyle w:val="NoSpacing"/>
      </w:pPr>
    </w:p>
    <w:p w14:paraId="6AE19F35" w14:textId="32AB0513" w:rsidR="00057B2E" w:rsidRDefault="00057B2E" w:rsidP="00057B2E">
      <w:pPr>
        <w:rPr>
          <w:rFonts w:ascii="Arial" w:hAnsi="Arial" w:cs="Arial"/>
          <w:sz w:val="22"/>
          <w:szCs w:val="22"/>
        </w:rPr>
      </w:pPr>
      <w:r>
        <w:rPr>
          <w:rFonts w:ascii="Arial" w:hAnsi="Arial" w:cs="Arial"/>
          <w:sz w:val="22"/>
          <w:szCs w:val="22"/>
        </w:rPr>
        <w:t>Cllr M Bradley gave a chairs report; s</w:t>
      </w:r>
      <w:r w:rsidRPr="00057B2E">
        <w:rPr>
          <w:rFonts w:ascii="Arial" w:hAnsi="Arial" w:cs="Arial"/>
          <w:sz w:val="22"/>
          <w:szCs w:val="22"/>
        </w:rPr>
        <w:t xml:space="preserve">ince our last meeting I have spent some time trying to understand some of the issues which are causing concern amongst the village and some of the councillors. We live in changing times with </w:t>
      </w:r>
      <w:r w:rsidRPr="00057B2E">
        <w:rPr>
          <w:rFonts w:ascii="Arial" w:hAnsi="Arial" w:cs="Arial"/>
          <w:sz w:val="22"/>
          <w:szCs w:val="22"/>
        </w:rPr>
        <w:t>the Local</w:t>
      </w:r>
      <w:r w:rsidRPr="00057B2E">
        <w:rPr>
          <w:rFonts w:ascii="Arial" w:hAnsi="Arial" w:cs="Arial"/>
          <w:sz w:val="22"/>
          <w:szCs w:val="22"/>
        </w:rPr>
        <w:t xml:space="preserve"> </w:t>
      </w:r>
      <w:r>
        <w:rPr>
          <w:rFonts w:ascii="Arial" w:hAnsi="Arial" w:cs="Arial"/>
          <w:sz w:val="22"/>
          <w:szCs w:val="22"/>
        </w:rPr>
        <w:t>G</w:t>
      </w:r>
      <w:r w:rsidRPr="00057B2E">
        <w:rPr>
          <w:rFonts w:ascii="Arial" w:hAnsi="Arial" w:cs="Arial"/>
          <w:sz w:val="22"/>
          <w:szCs w:val="22"/>
        </w:rPr>
        <w:t xml:space="preserve">overnment </w:t>
      </w:r>
      <w:r>
        <w:rPr>
          <w:rFonts w:ascii="Arial" w:hAnsi="Arial" w:cs="Arial"/>
          <w:sz w:val="22"/>
          <w:szCs w:val="22"/>
        </w:rPr>
        <w:t>R</w:t>
      </w:r>
      <w:r w:rsidRPr="00057B2E">
        <w:rPr>
          <w:rFonts w:ascii="Arial" w:hAnsi="Arial" w:cs="Arial"/>
          <w:sz w:val="22"/>
          <w:szCs w:val="22"/>
        </w:rPr>
        <w:t>e</w:t>
      </w:r>
      <w:r>
        <w:rPr>
          <w:rFonts w:ascii="Arial" w:hAnsi="Arial" w:cs="Arial"/>
          <w:sz w:val="22"/>
          <w:szCs w:val="22"/>
        </w:rPr>
        <w:t>-</w:t>
      </w:r>
      <w:r w:rsidRPr="00057B2E">
        <w:rPr>
          <w:rFonts w:ascii="Arial" w:hAnsi="Arial" w:cs="Arial"/>
          <w:sz w:val="22"/>
          <w:szCs w:val="22"/>
        </w:rPr>
        <w:t xml:space="preserve">organisation beginning in earnest and the expectation that this will affect Parish Councils. In the AGM summary I mentioned that we had unfinished work which we </w:t>
      </w:r>
      <w:r w:rsidRPr="00057B2E">
        <w:rPr>
          <w:rFonts w:ascii="Arial" w:hAnsi="Arial" w:cs="Arial"/>
          <w:sz w:val="22"/>
          <w:szCs w:val="22"/>
        </w:rPr>
        <w:lastRenderedPageBreak/>
        <w:t>need to address as a bit of a tidy up before next May, but also because these are the right things for the PC to be leading on.</w:t>
      </w:r>
    </w:p>
    <w:p w14:paraId="65EE7248" w14:textId="77777777" w:rsidR="00057B2E" w:rsidRPr="00057B2E" w:rsidRDefault="00057B2E" w:rsidP="00057B2E">
      <w:pPr>
        <w:rPr>
          <w:rFonts w:ascii="Arial" w:hAnsi="Arial" w:cs="Arial"/>
          <w:sz w:val="22"/>
          <w:szCs w:val="22"/>
        </w:rPr>
      </w:pPr>
    </w:p>
    <w:p w14:paraId="2917A023" w14:textId="1A8782AE" w:rsidR="00057B2E" w:rsidRDefault="00057B2E" w:rsidP="00057B2E">
      <w:pPr>
        <w:rPr>
          <w:rFonts w:ascii="Arial" w:hAnsi="Arial" w:cs="Arial"/>
          <w:sz w:val="22"/>
          <w:szCs w:val="22"/>
        </w:rPr>
      </w:pPr>
      <w:r w:rsidRPr="00057B2E">
        <w:rPr>
          <w:rFonts w:ascii="Arial" w:hAnsi="Arial" w:cs="Arial"/>
          <w:sz w:val="22"/>
          <w:szCs w:val="22"/>
        </w:rPr>
        <w:t xml:space="preserve">We have an allotment </w:t>
      </w:r>
      <w:proofErr w:type="gramStart"/>
      <w:r w:rsidRPr="00057B2E">
        <w:rPr>
          <w:rFonts w:ascii="Arial" w:hAnsi="Arial" w:cs="Arial"/>
          <w:sz w:val="22"/>
          <w:szCs w:val="22"/>
        </w:rPr>
        <w:t>sub group</w:t>
      </w:r>
      <w:proofErr w:type="gramEnd"/>
      <w:r w:rsidRPr="00057B2E">
        <w:rPr>
          <w:rFonts w:ascii="Arial" w:hAnsi="Arial" w:cs="Arial"/>
          <w:sz w:val="22"/>
          <w:szCs w:val="22"/>
        </w:rPr>
        <w:t xml:space="preserve"> and there is still much to do to consolidate progress but also to plan for the future to ensure continued </w:t>
      </w:r>
      <w:r w:rsidRPr="00057B2E">
        <w:rPr>
          <w:rFonts w:ascii="Arial" w:hAnsi="Arial" w:cs="Arial"/>
          <w:sz w:val="22"/>
          <w:szCs w:val="22"/>
        </w:rPr>
        <w:t>good financial</w:t>
      </w:r>
      <w:r w:rsidRPr="00057B2E">
        <w:rPr>
          <w:rFonts w:ascii="Arial" w:hAnsi="Arial" w:cs="Arial"/>
          <w:sz w:val="22"/>
          <w:szCs w:val="22"/>
        </w:rPr>
        <w:t xml:space="preserve"> </w:t>
      </w:r>
      <w:r w:rsidRPr="00057B2E">
        <w:rPr>
          <w:rFonts w:ascii="Arial" w:hAnsi="Arial" w:cs="Arial"/>
          <w:sz w:val="22"/>
          <w:szCs w:val="22"/>
        </w:rPr>
        <w:t>management. The</w:t>
      </w:r>
      <w:r w:rsidRPr="00057B2E">
        <w:rPr>
          <w:rFonts w:ascii="Arial" w:hAnsi="Arial" w:cs="Arial"/>
          <w:sz w:val="22"/>
          <w:szCs w:val="22"/>
        </w:rPr>
        <w:t xml:space="preserve"> </w:t>
      </w:r>
      <w:r w:rsidRPr="00057B2E">
        <w:rPr>
          <w:rFonts w:ascii="Arial" w:hAnsi="Arial" w:cs="Arial"/>
          <w:sz w:val="22"/>
          <w:szCs w:val="22"/>
        </w:rPr>
        <w:t>subgroup</w:t>
      </w:r>
      <w:r w:rsidRPr="00057B2E">
        <w:rPr>
          <w:rFonts w:ascii="Arial" w:hAnsi="Arial" w:cs="Arial"/>
          <w:sz w:val="22"/>
          <w:szCs w:val="22"/>
        </w:rPr>
        <w:t xml:space="preserve"> can meet and discuss this and formalise a plan to bring forward to the next BPC meeting for approval.</w:t>
      </w:r>
    </w:p>
    <w:p w14:paraId="4CE71AC7" w14:textId="77777777" w:rsidR="00057B2E" w:rsidRPr="00057B2E" w:rsidRDefault="00057B2E" w:rsidP="00057B2E">
      <w:pPr>
        <w:rPr>
          <w:rFonts w:ascii="Arial" w:hAnsi="Arial" w:cs="Arial"/>
          <w:sz w:val="22"/>
          <w:szCs w:val="22"/>
        </w:rPr>
      </w:pPr>
    </w:p>
    <w:p w14:paraId="0A671E55" w14:textId="6E88D1C7" w:rsidR="00057B2E" w:rsidRPr="00057B2E" w:rsidRDefault="00057B2E" w:rsidP="00057B2E">
      <w:pPr>
        <w:rPr>
          <w:rFonts w:ascii="Arial" w:hAnsi="Arial" w:cs="Arial"/>
          <w:sz w:val="22"/>
          <w:szCs w:val="22"/>
        </w:rPr>
      </w:pPr>
      <w:r w:rsidRPr="00057B2E">
        <w:rPr>
          <w:rFonts w:ascii="Arial" w:hAnsi="Arial" w:cs="Arial"/>
          <w:sz w:val="22"/>
          <w:szCs w:val="22"/>
        </w:rPr>
        <w:t>However,</w:t>
      </w:r>
      <w:r w:rsidRPr="00057B2E">
        <w:rPr>
          <w:rFonts w:ascii="Arial" w:hAnsi="Arial" w:cs="Arial"/>
          <w:sz w:val="22"/>
          <w:szCs w:val="22"/>
        </w:rPr>
        <w:t xml:space="preserve"> I do think we need to have a subgroup or a special PC meeting that can consider all the outstanding projects and decide what it is we need to do, how we prioritise and take work forward.</w:t>
      </w:r>
    </w:p>
    <w:p w14:paraId="31035E86" w14:textId="141BFBE8" w:rsidR="00057B2E" w:rsidRDefault="00057B2E" w:rsidP="00057B2E">
      <w:pPr>
        <w:rPr>
          <w:rFonts w:ascii="Arial" w:hAnsi="Arial" w:cs="Arial"/>
          <w:sz w:val="22"/>
          <w:szCs w:val="22"/>
        </w:rPr>
      </w:pPr>
      <w:r w:rsidRPr="00057B2E">
        <w:rPr>
          <w:rFonts w:ascii="Arial" w:hAnsi="Arial" w:cs="Arial"/>
          <w:sz w:val="22"/>
          <w:szCs w:val="22"/>
        </w:rPr>
        <w:t xml:space="preserve">On my list made from research, and I am not suggesting this is exclusive is: Community group, seat project, village plan, Neighbourhood plan, history project,  bulling meadow and other outstanding work with the solicitor, young </w:t>
      </w:r>
      <w:proofErr w:type="spellStart"/>
      <w:r w:rsidRPr="00057B2E">
        <w:rPr>
          <w:rFonts w:ascii="Arial" w:hAnsi="Arial" w:cs="Arial"/>
          <w:sz w:val="22"/>
          <w:szCs w:val="22"/>
        </w:rPr>
        <w:t>peoples</w:t>
      </w:r>
      <w:proofErr w:type="spellEnd"/>
      <w:r w:rsidRPr="00057B2E">
        <w:rPr>
          <w:rFonts w:ascii="Arial" w:hAnsi="Arial" w:cs="Arial"/>
          <w:sz w:val="22"/>
          <w:szCs w:val="22"/>
        </w:rPr>
        <w:t xml:space="preserve"> group, adult fitness gym, playground, potential asset transfers, </w:t>
      </w:r>
      <w:proofErr w:type="spellStart"/>
      <w:r>
        <w:rPr>
          <w:rFonts w:ascii="Arial" w:hAnsi="Arial" w:cs="Arial"/>
          <w:sz w:val="22"/>
          <w:szCs w:val="22"/>
        </w:rPr>
        <w:t>D</w:t>
      </w:r>
      <w:r w:rsidRPr="00057B2E">
        <w:rPr>
          <w:rFonts w:ascii="Arial" w:hAnsi="Arial" w:cs="Arial"/>
          <w:sz w:val="22"/>
          <w:szCs w:val="22"/>
        </w:rPr>
        <w:t>erwent</w:t>
      </w:r>
      <w:proofErr w:type="spellEnd"/>
      <w:r w:rsidRPr="00057B2E">
        <w:rPr>
          <w:rFonts w:ascii="Arial" w:hAnsi="Arial" w:cs="Arial"/>
          <w:sz w:val="22"/>
          <w:szCs w:val="22"/>
        </w:rPr>
        <w:t xml:space="preserve"> forest and anything else that may come our way.</w:t>
      </w:r>
    </w:p>
    <w:p w14:paraId="109BC076" w14:textId="77777777" w:rsidR="00057B2E" w:rsidRPr="00057B2E" w:rsidRDefault="00057B2E" w:rsidP="00057B2E">
      <w:pPr>
        <w:rPr>
          <w:rFonts w:ascii="Arial" w:hAnsi="Arial" w:cs="Arial"/>
          <w:sz w:val="22"/>
          <w:szCs w:val="22"/>
        </w:rPr>
      </w:pPr>
    </w:p>
    <w:p w14:paraId="694E04A2" w14:textId="3F3D95B1" w:rsidR="00057B2E" w:rsidRPr="00057B2E" w:rsidRDefault="00057B2E" w:rsidP="00057B2E">
      <w:pPr>
        <w:rPr>
          <w:rFonts w:ascii="Arial" w:hAnsi="Arial" w:cs="Arial"/>
          <w:sz w:val="22"/>
          <w:szCs w:val="22"/>
        </w:rPr>
      </w:pPr>
      <w:r w:rsidRPr="00057B2E">
        <w:rPr>
          <w:rFonts w:ascii="Arial" w:hAnsi="Arial" w:cs="Arial"/>
          <w:sz w:val="22"/>
          <w:szCs w:val="22"/>
        </w:rPr>
        <w:t>And the way to address this is by team working and not behind the scenes working.</w:t>
      </w:r>
    </w:p>
    <w:p w14:paraId="71149F67" w14:textId="77777777" w:rsidR="00057B2E" w:rsidRPr="00057B2E" w:rsidRDefault="00057B2E" w:rsidP="00057B2E">
      <w:pPr>
        <w:rPr>
          <w:rFonts w:ascii="Arial" w:hAnsi="Arial" w:cs="Arial"/>
          <w:sz w:val="22"/>
          <w:szCs w:val="22"/>
        </w:rPr>
      </w:pPr>
    </w:p>
    <w:p w14:paraId="3F34297B" w14:textId="38A482F0" w:rsidR="00057B2E" w:rsidRDefault="00057B2E" w:rsidP="00057B2E">
      <w:pPr>
        <w:rPr>
          <w:rFonts w:ascii="Arial" w:hAnsi="Arial" w:cs="Arial"/>
          <w:sz w:val="22"/>
          <w:szCs w:val="22"/>
        </w:rPr>
      </w:pPr>
      <w:r w:rsidRPr="00057B2E">
        <w:rPr>
          <w:rFonts w:ascii="Arial" w:hAnsi="Arial" w:cs="Arial"/>
          <w:sz w:val="22"/>
          <w:szCs w:val="22"/>
        </w:rPr>
        <w:t xml:space="preserve">I am also aware Becx that because of </w:t>
      </w:r>
      <w:proofErr w:type="spellStart"/>
      <w:r w:rsidRPr="00057B2E">
        <w:rPr>
          <w:rFonts w:ascii="Arial" w:hAnsi="Arial" w:cs="Arial"/>
          <w:sz w:val="22"/>
          <w:szCs w:val="22"/>
        </w:rPr>
        <w:t>Covid</w:t>
      </w:r>
      <w:proofErr w:type="spellEnd"/>
      <w:r w:rsidRPr="00057B2E">
        <w:rPr>
          <w:rFonts w:ascii="Arial" w:hAnsi="Arial" w:cs="Arial"/>
          <w:sz w:val="22"/>
          <w:szCs w:val="22"/>
        </w:rPr>
        <w:t xml:space="preserve"> we never completed your role profile and </w:t>
      </w:r>
      <w:proofErr w:type="gramStart"/>
      <w:r w:rsidRPr="00057B2E">
        <w:rPr>
          <w:rFonts w:ascii="Arial" w:hAnsi="Arial" w:cs="Arial"/>
          <w:sz w:val="22"/>
          <w:szCs w:val="22"/>
        </w:rPr>
        <w:t>work load</w:t>
      </w:r>
      <w:proofErr w:type="gramEnd"/>
      <w:r w:rsidRPr="00057B2E">
        <w:rPr>
          <w:rFonts w:ascii="Arial" w:hAnsi="Arial" w:cs="Arial"/>
          <w:sz w:val="22"/>
          <w:szCs w:val="22"/>
        </w:rPr>
        <w:t xml:space="preserve"> issues as to how we use your precious time. We need to prioritise this once you feel ready and ensure we are the good employers you deserve.</w:t>
      </w:r>
    </w:p>
    <w:p w14:paraId="1A4010A6" w14:textId="77777777" w:rsidR="00057B2E" w:rsidRPr="00057B2E" w:rsidRDefault="00057B2E" w:rsidP="00057B2E">
      <w:pPr>
        <w:rPr>
          <w:rFonts w:ascii="Arial" w:hAnsi="Arial" w:cs="Arial"/>
          <w:sz w:val="22"/>
          <w:szCs w:val="22"/>
        </w:rPr>
      </w:pPr>
    </w:p>
    <w:p w14:paraId="4F281F49" w14:textId="661B662B" w:rsidR="00057B2E" w:rsidRPr="00057B2E" w:rsidRDefault="00057B2E" w:rsidP="00057B2E">
      <w:pPr>
        <w:rPr>
          <w:rFonts w:ascii="Arial" w:hAnsi="Arial" w:cs="Arial"/>
          <w:sz w:val="22"/>
          <w:szCs w:val="22"/>
        </w:rPr>
      </w:pPr>
      <w:r w:rsidRPr="00057B2E">
        <w:rPr>
          <w:rFonts w:ascii="Arial" w:hAnsi="Arial" w:cs="Arial"/>
          <w:sz w:val="22"/>
          <w:szCs w:val="22"/>
        </w:rPr>
        <w:t xml:space="preserve">This can be </w:t>
      </w:r>
      <w:r w:rsidRPr="00057B2E">
        <w:rPr>
          <w:rFonts w:ascii="Arial" w:hAnsi="Arial" w:cs="Arial"/>
          <w:sz w:val="22"/>
          <w:szCs w:val="22"/>
        </w:rPr>
        <w:t>taken forward</w:t>
      </w:r>
      <w:r w:rsidRPr="00057B2E">
        <w:rPr>
          <w:rFonts w:ascii="Arial" w:hAnsi="Arial" w:cs="Arial"/>
          <w:sz w:val="22"/>
          <w:szCs w:val="22"/>
        </w:rPr>
        <w:t xml:space="preserve"> by the chair and needs to be timely and reflect the above 2 discussions.</w:t>
      </w:r>
    </w:p>
    <w:p w14:paraId="514517EC" w14:textId="77777777" w:rsidR="00057B2E" w:rsidRPr="00057B2E" w:rsidRDefault="00057B2E" w:rsidP="00057B2E">
      <w:pPr>
        <w:rPr>
          <w:rFonts w:ascii="Arial" w:hAnsi="Arial" w:cs="Arial"/>
          <w:sz w:val="22"/>
          <w:szCs w:val="22"/>
        </w:rPr>
      </w:pPr>
    </w:p>
    <w:p w14:paraId="62B3A1DB" w14:textId="508C3916" w:rsidR="00057B2E" w:rsidRPr="00057B2E" w:rsidRDefault="00057B2E" w:rsidP="00057B2E">
      <w:pPr>
        <w:rPr>
          <w:rFonts w:ascii="Arial" w:hAnsi="Arial" w:cs="Arial"/>
          <w:sz w:val="22"/>
          <w:szCs w:val="22"/>
        </w:rPr>
      </w:pPr>
      <w:r w:rsidRPr="00057B2E">
        <w:rPr>
          <w:rFonts w:ascii="Arial" w:hAnsi="Arial" w:cs="Arial"/>
          <w:sz w:val="22"/>
          <w:szCs w:val="22"/>
        </w:rPr>
        <w:t xml:space="preserve">We then need to </w:t>
      </w:r>
      <w:r w:rsidRPr="00057B2E">
        <w:rPr>
          <w:rFonts w:ascii="Arial" w:hAnsi="Arial" w:cs="Arial"/>
          <w:sz w:val="22"/>
          <w:szCs w:val="22"/>
        </w:rPr>
        <w:t>publish, maybe</w:t>
      </w:r>
      <w:r w:rsidRPr="00057B2E">
        <w:rPr>
          <w:rFonts w:ascii="Arial" w:hAnsi="Arial" w:cs="Arial"/>
          <w:sz w:val="22"/>
          <w:szCs w:val="22"/>
        </w:rPr>
        <w:t xml:space="preserve"> in the village newsletter, what we hope to achieve so the village can see we are an active group spending their money wisely.</w:t>
      </w:r>
    </w:p>
    <w:p w14:paraId="205548B2" w14:textId="77777777" w:rsidR="00057B2E" w:rsidRPr="00057B2E" w:rsidRDefault="00057B2E" w:rsidP="00057B2E">
      <w:pPr>
        <w:rPr>
          <w:rFonts w:ascii="Arial" w:hAnsi="Arial" w:cs="Arial"/>
          <w:sz w:val="22"/>
          <w:szCs w:val="22"/>
        </w:rPr>
      </w:pPr>
    </w:p>
    <w:p w14:paraId="02D28AFE" w14:textId="77777777" w:rsidR="00057B2E" w:rsidRPr="00057B2E" w:rsidRDefault="00057B2E" w:rsidP="00057B2E">
      <w:pPr>
        <w:rPr>
          <w:rFonts w:ascii="Arial" w:hAnsi="Arial" w:cs="Arial"/>
          <w:sz w:val="22"/>
          <w:szCs w:val="22"/>
        </w:rPr>
      </w:pPr>
      <w:r w:rsidRPr="00057B2E">
        <w:rPr>
          <w:rFonts w:ascii="Arial" w:hAnsi="Arial" w:cs="Arial"/>
          <w:sz w:val="22"/>
          <w:szCs w:val="22"/>
        </w:rPr>
        <w:t>Do you agree and how do we address this?</w:t>
      </w:r>
    </w:p>
    <w:p w14:paraId="622AD9D5" w14:textId="77777777" w:rsidR="00057B2E" w:rsidRPr="00057B2E" w:rsidRDefault="00057B2E" w:rsidP="00057B2E">
      <w:pPr>
        <w:rPr>
          <w:rFonts w:ascii="Arial" w:hAnsi="Arial" w:cs="Arial"/>
          <w:sz w:val="22"/>
          <w:szCs w:val="22"/>
        </w:rPr>
      </w:pPr>
    </w:p>
    <w:p w14:paraId="20F3BCFD" w14:textId="77777777" w:rsidR="00057B2E" w:rsidRPr="00057B2E" w:rsidRDefault="00057B2E" w:rsidP="00057B2E">
      <w:pPr>
        <w:rPr>
          <w:rFonts w:ascii="Arial" w:hAnsi="Arial" w:cs="Arial"/>
          <w:sz w:val="22"/>
          <w:szCs w:val="22"/>
        </w:rPr>
      </w:pPr>
      <w:proofErr w:type="gramStart"/>
      <w:r w:rsidRPr="00057B2E">
        <w:rPr>
          <w:rFonts w:ascii="Arial" w:hAnsi="Arial" w:cs="Arial"/>
          <w:sz w:val="22"/>
          <w:szCs w:val="22"/>
        </w:rPr>
        <w:t>Lastly</w:t>
      </w:r>
      <w:proofErr w:type="gramEnd"/>
      <w:r w:rsidRPr="00057B2E">
        <w:rPr>
          <w:rFonts w:ascii="Arial" w:hAnsi="Arial" w:cs="Arial"/>
          <w:sz w:val="22"/>
          <w:szCs w:val="22"/>
        </w:rPr>
        <w:t xml:space="preserve"> I would like to thank you all for your support. Particularly at Christmas time when my husband died. There has never been a single request for help, whether noticeboards, allotments, playgrounds etc that has not been immediately responded to by one or other of you. Thank you.</w:t>
      </w:r>
    </w:p>
    <w:p w14:paraId="03A05693" w14:textId="3925E998" w:rsidR="008B60BA" w:rsidRDefault="008B60BA" w:rsidP="00687F11">
      <w:pPr>
        <w:pStyle w:val="NoSpacing"/>
        <w:rPr>
          <w:b/>
          <w:bCs/>
        </w:rPr>
      </w:pPr>
    </w:p>
    <w:p w14:paraId="389D658B" w14:textId="3BE44F58" w:rsidR="008B60BA" w:rsidRDefault="008B60BA" w:rsidP="00687F11">
      <w:pPr>
        <w:pStyle w:val="NoSpacing"/>
      </w:pPr>
      <w:r>
        <w:t xml:space="preserve">It was felt by all present that it was very important to increase community engagement in some way with members of the parish.  </w:t>
      </w:r>
    </w:p>
    <w:p w14:paraId="40C4AC06" w14:textId="54083FD7" w:rsidR="008B60BA" w:rsidRDefault="008B60BA" w:rsidP="00687F11">
      <w:pPr>
        <w:pStyle w:val="NoSpacing"/>
      </w:pPr>
    </w:p>
    <w:p w14:paraId="00D1B366" w14:textId="2361A124" w:rsidR="005E421C" w:rsidRDefault="008B60BA" w:rsidP="00687F11">
      <w:pPr>
        <w:pStyle w:val="NoSpacing"/>
      </w:pPr>
      <w:r>
        <w:rPr>
          <w:b/>
          <w:bCs/>
        </w:rPr>
        <w:t xml:space="preserve">Resolved </w:t>
      </w:r>
      <w:r>
        <w:t>by all present that a reflective</w:t>
      </w:r>
      <w:r w:rsidR="00C2760A">
        <w:t xml:space="preserve"> session</w:t>
      </w:r>
      <w:r>
        <w:t xml:space="preserve"> be held </w:t>
      </w:r>
      <w:r w:rsidR="0050570C">
        <w:t xml:space="preserve">prior to the next Parish Council meeting </w:t>
      </w:r>
      <w:r>
        <w:t xml:space="preserve">to try and focus the Parish Council direction for forthcoming year </w:t>
      </w:r>
      <w:r w:rsidR="005E421C">
        <w:t xml:space="preserve">on projects that have been previously mentioned but not progressed for various genuine reasons </w:t>
      </w:r>
      <w:r>
        <w:t>and that this should be publicised in the Broughton Newsletter, so parishioners are aware of what the Parish Council priorities are.</w:t>
      </w:r>
    </w:p>
    <w:p w14:paraId="5D9D8E63" w14:textId="006C4F49" w:rsidR="00C2760A" w:rsidRDefault="00C2760A" w:rsidP="00687F11">
      <w:pPr>
        <w:pStyle w:val="NoSpacing"/>
      </w:pPr>
    </w:p>
    <w:p w14:paraId="562A611C" w14:textId="7F8E12AB" w:rsidR="00C2760A" w:rsidRPr="008B60BA" w:rsidRDefault="00C2760A" w:rsidP="00687F11">
      <w:pPr>
        <w:pStyle w:val="NoSpacing"/>
      </w:pPr>
      <w:r>
        <w:t xml:space="preserve">It was recognised that it was important to recognise the opportunities and threats that the Local Government Reorganisation is likely to bring. </w:t>
      </w:r>
    </w:p>
    <w:p w14:paraId="0405AE52" w14:textId="289E553A" w:rsidR="007A2039" w:rsidRDefault="00E7369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78</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0AEAFDEA" w14:textId="10AEF52B" w:rsidR="007A2039" w:rsidRPr="009F38F4" w:rsidRDefault="00484105" w:rsidP="009F38F4">
      <w:pPr>
        <w:pStyle w:val="NoSpacing"/>
      </w:pPr>
      <w:r w:rsidRPr="00F40726">
        <w:t>None</w:t>
      </w:r>
    </w:p>
    <w:p w14:paraId="0555FB8F" w14:textId="2D662A23" w:rsidR="00172B47" w:rsidRDefault="00E73695"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79</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57030387" w14:textId="2D4E6D5F" w:rsidR="00887613" w:rsidRDefault="0092487D" w:rsidP="00463B29">
      <w:pPr>
        <w:pStyle w:val="NoSpacing"/>
        <w:rPr>
          <w:i/>
          <w:iCs/>
        </w:rPr>
      </w:pPr>
      <w:r w:rsidRPr="0050570C">
        <w:rPr>
          <w:i/>
          <w:iCs/>
        </w:rPr>
        <w:t>Allerdale Borough Councillor</w:t>
      </w:r>
      <w:r w:rsidR="00BD60BF" w:rsidRPr="0050570C">
        <w:rPr>
          <w:i/>
          <w:iCs/>
        </w:rPr>
        <w:t xml:space="preserve"> Cllr N Cockburn:</w:t>
      </w:r>
    </w:p>
    <w:p w14:paraId="34C6AAEE" w14:textId="77777777" w:rsidR="00F40726" w:rsidRDefault="00F40726" w:rsidP="00463B29">
      <w:pPr>
        <w:pStyle w:val="NoSpacing"/>
        <w:rPr>
          <w:i/>
          <w:iCs/>
        </w:rPr>
      </w:pPr>
    </w:p>
    <w:p w14:paraId="5EB82864" w14:textId="5FA9F8F8" w:rsidR="00D26F3B" w:rsidRDefault="00D26F3B" w:rsidP="00463B29">
      <w:pPr>
        <w:pStyle w:val="NoSpacing"/>
      </w:pPr>
      <w:r>
        <w:t xml:space="preserve">A brief written report was </w:t>
      </w:r>
      <w:r w:rsidR="0050570C">
        <w:t>read</w:t>
      </w:r>
      <w:r>
        <w:t xml:space="preserve"> by Cllr R Cockburn on behalf of Cllr N Cockburn.</w:t>
      </w:r>
    </w:p>
    <w:p w14:paraId="1DDFB6B2" w14:textId="2A708F60" w:rsidR="0050570C" w:rsidRDefault="0050570C" w:rsidP="00463B29">
      <w:pPr>
        <w:pStyle w:val="NoSpacing"/>
      </w:pPr>
    </w:p>
    <w:p w14:paraId="6B66AD8D" w14:textId="77777777" w:rsidR="00EC2B17" w:rsidRDefault="0050570C" w:rsidP="0050570C">
      <w:pPr>
        <w:pStyle w:val="NoSpacing"/>
        <w:numPr>
          <w:ilvl w:val="0"/>
          <w:numId w:val="11"/>
        </w:numPr>
      </w:pPr>
      <w:r>
        <w:t>Application for planning consent for the visitor centre &amp; the café was approved by the ABC Development Control Committee on the 10</w:t>
      </w:r>
      <w:proofErr w:type="gramStart"/>
      <w:r w:rsidRPr="0050570C">
        <w:rPr>
          <w:vertAlign w:val="superscript"/>
        </w:rPr>
        <w:t xml:space="preserve">th </w:t>
      </w:r>
      <w:r>
        <w:rPr>
          <w:vertAlign w:val="superscript"/>
        </w:rPr>
        <w:t xml:space="preserve"> </w:t>
      </w:r>
      <w:r>
        <w:t>of</w:t>
      </w:r>
      <w:proofErr w:type="gramEnd"/>
      <w:r>
        <w:t xml:space="preserve"> May 2022, despite a number of reservations by the DCC but it was felt that it was a unique opportunity, to emphasis the history of the site. A significant number of conditions were imposed on this approval, including a requirement that they must come forward with a new approved masterplan for the whole site. The DCC panel were assured that a travel &amp; transport plan would need to be approved by ABC to look at the protection of the Main Street in Great Broughton. It was also noted as part of the development process that further evidential and historical documentation </w:t>
      </w:r>
      <w:r w:rsidR="00A25A9C">
        <w:t>be made available to the general public for information.</w:t>
      </w:r>
    </w:p>
    <w:p w14:paraId="3A5009E6" w14:textId="77777777" w:rsidR="00EC2B17" w:rsidRDefault="00EC2B17" w:rsidP="00EC2B17">
      <w:pPr>
        <w:pStyle w:val="NoSpacing"/>
      </w:pPr>
    </w:p>
    <w:p w14:paraId="7DF44DDA" w14:textId="1FDE3588" w:rsidR="0050570C" w:rsidRPr="00D26F3B" w:rsidRDefault="00EC2B17" w:rsidP="00EC2B17">
      <w:pPr>
        <w:pStyle w:val="NoSpacing"/>
      </w:pPr>
      <w:r>
        <w:rPr>
          <w:b/>
          <w:bCs/>
        </w:rPr>
        <w:lastRenderedPageBreak/>
        <w:t xml:space="preserve">Resolved </w:t>
      </w:r>
      <w:r>
        <w:t>by all present that Broughton Parish Council were very pleased that the condition is included regarding Great Broughton Main Street.</w:t>
      </w:r>
      <w:r w:rsidR="00A25A9C">
        <w:t xml:space="preserve"> </w:t>
      </w:r>
    </w:p>
    <w:p w14:paraId="0CBE379C" w14:textId="78681032" w:rsidR="00D93D93" w:rsidRDefault="00D93D93" w:rsidP="00463B29">
      <w:pPr>
        <w:pStyle w:val="NoSpacing"/>
      </w:pPr>
    </w:p>
    <w:p w14:paraId="4B4234AA" w14:textId="76E8449B" w:rsidR="00D93D93" w:rsidRPr="00D93D93" w:rsidRDefault="00D93D93" w:rsidP="00463B29">
      <w:pPr>
        <w:pStyle w:val="NoSpacing"/>
        <w:rPr>
          <w:i/>
          <w:iCs/>
        </w:rPr>
      </w:pPr>
      <w:r w:rsidRPr="00D93D93">
        <w:rPr>
          <w:i/>
          <w:iCs/>
        </w:rPr>
        <w:t>Allerdale Borough Council- Environmental Health</w:t>
      </w:r>
    </w:p>
    <w:p w14:paraId="479CD393" w14:textId="666D87CA" w:rsidR="00D93D93" w:rsidRDefault="00D93D93" w:rsidP="00463B29">
      <w:pPr>
        <w:pStyle w:val="NoSpacing"/>
      </w:pPr>
    </w:p>
    <w:p w14:paraId="12FF44F9" w14:textId="32485981" w:rsidR="00D93D93" w:rsidRPr="00007DEE" w:rsidRDefault="00D93D93" w:rsidP="00463B29">
      <w:pPr>
        <w:pStyle w:val="NoSpacing"/>
      </w:pPr>
      <w:r w:rsidRPr="00007DEE">
        <w:t>Concern has been raised regarding four peacocks that have taken up residency in the Craggs Road area of Great Broughton. These are very damaging to noisy and damaging gardens. ABC are considering doing a maildrop around the village to try and identify the owner of the animals as catching the</w:t>
      </w:r>
      <w:r w:rsidR="008B60BA" w:rsidRPr="00007DEE">
        <w:t>m</w:t>
      </w:r>
      <w:r w:rsidRPr="00007DEE">
        <w:t xml:space="preserve"> is notoriously difficult and very expensive. </w:t>
      </w:r>
    </w:p>
    <w:p w14:paraId="6F815F93" w14:textId="513C8BA7" w:rsidR="005D4889" w:rsidRPr="00007DEE" w:rsidRDefault="005D4889" w:rsidP="00463B29">
      <w:pPr>
        <w:pStyle w:val="NoSpacing"/>
      </w:pPr>
    </w:p>
    <w:p w14:paraId="1AC66C3F" w14:textId="0B89FFDA" w:rsidR="005D4889" w:rsidRPr="00007DEE" w:rsidRDefault="005D4889" w:rsidP="00463B29">
      <w:pPr>
        <w:pStyle w:val="NoSpacing"/>
      </w:pPr>
      <w:r w:rsidRPr="00007DEE">
        <w:t xml:space="preserve">ABC have contacted the Parish Council to ask if any Parish Councillor has any intelligence on who maybe the owner of these birds, if so if the name can be passed to Allerdale Borough Council in confidence. </w:t>
      </w:r>
    </w:p>
    <w:p w14:paraId="12A45834" w14:textId="45D88CB2" w:rsidR="00D93D93" w:rsidRPr="005D4889" w:rsidRDefault="00D93D93" w:rsidP="00463B29">
      <w:pPr>
        <w:pStyle w:val="NoSpacing"/>
        <w:rPr>
          <w:highlight w:val="yellow"/>
        </w:rPr>
      </w:pPr>
    </w:p>
    <w:p w14:paraId="11324BA2" w14:textId="2F774D1E" w:rsidR="00B26A0B" w:rsidRDefault="00966B1E" w:rsidP="00E73695">
      <w:pPr>
        <w:pStyle w:val="NoSpacing"/>
        <w:rPr>
          <w:b/>
          <w:bCs/>
        </w:rPr>
      </w:pPr>
      <w:r w:rsidRPr="00966B1E">
        <w:t>It is noted that there are more than 4 (circa 10 ish) Clerk to convey this information to ABC</w:t>
      </w:r>
      <w:r>
        <w:rPr>
          <w:b/>
          <w:bCs/>
        </w:rPr>
        <w:t>.</w:t>
      </w:r>
    </w:p>
    <w:p w14:paraId="12C8A420" w14:textId="364D0DEE" w:rsidR="00966B1E" w:rsidRDefault="00966B1E" w:rsidP="00E73695">
      <w:pPr>
        <w:pStyle w:val="NoSpacing"/>
        <w:rPr>
          <w:b/>
          <w:bCs/>
        </w:rPr>
      </w:pPr>
    </w:p>
    <w:p w14:paraId="451C470A" w14:textId="14E34DD8" w:rsidR="00966B1E" w:rsidRPr="0086053F" w:rsidRDefault="00966B1E" w:rsidP="00E73695">
      <w:pPr>
        <w:pStyle w:val="NoSpacing"/>
        <w:rPr>
          <w:b/>
          <w:bCs/>
        </w:rPr>
      </w:pPr>
      <w:r>
        <w:rPr>
          <w:b/>
          <w:bCs/>
        </w:rPr>
        <w:t>Action: Clerk to convey this information to ABC</w:t>
      </w:r>
      <w:r w:rsidR="00007DEE">
        <w:rPr>
          <w:b/>
          <w:bCs/>
        </w:rPr>
        <w:t>.</w:t>
      </w:r>
      <w:r w:rsidR="00EC2B17">
        <w:rPr>
          <w:b/>
          <w:bCs/>
        </w:rPr>
        <w:t xml:space="preserve"> </w:t>
      </w:r>
    </w:p>
    <w:p w14:paraId="0F821D50" w14:textId="3D81FB70" w:rsidR="007A2039" w:rsidRDefault="00E73695" w:rsidP="00193A17">
      <w:pPr>
        <w:pStyle w:val="Heading1"/>
      </w:pPr>
      <w:r>
        <w:t>80</w:t>
      </w:r>
      <w:r w:rsidR="00B01FFA">
        <w:t>/</w:t>
      </w:r>
      <w:r w:rsidR="00902CD9">
        <w:t>22</w:t>
      </w:r>
      <w:r w:rsidR="00193A17">
        <w:t xml:space="preserve"> Play-area</w:t>
      </w:r>
    </w:p>
    <w:p w14:paraId="12C0569D" w14:textId="319720C3" w:rsidR="00193A17" w:rsidRDefault="00193A17" w:rsidP="00BC2CD4">
      <w:pPr>
        <w:pStyle w:val="Heading4"/>
        <w:numPr>
          <w:ilvl w:val="0"/>
          <w:numId w:val="4"/>
        </w:numPr>
      </w:pPr>
      <w:r>
        <w:t>Play-area Safety Netting</w:t>
      </w:r>
    </w:p>
    <w:p w14:paraId="0DD0A006" w14:textId="2AB878A6" w:rsidR="0049059C" w:rsidRDefault="0049059C" w:rsidP="0049059C">
      <w:pPr>
        <w:rPr>
          <w:lang w:eastAsia="en-GB"/>
        </w:rPr>
      </w:pPr>
    </w:p>
    <w:p w14:paraId="01F954C5" w14:textId="3688DFC0" w:rsidR="00EC2B17" w:rsidRDefault="00EC2B17" w:rsidP="00EC2B17">
      <w:pPr>
        <w:pStyle w:val="NoSpacing"/>
      </w:pPr>
      <w:r>
        <w:t xml:space="preserve">Cllr M Bradley declared an interest in this application and transferred the chairing of the meeting to Cllr Bill Smith for this agenda. </w:t>
      </w:r>
    </w:p>
    <w:p w14:paraId="3BFC9122" w14:textId="77777777" w:rsidR="00EC2B17" w:rsidRPr="0049059C" w:rsidRDefault="00EC2B17" w:rsidP="00EC2B17">
      <w:pPr>
        <w:pStyle w:val="NoSpacing"/>
      </w:pPr>
    </w:p>
    <w:p w14:paraId="27393271" w14:textId="7E794DE7" w:rsidR="0049059C" w:rsidRDefault="00E73695" w:rsidP="00BD60BF">
      <w:pPr>
        <w:pStyle w:val="NoSpacing"/>
      </w:pPr>
      <w:r>
        <w:t xml:space="preserve">The initial planning application for this fencing </w:t>
      </w:r>
      <w:r w:rsidR="00AC6CE6">
        <w:t>curving around the play area has been approved and planning consent is in place. Cllr Sue Hannah following the discussions at the March 22 meeting of Broughton Parish Council submitted a revised application to extend the Stop the Ball netting in a straight line to allow for the adult gym equipment to be sited behind it as well.</w:t>
      </w:r>
    </w:p>
    <w:p w14:paraId="4934F0F7" w14:textId="0F0D0807" w:rsidR="00AC6CE6" w:rsidRDefault="00AC6CE6" w:rsidP="00BD60BF">
      <w:pPr>
        <w:pStyle w:val="NoSpacing"/>
      </w:pPr>
    </w:p>
    <w:p w14:paraId="01F9B549" w14:textId="0E54BE67" w:rsidR="00AC6CE6" w:rsidRDefault="00AC6CE6" w:rsidP="00BD60BF">
      <w:pPr>
        <w:pStyle w:val="NoSpacing"/>
      </w:pPr>
      <w:r>
        <w:t>This revised proposal has received one objection.</w:t>
      </w:r>
    </w:p>
    <w:p w14:paraId="641930FC" w14:textId="0EAE9F97" w:rsidR="00AC6CE6" w:rsidRDefault="00AC6CE6" w:rsidP="00BD60BF">
      <w:pPr>
        <w:pStyle w:val="NoSpacing"/>
      </w:pPr>
    </w:p>
    <w:p w14:paraId="5C2D2351" w14:textId="3592A7A0" w:rsidR="00AC6CE6" w:rsidRDefault="00AC6CE6" w:rsidP="00BD60BF">
      <w:pPr>
        <w:pStyle w:val="NoSpacing"/>
      </w:pPr>
      <w:r>
        <w:t>Cllr Sue Hannah requested that Councillors make a decision on if to proceed with:</w:t>
      </w:r>
    </w:p>
    <w:p w14:paraId="56357440" w14:textId="5BB98DE5" w:rsidR="00AC6CE6" w:rsidRDefault="00AC6CE6" w:rsidP="00BD60BF">
      <w:pPr>
        <w:pStyle w:val="NoSpacing"/>
      </w:pPr>
    </w:p>
    <w:p w14:paraId="78857171" w14:textId="09B4CED7" w:rsidR="00AC6CE6" w:rsidRDefault="00AC6CE6" w:rsidP="00BD60BF">
      <w:pPr>
        <w:pStyle w:val="NoSpacing"/>
      </w:pPr>
      <w:r>
        <w:t>Option 1: Fence curving around as per the planning consent that is in place, with the gym equipment located on the eastern side of the playground. This would potentially be cheaper as there would be no groundworks necessary and the planning consent is already in place so the stop the ball net could be installed ASAP without the funding being in place for the adult gym equipment.  (A further application could be submitted to the GDF for funding for the Adult Gym Equipment etc)</w:t>
      </w:r>
    </w:p>
    <w:p w14:paraId="786FBE82" w14:textId="71EC681A" w:rsidR="00AC6CE6" w:rsidRDefault="00AC6CE6" w:rsidP="00BD60BF">
      <w:pPr>
        <w:pStyle w:val="NoSpacing"/>
      </w:pPr>
    </w:p>
    <w:p w14:paraId="1562966C" w14:textId="74B419E5" w:rsidR="00AC6CE6" w:rsidRDefault="00AC6CE6" w:rsidP="00BD60BF">
      <w:pPr>
        <w:pStyle w:val="NoSpacing"/>
      </w:pPr>
      <w:r>
        <w:t>Option 2: Fence in a straight line (with a modification of planning consent required), with the adult gym equipment between the church path and the playground where the picnic bench used to be. This would require a larger funding application as ground works would be required for the siting of the Adult Gym equipment.</w:t>
      </w:r>
    </w:p>
    <w:p w14:paraId="3C52669E" w14:textId="4037A220" w:rsidR="00981B76" w:rsidRDefault="00981B76" w:rsidP="00BD60BF">
      <w:pPr>
        <w:pStyle w:val="NoSpacing"/>
      </w:pPr>
    </w:p>
    <w:p w14:paraId="31538097" w14:textId="44029CCC" w:rsidR="00981B76" w:rsidRDefault="00981B76" w:rsidP="00BD60BF">
      <w:pPr>
        <w:pStyle w:val="NoSpacing"/>
      </w:pPr>
      <w:r>
        <w:t xml:space="preserve">Cllrs discussed the two options and noted that there may not be any specific need for the adult gym equipment to be protected by the Stop the Ball Net. The important thing is to protect the children using the play area. It was noted that there may be concerns of adults using equipment within the curtilage of the Children’s Play area. </w:t>
      </w:r>
    </w:p>
    <w:p w14:paraId="719BAE24" w14:textId="7C749489" w:rsidR="00AC6CE6" w:rsidRDefault="00AC6CE6" w:rsidP="00BD60BF">
      <w:pPr>
        <w:pStyle w:val="NoSpacing"/>
      </w:pPr>
    </w:p>
    <w:p w14:paraId="1F73368B" w14:textId="1CE8C3F4" w:rsidR="00AC6CE6" w:rsidRPr="00007DEE" w:rsidRDefault="00AC6CE6" w:rsidP="00BD60BF">
      <w:pPr>
        <w:pStyle w:val="NoSpacing"/>
      </w:pPr>
      <w:r w:rsidRPr="00007DEE">
        <w:rPr>
          <w:b/>
          <w:bCs/>
        </w:rPr>
        <w:t xml:space="preserve">Resolved </w:t>
      </w:r>
      <w:r w:rsidRPr="00007DEE">
        <w:t xml:space="preserve">by all present that </w:t>
      </w:r>
      <w:r w:rsidR="00981B76" w:rsidRPr="00007DEE">
        <w:t xml:space="preserve">the existing Planning Consent that is approved be utilised, and that the Adult Gym equipment be sited in the area where the picnic bench used to be, without the protection of a Stop the Ball Net. </w:t>
      </w:r>
    </w:p>
    <w:p w14:paraId="5EB5A1F2" w14:textId="7912B978" w:rsidR="00AC6CE6" w:rsidRPr="00007DEE" w:rsidRDefault="00AC6CE6" w:rsidP="00BD60BF">
      <w:pPr>
        <w:pStyle w:val="NoSpacing"/>
      </w:pPr>
    </w:p>
    <w:p w14:paraId="5E623AC3" w14:textId="19D4DCA4" w:rsidR="00AC6CE6" w:rsidRPr="00AC6CE6" w:rsidRDefault="00AC6CE6" w:rsidP="00BD60BF">
      <w:pPr>
        <w:pStyle w:val="NoSpacing"/>
        <w:rPr>
          <w:b/>
          <w:bCs/>
        </w:rPr>
      </w:pPr>
      <w:r w:rsidRPr="00007DEE">
        <w:rPr>
          <w:b/>
          <w:bCs/>
        </w:rPr>
        <w:t>Action: Clerk to convey this decision to Cllr Sue Hannah.</w:t>
      </w:r>
      <w:r>
        <w:rPr>
          <w:b/>
          <w:bCs/>
        </w:rPr>
        <w:t xml:space="preserve"> </w:t>
      </w:r>
    </w:p>
    <w:p w14:paraId="025665DF" w14:textId="77777777" w:rsidR="00AC6CE6" w:rsidRDefault="00AC6CE6" w:rsidP="00BD60BF">
      <w:pPr>
        <w:pStyle w:val="NoSpacing"/>
      </w:pPr>
    </w:p>
    <w:p w14:paraId="724BEB8F" w14:textId="05132B54" w:rsidR="00B01FFA" w:rsidRDefault="00B01FFA" w:rsidP="00B01FFA">
      <w:pPr>
        <w:pStyle w:val="Heading4"/>
        <w:numPr>
          <w:ilvl w:val="0"/>
          <w:numId w:val="4"/>
        </w:numPr>
      </w:pPr>
      <w:r>
        <w:t>Subsistence on Welfare Field</w:t>
      </w:r>
    </w:p>
    <w:p w14:paraId="4B71FA13" w14:textId="36716A04" w:rsidR="00720ACD" w:rsidRDefault="00720ACD" w:rsidP="00720ACD">
      <w:pPr>
        <w:rPr>
          <w:lang w:eastAsia="en-GB"/>
        </w:rPr>
      </w:pPr>
    </w:p>
    <w:p w14:paraId="175B9D50" w14:textId="77777777" w:rsidR="00AC6CE6" w:rsidRDefault="00BC008D" w:rsidP="00AC6CE6">
      <w:pPr>
        <w:pStyle w:val="NoSpacing"/>
      </w:pPr>
      <w:r>
        <w:t>It was noted that this doesn’t appear to have got any worse</w:t>
      </w:r>
      <w:r w:rsidR="00AC6CE6">
        <w:t xml:space="preserve">. The Clerk has chased this issue up with Allerdale Borough Council who have confirmed that in March 2022 </w:t>
      </w:r>
      <w:proofErr w:type="gramStart"/>
      <w:r w:rsidR="00AC6CE6">
        <w:t>The</w:t>
      </w:r>
      <w:proofErr w:type="gramEnd"/>
      <w:r w:rsidR="00AC6CE6">
        <w:t xml:space="preserve"> Coal Authority confirmed that:</w:t>
      </w:r>
    </w:p>
    <w:p w14:paraId="38FFA117" w14:textId="77777777" w:rsidR="00AC6CE6" w:rsidRDefault="00AC6CE6" w:rsidP="00AC6CE6">
      <w:pPr>
        <w:pStyle w:val="NoSpacing"/>
      </w:pPr>
    </w:p>
    <w:p w14:paraId="4F57CCDD" w14:textId="77777777" w:rsidR="00AC6CE6" w:rsidRDefault="00AC6CE6" w:rsidP="00AC6CE6">
      <w:pPr>
        <w:pStyle w:val="NoSpacing"/>
        <w:rPr>
          <w:i/>
          <w:iCs/>
        </w:rPr>
      </w:pPr>
      <w:r>
        <w:lastRenderedPageBreak/>
        <w:t>‘</w:t>
      </w:r>
      <w:r>
        <w:rPr>
          <w:i/>
          <w:iCs/>
        </w:rPr>
        <w:t>Having carried out a desktop study I must advise you that the Coal Authority does not agree that it has a remedial obligation in respect of the collapse on the Recreation Ground, Ghyll Bank, Little Broughton.</w:t>
      </w:r>
    </w:p>
    <w:p w14:paraId="1EE38404" w14:textId="77777777" w:rsidR="00AC6CE6" w:rsidRDefault="00AC6CE6" w:rsidP="00AC6CE6">
      <w:pPr>
        <w:pStyle w:val="NoSpacing"/>
        <w:rPr>
          <w:i/>
          <w:iCs/>
        </w:rPr>
      </w:pPr>
    </w:p>
    <w:p w14:paraId="7A8B8DC5" w14:textId="77777777" w:rsidR="00AC6CE6" w:rsidRDefault="00AC6CE6" w:rsidP="00AC6CE6">
      <w:pPr>
        <w:pStyle w:val="NoSpacing"/>
        <w:rPr>
          <w:i/>
          <w:iCs/>
        </w:rPr>
      </w:pPr>
      <w:r>
        <w:rPr>
          <w:i/>
          <w:iCs/>
        </w:rPr>
        <w:t>A desktop study has been carried out, which shows there has been no coal mining activities in this particular location.</w:t>
      </w:r>
    </w:p>
    <w:p w14:paraId="3BA65612" w14:textId="77777777" w:rsidR="00AC6CE6" w:rsidRDefault="00AC6CE6" w:rsidP="00AC6CE6">
      <w:pPr>
        <w:pStyle w:val="NoSpacing"/>
        <w:rPr>
          <w:i/>
          <w:iCs/>
        </w:rPr>
      </w:pPr>
    </w:p>
    <w:p w14:paraId="416F8A8A" w14:textId="77777777" w:rsidR="00AC6CE6" w:rsidRDefault="00AC6CE6" w:rsidP="00AC6CE6">
      <w:pPr>
        <w:pStyle w:val="NoSpacing"/>
        <w:rPr>
          <w:i/>
          <w:iCs/>
        </w:rPr>
      </w:pPr>
      <w:r>
        <w:rPr>
          <w:i/>
          <w:iCs/>
        </w:rPr>
        <w:t>There are no recorded or unrecorded shallow coal workings present below this location; no faults; no fissures and no opencast workings. The closest mine entry is a shaft located some distance to the West of the reported feature’.</w:t>
      </w:r>
    </w:p>
    <w:p w14:paraId="1E83B6C8" w14:textId="77777777" w:rsidR="00AC6CE6" w:rsidRDefault="00AC6CE6" w:rsidP="00AC6CE6">
      <w:pPr>
        <w:pStyle w:val="NoSpacing"/>
        <w:rPr>
          <w:i/>
          <w:iCs/>
        </w:rPr>
      </w:pPr>
    </w:p>
    <w:p w14:paraId="05D643B0" w14:textId="77777777" w:rsidR="00AC6CE6" w:rsidRDefault="00AC6CE6" w:rsidP="00AC6CE6">
      <w:pPr>
        <w:pStyle w:val="NoSpacing"/>
      </w:pPr>
      <w:r>
        <w:t>Allerdale Borough Council are not proposing to undertake any other action.</w:t>
      </w:r>
    </w:p>
    <w:p w14:paraId="071FD2B1" w14:textId="77777777" w:rsidR="00AC6CE6" w:rsidRDefault="00AC6CE6" w:rsidP="00AC6CE6">
      <w:pPr>
        <w:pStyle w:val="NoSpacing"/>
      </w:pPr>
    </w:p>
    <w:p w14:paraId="1E0737E4" w14:textId="6811CA71" w:rsidR="00BC008D" w:rsidRPr="00DB5A43" w:rsidRDefault="00AC6CE6" w:rsidP="00AC6CE6">
      <w:pPr>
        <w:pStyle w:val="NoSpacing"/>
        <w:rPr>
          <w:b/>
          <w:bCs/>
        </w:rPr>
      </w:pPr>
      <w:r w:rsidRPr="00124867">
        <w:rPr>
          <w:b/>
          <w:bCs/>
        </w:rPr>
        <w:t xml:space="preserve">Action: The issue to continue to be monitored and if further deterioration is observed the matter will need to be reconsidered. </w:t>
      </w:r>
      <w:r w:rsidR="00DB5A43" w:rsidRPr="00124867">
        <w:rPr>
          <w:b/>
          <w:bCs/>
        </w:rPr>
        <w:t xml:space="preserve"> </w:t>
      </w:r>
      <w:r w:rsidR="00124867" w:rsidRPr="00124867">
        <w:rPr>
          <w:b/>
          <w:bCs/>
        </w:rPr>
        <w:t>Clerk to remove this from agenda.</w:t>
      </w:r>
      <w:r w:rsidR="00124867">
        <w:rPr>
          <w:b/>
          <w:bCs/>
        </w:rPr>
        <w:t xml:space="preserve"> </w:t>
      </w:r>
    </w:p>
    <w:p w14:paraId="58042C2A" w14:textId="12B219A4" w:rsidR="00193A17" w:rsidRDefault="00AC6CE6" w:rsidP="00193A17">
      <w:pPr>
        <w:pStyle w:val="Heading1"/>
      </w:pPr>
      <w:r>
        <w:t>81</w:t>
      </w:r>
      <w:r w:rsidR="00EE48F6">
        <w:t>/22</w:t>
      </w:r>
      <w:r w:rsidR="00193A17">
        <w:t xml:space="preserve"> Allotments</w:t>
      </w:r>
    </w:p>
    <w:p w14:paraId="379BADF0" w14:textId="009B5FB5" w:rsidR="00102EDD" w:rsidRDefault="00193A17" w:rsidP="00BC2CD4">
      <w:pPr>
        <w:pStyle w:val="Heading4"/>
        <w:numPr>
          <w:ilvl w:val="0"/>
          <w:numId w:val="7"/>
        </w:numPr>
      </w:pPr>
      <w:r>
        <w:t xml:space="preserve">Allotments Working Group </w:t>
      </w:r>
    </w:p>
    <w:p w14:paraId="625C03CE" w14:textId="3D0BE9EA" w:rsidR="00B80D66" w:rsidRDefault="00B80D66" w:rsidP="00BC008D">
      <w:pPr>
        <w:pStyle w:val="NoSpacing"/>
      </w:pPr>
    </w:p>
    <w:p w14:paraId="0D19922C" w14:textId="0C527AD2" w:rsidR="00DB5A43" w:rsidRPr="00DB5A43" w:rsidRDefault="00DB5A43" w:rsidP="00BC008D">
      <w:pPr>
        <w:pStyle w:val="NoSpacing"/>
        <w:rPr>
          <w:b/>
          <w:bCs/>
        </w:rPr>
      </w:pPr>
      <w:r w:rsidRPr="00007DEE">
        <w:rPr>
          <w:b/>
          <w:bCs/>
        </w:rPr>
        <w:t>Action: Clerk and Chair to work together to agree a date for the next allotment working group meeting.</w:t>
      </w:r>
    </w:p>
    <w:p w14:paraId="2B2FD465" w14:textId="62E4FFC6" w:rsidR="00D96571" w:rsidRPr="00902CD9" w:rsidRDefault="00AC6CE6" w:rsidP="00902CD9">
      <w:pPr>
        <w:pStyle w:val="Heading1"/>
      </w:pPr>
      <w:r>
        <w:t>82/</w:t>
      </w:r>
      <w:r w:rsidR="00696A48">
        <w:t>22</w:t>
      </w:r>
      <w:r w:rsidR="00193A17">
        <w:t xml:space="preserve"> Parish Maintenance &amp; Highways</w:t>
      </w:r>
    </w:p>
    <w:p w14:paraId="64D51F8A" w14:textId="5A8CB2DC" w:rsidR="0088719E" w:rsidRDefault="003D3CFC" w:rsidP="00BC2CD4">
      <w:pPr>
        <w:pStyle w:val="Heading4"/>
        <w:numPr>
          <w:ilvl w:val="0"/>
          <w:numId w:val="6"/>
        </w:numPr>
      </w:pPr>
      <w:r>
        <w:t xml:space="preserve">Adult Gym Equipment Application </w:t>
      </w:r>
    </w:p>
    <w:p w14:paraId="5534D8B8" w14:textId="16522C54" w:rsidR="00215FC9" w:rsidRDefault="00215FC9" w:rsidP="00215FC9">
      <w:pPr>
        <w:pStyle w:val="NoSpacing"/>
      </w:pPr>
    </w:p>
    <w:p w14:paraId="697B6263" w14:textId="75586ACA" w:rsidR="0049059C" w:rsidRPr="00981B76" w:rsidRDefault="00AC6CE6" w:rsidP="00215FC9">
      <w:pPr>
        <w:pStyle w:val="NoSpacing"/>
      </w:pPr>
      <w:r w:rsidRPr="00981B76">
        <w:t>Cllr Adrian Davis Johnston confirmed that his application for funding for the Adult Gum equipment was rejected</w:t>
      </w:r>
      <w:r w:rsidR="000B4E69" w:rsidRPr="00981B76">
        <w:t xml:space="preserve">, on the grounds that where applications relate to physical activity schemes grants can’t be made for capital costs and the application should demonstrate that other funding options were not available. </w:t>
      </w:r>
    </w:p>
    <w:p w14:paraId="5C05B72D" w14:textId="6251137C" w:rsidR="000B4E69" w:rsidRPr="00981B76" w:rsidRDefault="000B4E69" w:rsidP="00215FC9">
      <w:pPr>
        <w:pStyle w:val="NoSpacing"/>
      </w:pPr>
    </w:p>
    <w:p w14:paraId="5B656997" w14:textId="5DC2DF8E" w:rsidR="000B4E69" w:rsidRPr="00981B76" w:rsidRDefault="000B4E69" w:rsidP="00215FC9">
      <w:pPr>
        <w:pStyle w:val="NoSpacing"/>
      </w:pPr>
      <w:r w:rsidRPr="00981B76">
        <w:rPr>
          <w:b/>
          <w:bCs/>
        </w:rPr>
        <w:t xml:space="preserve">Resolved </w:t>
      </w:r>
      <w:r w:rsidRPr="00981B76">
        <w:t>by all present that Cllr Sue Hannah submit a second application to the GDF fund for this project.</w:t>
      </w:r>
    </w:p>
    <w:p w14:paraId="18072FAB" w14:textId="66BC67DE" w:rsidR="000B4E69" w:rsidRPr="00981B76" w:rsidRDefault="000B4E69" w:rsidP="00215FC9">
      <w:pPr>
        <w:pStyle w:val="NoSpacing"/>
      </w:pPr>
    </w:p>
    <w:p w14:paraId="01DC06B1" w14:textId="63438097" w:rsidR="0049059C" w:rsidRPr="000B4E69" w:rsidRDefault="000B4E69" w:rsidP="00215FC9">
      <w:pPr>
        <w:pStyle w:val="NoSpacing"/>
        <w:rPr>
          <w:b/>
          <w:bCs/>
        </w:rPr>
      </w:pPr>
      <w:r w:rsidRPr="00981B76">
        <w:rPr>
          <w:b/>
          <w:bCs/>
        </w:rPr>
        <w:t>Action: Cllr Sue Hannah to take this forward.</w:t>
      </w:r>
    </w:p>
    <w:p w14:paraId="58C876A5" w14:textId="163E95D3" w:rsidR="00193A17" w:rsidRDefault="000B4E69" w:rsidP="00193A17">
      <w:pPr>
        <w:pStyle w:val="Heading1"/>
      </w:pPr>
      <w:r>
        <w:t>83</w:t>
      </w:r>
      <w:r w:rsidR="00513C09">
        <w:t>/</w:t>
      </w:r>
      <w:r w:rsidR="00696A48">
        <w:t>22</w:t>
      </w:r>
      <w:r w:rsidR="00193A17">
        <w:t xml:space="preserve"> Correspondence </w:t>
      </w:r>
    </w:p>
    <w:p w14:paraId="5D410EF1" w14:textId="5C2AA1F8" w:rsidR="002A696D" w:rsidRPr="002A696D" w:rsidRDefault="002A696D"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None received for discussion </w:t>
      </w:r>
    </w:p>
    <w:p w14:paraId="0EA1B5CB" w14:textId="44D2FFC1" w:rsidR="004D3F9C" w:rsidRPr="003A2E73" w:rsidRDefault="000B4E6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84</w:t>
      </w:r>
      <w:r w:rsidR="00696A48">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 xml:space="preserve">Planning Applications. </w:t>
      </w:r>
    </w:p>
    <w:p w14:paraId="4685CA75" w14:textId="77777777" w:rsidR="000B4E69" w:rsidRDefault="000B4E69" w:rsidP="000B4E69">
      <w:pPr>
        <w:pStyle w:val="NoSpacing"/>
        <w:rPr>
          <w:b/>
          <w:bCs/>
        </w:rPr>
      </w:pPr>
      <w:r>
        <w:rPr>
          <w:b/>
          <w:bCs/>
        </w:rPr>
        <w:t>Reference:</w:t>
      </w:r>
      <w:r>
        <w:rPr>
          <w:b/>
          <w:bCs/>
        </w:rPr>
        <w:tab/>
      </w:r>
      <w:r>
        <w:rPr>
          <w:b/>
          <w:bCs/>
        </w:rPr>
        <w:tab/>
      </w:r>
      <w:r>
        <w:rPr>
          <w:b/>
          <w:bCs/>
        </w:rPr>
        <w:tab/>
        <w:t>WTPO/2022/0006</w:t>
      </w:r>
    </w:p>
    <w:p w14:paraId="15B4C731" w14:textId="77777777" w:rsidR="000B4E69" w:rsidRDefault="000B4E69" w:rsidP="000B4E69">
      <w:pPr>
        <w:pStyle w:val="NoSpacing"/>
      </w:pPr>
      <w:r>
        <w:t>Location:</w:t>
      </w:r>
      <w:r>
        <w:tab/>
      </w:r>
      <w:r>
        <w:tab/>
      </w:r>
      <w:r>
        <w:tab/>
        <w:t>6 Chapel Terrace, Moor Road</w:t>
      </w:r>
    </w:p>
    <w:p w14:paraId="534A70BA" w14:textId="31D2A0AD" w:rsidR="000B4E69" w:rsidRDefault="000B4E69" w:rsidP="000B4E69">
      <w:pPr>
        <w:pStyle w:val="NoSpacing"/>
      </w:pPr>
      <w:r>
        <w:t>Proposal:</w:t>
      </w:r>
      <w:r>
        <w:tab/>
      </w:r>
      <w:r>
        <w:tab/>
      </w:r>
      <w:r>
        <w:tab/>
        <w:t>Sycamore Tree (TPO), Pollard &amp; crown reduction to maintain health of tree</w:t>
      </w:r>
    </w:p>
    <w:p w14:paraId="786AC99D" w14:textId="33C571CA" w:rsidR="00B75DE6" w:rsidRDefault="00B75DE6" w:rsidP="000B4E69">
      <w:pPr>
        <w:pStyle w:val="NoSpacing"/>
      </w:pPr>
    </w:p>
    <w:p w14:paraId="38AB1FA2" w14:textId="13A515D6" w:rsidR="00B75DE6" w:rsidRDefault="00B75DE6" w:rsidP="000B4E69">
      <w:pPr>
        <w:pStyle w:val="NoSpacing"/>
      </w:pPr>
      <w:r>
        <w:t>The Clerk noted that there were no supporting papers to this application other than an application form so no location plan, or images of the tree currently.</w:t>
      </w:r>
    </w:p>
    <w:p w14:paraId="3150A5ED" w14:textId="7DFA487E" w:rsidR="00B75DE6" w:rsidRDefault="00B75DE6" w:rsidP="000B4E69">
      <w:pPr>
        <w:pStyle w:val="NoSpacing"/>
      </w:pPr>
    </w:p>
    <w:p w14:paraId="05BBF85F" w14:textId="604C05F9" w:rsidR="00B75DE6" w:rsidRPr="00D81E9C" w:rsidRDefault="00B75DE6" w:rsidP="000B4E69">
      <w:pPr>
        <w:pStyle w:val="NoSpacing"/>
      </w:pPr>
      <w:r w:rsidRPr="00D81E9C">
        <w:rPr>
          <w:b/>
          <w:bCs/>
        </w:rPr>
        <w:t xml:space="preserve">Resolved </w:t>
      </w:r>
      <w:r w:rsidRPr="00D81E9C">
        <w:t xml:space="preserve">by all present that Broughton Parish Council </w:t>
      </w:r>
      <w:r w:rsidR="00124867" w:rsidRPr="00D81E9C">
        <w:t xml:space="preserve">have no comments or objections to this. </w:t>
      </w:r>
    </w:p>
    <w:p w14:paraId="47D63DD3" w14:textId="010EABC3" w:rsidR="00B75DE6" w:rsidRPr="00D81E9C" w:rsidRDefault="00B75DE6" w:rsidP="000B4E69">
      <w:pPr>
        <w:pStyle w:val="NoSpacing"/>
      </w:pPr>
    </w:p>
    <w:p w14:paraId="2ADFFEBB" w14:textId="14DCDCDC" w:rsidR="00B75DE6" w:rsidRPr="00D81E9C" w:rsidRDefault="00B75DE6" w:rsidP="000B4E69">
      <w:pPr>
        <w:pStyle w:val="NoSpacing"/>
        <w:rPr>
          <w:b/>
          <w:bCs/>
        </w:rPr>
      </w:pPr>
      <w:r w:rsidRPr="00D81E9C">
        <w:rPr>
          <w:b/>
          <w:bCs/>
        </w:rPr>
        <w:t>Action: Clerk to submit these comments to ABC.</w:t>
      </w:r>
    </w:p>
    <w:p w14:paraId="69D365D0" w14:textId="77777777" w:rsidR="000B4E69" w:rsidRPr="00D81E9C" w:rsidRDefault="000B4E69" w:rsidP="000B4E69">
      <w:pPr>
        <w:pStyle w:val="NoSpacing"/>
      </w:pPr>
    </w:p>
    <w:p w14:paraId="6DF5B906" w14:textId="77777777" w:rsidR="000B4E69" w:rsidRPr="00D81E9C" w:rsidRDefault="000B4E69" w:rsidP="000B4E69">
      <w:pPr>
        <w:pStyle w:val="NoSpacing"/>
        <w:rPr>
          <w:b/>
          <w:bCs/>
        </w:rPr>
      </w:pPr>
      <w:r w:rsidRPr="00D81E9C">
        <w:rPr>
          <w:b/>
          <w:bCs/>
        </w:rPr>
        <w:t xml:space="preserve">Reference: </w:t>
      </w:r>
      <w:r w:rsidRPr="00D81E9C">
        <w:rPr>
          <w:b/>
          <w:bCs/>
        </w:rPr>
        <w:tab/>
      </w:r>
      <w:r w:rsidRPr="00D81E9C">
        <w:rPr>
          <w:b/>
          <w:bCs/>
        </w:rPr>
        <w:tab/>
      </w:r>
      <w:r w:rsidRPr="00D81E9C">
        <w:rPr>
          <w:b/>
          <w:bCs/>
        </w:rPr>
        <w:tab/>
        <w:t>VAR/2022/0010</w:t>
      </w:r>
    </w:p>
    <w:p w14:paraId="06C7FA91" w14:textId="77777777" w:rsidR="000B4E69" w:rsidRPr="00D81E9C" w:rsidRDefault="000B4E69" w:rsidP="000B4E69">
      <w:pPr>
        <w:pStyle w:val="NoSpacing"/>
      </w:pPr>
      <w:r w:rsidRPr="00D81E9C">
        <w:t>Location:</w:t>
      </w:r>
      <w:r w:rsidRPr="00D81E9C">
        <w:tab/>
      </w:r>
      <w:r w:rsidRPr="00D81E9C">
        <w:tab/>
      </w:r>
      <w:r w:rsidRPr="00D81E9C">
        <w:tab/>
        <w:t>Land at former RNAD, Derwent Forest, Great Broughton</w:t>
      </w:r>
    </w:p>
    <w:p w14:paraId="6A97C5D2" w14:textId="1DC307A4" w:rsidR="000B4E69" w:rsidRPr="00D81E9C" w:rsidRDefault="000B4E69" w:rsidP="000B4E69">
      <w:pPr>
        <w:pStyle w:val="NoSpacing"/>
      </w:pPr>
      <w:r w:rsidRPr="00D81E9C">
        <w:t>Proposal:</w:t>
      </w:r>
      <w:r w:rsidRPr="00D81E9C">
        <w:tab/>
      </w:r>
      <w:r w:rsidRPr="00D81E9C">
        <w:tab/>
      </w:r>
      <w:r w:rsidRPr="00D81E9C">
        <w:tab/>
        <w:t>Variation of conditions 1 &amp; 9 (working hours) on application VAR/2021/0039</w:t>
      </w:r>
    </w:p>
    <w:p w14:paraId="5E08E2FC" w14:textId="15F8D788" w:rsidR="00B75DE6" w:rsidRPr="00D81E9C" w:rsidRDefault="00B75DE6" w:rsidP="000B4E69">
      <w:pPr>
        <w:pStyle w:val="NoSpacing"/>
      </w:pPr>
    </w:p>
    <w:p w14:paraId="435D13B3" w14:textId="03160736" w:rsidR="00B75DE6" w:rsidRPr="00D81E9C" w:rsidRDefault="00B75DE6" w:rsidP="00B75DE6">
      <w:pPr>
        <w:pStyle w:val="NoSpacing"/>
      </w:pPr>
      <w:r w:rsidRPr="00D81E9C">
        <w:rPr>
          <w:b/>
          <w:bCs/>
        </w:rPr>
        <w:t xml:space="preserve">Resolved </w:t>
      </w:r>
      <w:r w:rsidRPr="00D81E9C">
        <w:t xml:space="preserve">by all present that Broughton Parish Council </w:t>
      </w:r>
      <w:r w:rsidR="00124867" w:rsidRPr="00D81E9C">
        <w:t xml:space="preserve">object to alteration to the existing imposed working hours </w:t>
      </w:r>
      <w:r w:rsidR="00D81E9C" w:rsidRPr="00D81E9C">
        <w:t xml:space="preserve">as per Condition 9 of the original approval </w:t>
      </w:r>
      <w:r w:rsidR="00124867" w:rsidRPr="00D81E9C">
        <w:t xml:space="preserve">due to the current disruption that is currently being </w:t>
      </w:r>
      <w:r w:rsidR="000C3045" w:rsidRPr="00D81E9C">
        <w:t>suffered by local residents, there have been a number of complaints about the working hours.</w:t>
      </w:r>
      <w:r w:rsidR="00D81E9C" w:rsidRPr="00D81E9C">
        <w:t xml:space="preserve"> The original decision notice allowed for extended hours for a period of time, and then reverting to more conservative hours. Broughton Parish Council request that the detail of Condition 9 of VAR/2021/0039 is upheld. </w:t>
      </w:r>
    </w:p>
    <w:p w14:paraId="1D43933D" w14:textId="44745843" w:rsidR="000C3045" w:rsidRPr="00D81E9C" w:rsidRDefault="000C3045" w:rsidP="00B75DE6">
      <w:pPr>
        <w:pStyle w:val="NoSpacing"/>
      </w:pPr>
    </w:p>
    <w:p w14:paraId="3E6AE64B" w14:textId="4637665C" w:rsidR="000C3045" w:rsidRPr="00D81E9C" w:rsidRDefault="000C3045" w:rsidP="00B75DE6">
      <w:pPr>
        <w:pStyle w:val="NoSpacing"/>
      </w:pPr>
      <w:r w:rsidRPr="00D81E9C">
        <w:t>It was also noted that it was not clear on the documents what exactly the change that the applicant is requesting is from the planning application documents.</w:t>
      </w:r>
    </w:p>
    <w:p w14:paraId="64C98F85" w14:textId="77777777" w:rsidR="00B75DE6" w:rsidRPr="00D81E9C" w:rsidRDefault="00B75DE6" w:rsidP="00B75DE6">
      <w:pPr>
        <w:pStyle w:val="NoSpacing"/>
      </w:pPr>
    </w:p>
    <w:p w14:paraId="06714B29" w14:textId="565EAA4B" w:rsidR="00B75DE6" w:rsidRPr="000C3045" w:rsidRDefault="00B75DE6" w:rsidP="000B4E69">
      <w:pPr>
        <w:pStyle w:val="NoSpacing"/>
        <w:rPr>
          <w:b/>
          <w:bCs/>
        </w:rPr>
      </w:pPr>
      <w:r w:rsidRPr="00D81E9C">
        <w:rPr>
          <w:b/>
          <w:bCs/>
        </w:rPr>
        <w:t>Action: Clerk to submit these comments to ABC.</w:t>
      </w:r>
    </w:p>
    <w:p w14:paraId="65B57024" w14:textId="2C4F78B3" w:rsidR="00193A17" w:rsidRDefault="00B75DE6" w:rsidP="00193A17">
      <w:pPr>
        <w:pStyle w:val="Heading1"/>
      </w:pPr>
      <w:r>
        <w:lastRenderedPageBreak/>
        <w:t>85</w:t>
      </w:r>
      <w:r w:rsidR="000C6FCF">
        <w:t>/22</w:t>
      </w:r>
      <w:r w:rsidR="00193A17">
        <w:t xml:space="preserve"> Planning Decisions</w:t>
      </w:r>
    </w:p>
    <w:p w14:paraId="2BEC52EE" w14:textId="1D0400D9" w:rsidR="002A696D" w:rsidRDefault="00B75DE6" w:rsidP="00193A17">
      <w:pPr>
        <w:pStyle w:val="NoSpacing"/>
      </w:pPr>
      <w:r>
        <w:t>None</w:t>
      </w:r>
    </w:p>
    <w:p w14:paraId="484D45A4" w14:textId="59B3C59B" w:rsidR="004D3F9C" w:rsidRPr="004D3F9C" w:rsidRDefault="00B75DE6"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86</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51C1C09D"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 </w:t>
      </w:r>
    </w:p>
    <w:p w14:paraId="1107261F" w14:textId="77777777" w:rsidR="000C6FCF" w:rsidRPr="004D3F9C" w:rsidRDefault="000C6FCF"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2A696D" w:rsidRPr="003D0F8A" w14:paraId="5B02C816" w14:textId="77777777" w:rsidTr="00E2159F">
        <w:trPr>
          <w:trHeight w:val="624"/>
        </w:trPr>
        <w:tc>
          <w:tcPr>
            <w:tcW w:w="3352" w:type="dxa"/>
            <w:shd w:val="clear" w:color="auto" w:fill="auto"/>
          </w:tcPr>
          <w:p w14:paraId="45F16DFF" w14:textId="77777777" w:rsidR="002A696D" w:rsidRPr="00EA7A73" w:rsidRDefault="002A696D" w:rsidP="00E2159F">
            <w:pPr>
              <w:rPr>
                <w:rFonts w:ascii="Arial" w:hAnsi="Arial" w:cs="Arial"/>
                <w:b/>
                <w:sz w:val="22"/>
                <w:szCs w:val="22"/>
              </w:rPr>
            </w:pPr>
            <w:r w:rsidRPr="00EA7A73">
              <w:rPr>
                <w:rFonts w:ascii="Arial" w:hAnsi="Arial" w:cs="Arial"/>
                <w:b/>
                <w:sz w:val="22"/>
                <w:szCs w:val="22"/>
              </w:rPr>
              <w:t>From</w:t>
            </w:r>
          </w:p>
        </w:tc>
        <w:tc>
          <w:tcPr>
            <w:tcW w:w="3589" w:type="dxa"/>
            <w:shd w:val="clear" w:color="auto" w:fill="auto"/>
          </w:tcPr>
          <w:p w14:paraId="5A15AD4C" w14:textId="77777777" w:rsidR="002A696D" w:rsidRPr="00EA7A73" w:rsidRDefault="002A696D" w:rsidP="00E2159F">
            <w:pPr>
              <w:rPr>
                <w:rFonts w:ascii="Arial" w:hAnsi="Arial" w:cs="Arial"/>
                <w:b/>
                <w:sz w:val="22"/>
                <w:szCs w:val="22"/>
              </w:rPr>
            </w:pPr>
            <w:r w:rsidRPr="00EA7A73">
              <w:rPr>
                <w:rFonts w:ascii="Arial" w:hAnsi="Arial" w:cs="Arial"/>
                <w:b/>
                <w:sz w:val="22"/>
                <w:szCs w:val="22"/>
              </w:rPr>
              <w:t>Reason</w:t>
            </w:r>
          </w:p>
        </w:tc>
        <w:tc>
          <w:tcPr>
            <w:tcW w:w="3117" w:type="dxa"/>
            <w:shd w:val="clear" w:color="auto" w:fill="auto"/>
          </w:tcPr>
          <w:p w14:paraId="0CA61866" w14:textId="77777777" w:rsidR="002A696D" w:rsidRPr="00EA7A73" w:rsidRDefault="002A696D" w:rsidP="00E2159F">
            <w:pPr>
              <w:rPr>
                <w:rFonts w:ascii="Arial" w:hAnsi="Arial" w:cs="Arial"/>
                <w:b/>
                <w:sz w:val="22"/>
                <w:szCs w:val="22"/>
              </w:rPr>
            </w:pPr>
            <w:r w:rsidRPr="00EA7A73">
              <w:rPr>
                <w:rFonts w:ascii="Arial" w:hAnsi="Arial" w:cs="Arial"/>
                <w:b/>
                <w:sz w:val="22"/>
                <w:szCs w:val="22"/>
              </w:rPr>
              <w:t>Amount</w:t>
            </w:r>
          </w:p>
        </w:tc>
      </w:tr>
      <w:tr w:rsidR="002A696D" w:rsidRPr="003D0F8A" w14:paraId="5B27FD09" w14:textId="77777777" w:rsidTr="00E2159F">
        <w:trPr>
          <w:trHeight w:val="266"/>
        </w:trPr>
        <w:tc>
          <w:tcPr>
            <w:tcW w:w="3352" w:type="dxa"/>
            <w:shd w:val="clear" w:color="auto" w:fill="auto"/>
          </w:tcPr>
          <w:p w14:paraId="14C2D554" w14:textId="77777777" w:rsidR="002A696D" w:rsidRPr="00EA7A73" w:rsidRDefault="002A696D" w:rsidP="00E2159F">
            <w:pPr>
              <w:rPr>
                <w:rFonts w:ascii="Arial" w:hAnsi="Arial" w:cs="Arial"/>
                <w:sz w:val="22"/>
                <w:szCs w:val="22"/>
              </w:rPr>
            </w:pPr>
            <w:r w:rsidRPr="00EA7A73">
              <w:rPr>
                <w:rFonts w:ascii="Arial" w:hAnsi="Arial" w:cs="Arial"/>
                <w:sz w:val="22"/>
                <w:szCs w:val="22"/>
              </w:rPr>
              <w:t>Becx Carter</w:t>
            </w:r>
          </w:p>
        </w:tc>
        <w:tc>
          <w:tcPr>
            <w:tcW w:w="3589" w:type="dxa"/>
            <w:shd w:val="clear" w:color="auto" w:fill="auto"/>
          </w:tcPr>
          <w:p w14:paraId="117EA91F" w14:textId="169D409B" w:rsidR="002A696D" w:rsidRPr="00EA7A73" w:rsidRDefault="002A696D" w:rsidP="00E2159F">
            <w:pPr>
              <w:rPr>
                <w:rFonts w:ascii="Arial" w:hAnsi="Arial" w:cs="Arial"/>
                <w:sz w:val="22"/>
                <w:szCs w:val="22"/>
              </w:rPr>
            </w:pPr>
            <w:r w:rsidRPr="00EA7A73">
              <w:rPr>
                <w:rFonts w:ascii="Arial" w:hAnsi="Arial" w:cs="Arial"/>
                <w:sz w:val="22"/>
                <w:szCs w:val="22"/>
              </w:rPr>
              <w:t>Salary (Via SO)-</w:t>
            </w:r>
            <w:r w:rsidR="00B75DE6" w:rsidRPr="00EA7A73">
              <w:rPr>
                <w:rFonts w:ascii="Arial" w:hAnsi="Arial" w:cs="Arial"/>
                <w:sz w:val="22"/>
                <w:szCs w:val="22"/>
              </w:rPr>
              <w:t>May</w:t>
            </w:r>
          </w:p>
        </w:tc>
        <w:tc>
          <w:tcPr>
            <w:tcW w:w="3117" w:type="dxa"/>
            <w:shd w:val="clear" w:color="auto" w:fill="auto"/>
          </w:tcPr>
          <w:p w14:paraId="432AC72E" w14:textId="77777777" w:rsidR="002A696D" w:rsidRPr="00EA7A73" w:rsidRDefault="002A696D" w:rsidP="00E2159F">
            <w:pPr>
              <w:rPr>
                <w:rFonts w:ascii="Arial" w:hAnsi="Arial" w:cs="Arial"/>
                <w:sz w:val="22"/>
                <w:szCs w:val="22"/>
              </w:rPr>
            </w:pPr>
            <w:r w:rsidRPr="00EA7A73">
              <w:rPr>
                <w:rFonts w:ascii="Arial" w:hAnsi="Arial" w:cs="Arial"/>
                <w:sz w:val="22"/>
                <w:szCs w:val="22"/>
              </w:rPr>
              <w:t>£559.96</w:t>
            </w:r>
          </w:p>
        </w:tc>
      </w:tr>
      <w:tr w:rsidR="002A696D" w:rsidRPr="003D0F8A" w14:paraId="050F5731" w14:textId="77777777" w:rsidTr="00E2159F">
        <w:trPr>
          <w:trHeight w:val="266"/>
        </w:trPr>
        <w:tc>
          <w:tcPr>
            <w:tcW w:w="3352" w:type="dxa"/>
            <w:shd w:val="clear" w:color="auto" w:fill="auto"/>
          </w:tcPr>
          <w:p w14:paraId="28232D7E" w14:textId="77777777" w:rsidR="002A696D" w:rsidRPr="00EA7A73" w:rsidRDefault="002A696D" w:rsidP="00E2159F">
            <w:pPr>
              <w:rPr>
                <w:rFonts w:ascii="Arial" w:hAnsi="Arial" w:cs="Arial"/>
                <w:sz w:val="22"/>
                <w:szCs w:val="22"/>
              </w:rPr>
            </w:pPr>
            <w:r w:rsidRPr="00EA7A73">
              <w:rPr>
                <w:rFonts w:ascii="Arial" w:hAnsi="Arial" w:cs="Arial"/>
                <w:sz w:val="22"/>
                <w:szCs w:val="22"/>
              </w:rPr>
              <w:t>HMRC</w:t>
            </w:r>
          </w:p>
        </w:tc>
        <w:tc>
          <w:tcPr>
            <w:tcW w:w="3589" w:type="dxa"/>
            <w:shd w:val="clear" w:color="auto" w:fill="auto"/>
          </w:tcPr>
          <w:p w14:paraId="689511D7" w14:textId="2ECB6F26" w:rsidR="002A696D" w:rsidRPr="00EA7A73" w:rsidRDefault="002A696D" w:rsidP="00E2159F">
            <w:pPr>
              <w:rPr>
                <w:rFonts w:ascii="Arial" w:hAnsi="Arial" w:cs="Arial"/>
                <w:sz w:val="22"/>
                <w:szCs w:val="22"/>
              </w:rPr>
            </w:pPr>
            <w:r w:rsidRPr="00EA7A73">
              <w:rPr>
                <w:rFonts w:ascii="Arial" w:hAnsi="Arial" w:cs="Arial"/>
                <w:sz w:val="22"/>
                <w:szCs w:val="22"/>
              </w:rPr>
              <w:t>PAYE-</w:t>
            </w:r>
            <w:r w:rsidR="00B75DE6" w:rsidRPr="00EA7A73">
              <w:rPr>
                <w:rFonts w:ascii="Arial" w:hAnsi="Arial" w:cs="Arial"/>
                <w:sz w:val="22"/>
                <w:szCs w:val="22"/>
              </w:rPr>
              <w:t>May</w:t>
            </w:r>
          </w:p>
        </w:tc>
        <w:tc>
          <w:tcPr>
            <w:tcW w:w="3117" w:type="dxa"/>
            <w:shd w:val="clear" w:color="auto" w:fill="auto"/>
          </w:tcPr>
          <w:p w14:paraId="39DA417E" w14:textId="2A1CBE64" w:rsidR="002A696D" w:rsidRPr="00EA7A73" w:rsidRDefault="002A696D" w:rsidP="00E2159F">
            <w:pPr>
              <w:rPr>
                <w:rFonts w:ascii="Arial" w:hAnsi="Arial" w:cs="Arial"/>
                <w:sz w:val="22"/>
                <w:szCs w:val="22"/>
              </w:rPr>
            </w:pPr>
            <w:r w:rsidRPr="00EA7A73">
              <w:rPr>
                <w:rFonts w:ascii="Arial" w:hAnsi="Arial" w:cs="Arial"/>
                <w:sz w:val="22"/>
                <w:szCs w:val="22"/>
              </w:rPr>
              <w:t>£147.</w:t>
            </w:r>
            <w:r w:rsidR="00B75DE6" w:rsidRPr="00EA7A73">
              <w:rPr>
                <w:rFonts w:ascii="Arial" w:hAnsi="Arial" w:cs="Arial"/>
                <w:sz w:val="22"/>
                <w:szCs w:val="22"/>
              </w:rPr>
              <w:t>40</w:t>
            </w:r>
          </w:p>
        </w:tc>
      </w:tr>
      <w:tr w:rsidR="002A696D" w:rsidRPr="003D0F8A" w14:paraId="0AB2D5DE" w14:textId="77777777" w:rsidTr="00E2159F">
        <w:trPr>
          <w:trHeight w:val="266"/>
        </w:trPr>
        <w:tc>
          <w:tcPr>
            <w:tcW w:w="3352" w:type="dxa"/>
            <w:shd w:val="clear" w:color="auto" w:fill="auto"/>
          </w:tcPr>
          <w:p w14:paraId="3890B32A" w14:textId="77777777" w:rsidR="002A696D" w:rsidRPr="00EA7A73" w:rsidRDefault="002A696D" w:rsidP="00E2159F">
            <w:pPr>
              <w:rPr>
                <w:rFonts w:ascii="Arial" w:hAnsi="Arial" w:cs="Arial"/>
                <w:sz w:val="22"/>
                <w:szCs w:val="22"/>
              </w:rPr>
            </w:pPr>
            <w:r w:rsidRPr="00EA7A73">
              <w:rPr>
                <w:rFonts w:ascii="Arial" w:hAnsi="Arial" w:cs="Arial"/>
                <w:sz w:val="22"/>
                <w:szCs w:val="22"/>
              </w:rPr>
              <w:t xml:space="preserve">NEST </w:t>
            </w:r>
          </w:p>
        </w:tc>
        <w:tc>
          <w:tcPr>
            <w:tcW w:w="3589" w:type="dxa"/>
            <w:shd w:val="clear" w:color="auto" w:fill="auto"/>
          </w:tcPr>
          <w:p w14:paraId="22362D39" w14:textId="77777777" w:rsidR="002A696D" w:rsidRPr="00EA7A73" w:rsidRDefault="002A696D" w:rsidP="00E2159F">
            <w:pPr>
              <w:rPr>
                <w:rFonts w:ascii="Arial" w:hAnsi="Arial" w:cs="Arial"/>
                <w:sz w:val="22"/>
                <w:szCs w:val="22"/>
              </w:rPr>
            </w:pPr>
            <w:r w:rsidRPr="00EA7A73">
              <w:rPr>
                <w:rFonts w:ascii="Arial" w:hAnsi="Arial" w:cs="Arial"/>
                <w:sz w:val="22"/>
                <w:szCs w:val="22"/>
              </w:rPr>
              <w:t>Pension (Via DD)</w:t>
            </w:r>
          </w:p>
        </w:tc>
        <w:tc>
          <w:tcPr>
            <w:tcW w:w="3117" w:type="dxa"/>
            <w:shd w:val="clear" w:color="auto" w:fill="auto"/>
          </w:tcPr>
          <w:p w14:paraId="1371AAD1" w14:textId="77777777" w:rsidR="002A696D" w:rsidRPr="00EA7A73" w:rsidRDefault="002A696D" w:rsidP="00E2159F">
            <w:pPr>
              <w:rPr>
                <w:rFonts w:ascii="Arial" w:hAnsi="Arial" w:cs="Arial"/>
                <w:sz w:val="22"/>
                <w:szCs w:val="22"/>
              </w:rPr>
            </w:pPr>
            <w:r w:rsidRPr="00EA7A73">
              <w:rPr>
                <w:rFonts w:ascii="Arial" w:hAnsi="Arial" w:cs="Arial"/>
                <w:sz w:val="22"/>
                <w:szCs w:val="22"/>
              </w:rPr>
              <w:t>£51.56</w:t>
            </w:r>
          </w:p>
        </w:tc>
      </w:tr>
      <w:tr w:rsidR="002A696D" w:rsidRPr="003D0F8A" w14:paraId="1225E902" w14:textId="77777777" w:rsidTr="00E2159F">
        <w:trPr>
          <w:trHeight w:val="266"/>
        </w:trPr>
        <w:tc>
          <w:tcPr>
            <w:tcW w:w="3352" w:type="dxa"/>
            <w:shd w:val="clear" w:color="auto" w:fill="auto"/>
          </w:tcPr>
          <w:p w14:paraId="09C35322" w14:textId="3A2C084B" w:rsidR="002A696D" w:rsidRPr="00EA7A73" w:rsidRDefault="00B75DE6" w:rsidP="00E2159F">
            <w:pPr>
              <w:rPr>
                <w:rFonts w:ascii="Arial" w:hAnsi="Arial" w:cs="Arial"/>
                <w:sz w:val="22"/>
                <w:szCs w:val="22"/>
              </w:rPr>
            </w:pPr>
            <w:r w:rsidRPr="00EA7A73">
              <w:rPr>
                <w:rFonts w:ascii="Arial" w:hAnsi="Arial" w:cs="Arial"/>
                <w:sz w:val="22"/>
                <w:szCs w:val="22"/>
              </w:rPr>
              <w:t>Becx Carter</w:t>
            </w:r>
          </w:p>
        </w:tc>
        <w:tc>
          <w:tcPr>
            <w:tcW w:w="3589" w:type="dxa"/>
            <w:shd w:val="clear" w:color="auto" w:fill="auto"/>
          </w:tcPr>
          <w:p w14:paraId="2558FCA5" w14:textId="5BAAFDD9" w:rsidR="002A696D" w:rsidRPr="00EA7A73" w:rsidRDefault="00B75DE6" w:rsidP="00E2159F">
            <w:pPr>
              <w:rPr>
                <w:rFonts w:ascii="Arial" w:hAnsi="Arial" w:cs="Arial"/>
                <w:sz w:val="22"/>
                <w:szCs w:val="22"/>
              </w:rPr>
            </w:pPr>
            <w:r w:rsidRPr="00EA7A73">
              <w:rPr>
                <w:rFonts w:ascii="Arial" w:hAnsi="Arial" w:cs="Arial"/>
                <w:sz w:val="22"/>
                <w:szCs w:val="22"/>
              </w:rPr>
              <w:t>Expenses</w:t>
            </w:r>
          </w:p>
        </w:tc>
        <w:tc>
          <w:tcPr>
            <w:tcW w:w="3117" w:type="dxa"/>
            <w:shd w:val="clear" w:color="auto" w:fill="auto"/>
          </w:tcPr>
          <w:p w14:paraId="61E10FBE" w14:textId="3B0CC130" w:rsidR="002A696D" w:rsidRPr="00EA7A73" w:rsidRDefault="00B75DE6" w:rsidP="00E2159F">
            <w:pPr>
              <w:rPr>
                <w:rFonts w:ascii="Arial" w:hAnsi="Arial" w:cs="Arial"/>
                <w:sz w:val="22"/>
                <w:szCs w:val="22"/>
              </w:rPr>
            </w:pPr>
            <w:r w:rsidRPr="00EA7A73">
              <w:rPr>
                <w:rFonts w:ascii="Arial" w:hAnsi="Arial" w:cs="Arial"/>
                <w:sz w:val="22"/>
                <w:szCs w:val="22"/>
              </w:rPr>
              <w:t>£44.20</w:t>
            </w:r>
          </w:p>
        </w:tc>
      </w:tr>
      <w:tr w:rsidR="00B75DE6" w:rsidRPr="003D0F8A" w14:paraId="7E78402C" w14:textId="77777777" w:rsidTr="00E2159F">
        <w:trPr>
          <w:trHeight w:val="266"/>
        </w:trPr>
        <w:tc>
          <w:tcPr>
            <w:tcW w:w="3352" w:type="dxa"/>
            <w:shd w:val="clear" w:color="auto" w:fill="auto"/>
          </w:tcPr>
          <w:p w14:paraId="5EF280C8" w14:textId="3A2A8D16" w:rsidR="00B75DE6" w:rsidRPr="00EA7A73" w:rsidRDefault="00B75DE6" w:rsidP="00E2159F">
            <w:pPr>
              <w:rPr>
                <w:rFonts w:ascii="Arial" w:hAnsi="Arial" w:cs="Arial"/>
                <w:sz w:val="22"/>
                <w:szCs w:val="22"/>
              </w:rPr>
            </w:pPr>
            <w:r w:rsidRPr="00EA7A73">
              <w:rPr>
                <w:rFonts w:ascii="Arial" w:hAnsi="Arial" w:cs="Arial"/>
                <w:sz w:val="22"/>
                <w:szCs w:val="22"/>
              </w:rPr>
              <w:t>Rachael Kelly</w:t>
            </w:r>
          </w:p>
        </w:tc>
        <w:tc>
          <w:tcPr>
            <w:tcW w:w="3589" w:type="dxa"/>
            <w:shd w:val="clear" w:color="auto" w:fill="auto"/>
          </w:tcPr>
          <w:p w14:paraId="184368D4" w14:textId="25D40DC9" w:rsidR="00B75DE6" w:rsidRPr="00EA7A73" w:rsidRDefault="00B75DE6" w:rsidP="00E2159F">
            <w:pPr>
              <w:rPr>
                <w:rFonts w:ascii="Arial" w:hAnsi="Arial" w:cs="Arial"/>
                <w:sz w:val="22"/>
                <w:szCs w:val="22"/>
              </w:rPr>
            </w:pPr>
            <w:r w:rsidRPr="00EA7A73">
              <w:rPr>
                <w:rFonts w:ascii="Arial" w:hAnsi="Arial" w:cs="Arial"/>
                <w:sz w:val="22"/>
                <w:szCs w:val="22"/>
              </w:rPr>
              <w:t>Internal Audit</w:t>
            </w:r>
          </w:p>
        </w:tc>
        <w:tc>
          <w:tcPr>
            <w:tcW w:w="3117" w:type="dxa"/>
            <w:shd w:val="clear" w:color="auto" w:fill="auto"/>
          </w:tcPr>
          <w:p w14:paraId="6D194BA7" w14:textId="05751FE8" w:rsidR="00B75DE6" w:rsidRPr="00EA7A73" w:rsidRDefault="00B75DE6" w:rsidP="00E2159F">
            <w:pPr>
              <w:rPr>
                <w:rFonts w:ascii="Arial" w:hAnsi="Arial" w:cs="Arial"/>
                <w:sz w:val="22"/>
                <w:szCs w:val="22"/>
              </w:rPr>
            </w:pPr>
            <w:r w:rsidRPr="00EA7A73">
              <w:rPr>
                <w:rFonts w:ascii="Arial" w:hAnsi="Arial" w:cs="Arial"/>
                <w:sz w:val="22"/>
                <w:szCs w:val="22"/>
              </w:rPr>
              <w:t>£50.00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A7FEB43" w14:textId="467E9D3A" w:rsidR="003A2E7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162825C1" w14:textId="1189B65B" w:rsidR="00646DF3" w:rsidRPr="00646DF3" w:rsidRDefault="00B75DE6" w:rsidP="00BC2CD4">
      <w:pPr>
        <w:pStyle w:val="Heading3"/>
        <w:numPr>
          <w:ilvl w:val="0"/>
          <w:numId w:val="2"/>
        </w:numPr>
      </w:pPr>
      <w:r>
        <w:t>To receive the internal auditors report</w:t>
      </w:r>
    </w:p>
    <w:p w14:paraId="75DDA32E" w14:textId="0CE0FEEB" w:rsidR="00785DB5" w:rsidRDefault="00193A17" w:rsidP="00140379">
      <w:pPr>
        <w:pStyle w:val="NoSpacing"/>
      </w:pPr>
      <w:r>
        <w:rPr>
          <w:b/>
          <w:bCs/>
        </w:rPr>
        <w:t xml:space="preserve">Resolved </w:t>
      </w:r>
      <w:r>
        <w:t>by all pr</w:t>
      </w:r>
      <w:r w:rsidR="00B75DE6">
        <w:t>esent that the unqualified internal auditors report be received and noted as such</w:t>
      </w:r>
      <w:r w:rsidR="002A696D">
        <w:t xml:space="preserve"> </w:t>
      </w:r>
    </w:p>
    <w:p w14:paraId="43F776D8" w14:textId="28CAE764" w:rsidR="00F95B86" w:rsidRDefault="00B75DE6" w:rsidP="00BC2CD4">
      <w:pPr>
        <w:pStyle w:val="Heading3"/>
        <w:numPr>
          <w:ilvl w:val="0"/>
          <w:numId w:val="2"/>
        </w:numPr>
      </w:pPr>
      <w:r>
        <w:t>To approve the annual statement of governance</w:t>
      </w:r>
    </w:p>
    <w:p w14:paraId="2A59B898" w14:textId="77777777" w:rsidR="00B75DE6" w:rsidRDefault="00B75DE6" w:rsidP="00B75DE6">
      <w:pPr>
        <w:pStyle w:val="NoSpacing"/>
      </w:pPr>
    </w:p>
    <w:p w14:paraId="127C918B" w14:textId="033C0823" w:rsidR="00B75DE6" w:rsidRDefault="00B75DE6" w:rsidP="00B75DE6">
      <w:pPr>
        <w:pStyle w:val="NoSpacing"/>
      </w:pPr>
      <w:r w:rsidRPr="00B75DE6">
        <w:rPr>
          <w:b/>
          <w:bCs/>
        </w:rPr>
        <w:t xml:space="preserve">Resolved </w:t>
      </w:r>
      <w:r>
        <w:t>by all present that the following responses be given to the Annual Statements of Governance for Y/E 31</w:t>
      </w:r>
      <w:r w:rsidRPr="00B75DE6">
        <w:rPr>
          <w:vertAlign w:val="superscript"/>
        </w:rPr>
        <w:t>st</w:t>
      </w:r>
      <w:r>
        <w:t xml:space="preserve"> March 2022</w:t>
      </w:r>
    </w:p>
    <w:p w14:paraId="4FE8453B" w14:textId="77777777" w:rsidR="00B75DE6" w:rsidRDefault="00B75DE6" w:rsidP="00B75DE6">
      <w:pPr>
        <w:pStyle w:val="NoSpacing"/>
        <w:ind w:left="1080"/>
      </w:pPr>
    </w:p>
    <w:tbl>
      <w:tblPr>
        <w:tblW w:w="10174" w:type="dxa"/>
        <w:tblInd w:w="-8" w:type="dxa"/>
        <w:tblLayout w:type="fixed"/>
        <w:tblCellMar>
          <w:top w:w="15" w:type="dxa"/>
          <w:left w:w="15" w:type="dxa"/>
          <w:bottom w:w="15" w:type="dxa"/>
          <w:right w:w="15" w:type="dxa"/>
        </w:tblCellMar>
        <w:tblLook w:val="04A0" w:firstRow="1" w:lastRow="0" w:firstColumn="1" w:lastColumn="0" w:noHBand="0" w:noVBand="1"/>
      </w:tblPr>
      <w:tblGrid>
        <w:gridCol w:w="8931"/>
        <w:gridCol w:w="1243"/>
      </w:tblGrid>
      <w:tr w:rsidR="00B75DE6" w:rsidRPr="00D13741" w14:paraId="7003C876" w14:textId="77777777" w:rsidTr="00E852A6">
        <w:trPr>
          <w:trHeight w:val="495"/>
        </w:trPr>
        <w:tc>
          <w:tcPr>
            <w:tcW w:w="8931" w:type="dxa"/>
            <w:tcBorders>
              <w:top w:val="single" w:sz="6" w:space="0" w:color="113368"/>
              <w:left w:val="single" w:sz="6" w:space="0" w:color="113368"/>
              <w:bottom w:val="single" w:sz="6" w:space="0" w:color="auto"/>
              <w:right w:val="single" w:sz="6" w:space="0" w:color="113368"/>
            </w:tcBorders>
            <w:vAlign w:val="center"/>
          </w:tcPr>
          <w:p w14:paraId="1CB4CA11" w14:textId="77777777" w:rsidR="00B75DE6" w:rsidRPr="003C2E16" w:rsidRDefault="00B75DE6" w:rsidP="00E852A6">
            <w:pPr>
              <w:pStyle w:val="NoSpacing"/>
              <w:rPr>
                <w:b/>
                <w:bCs/>
              </w:rPr>
            </w:pPr>
            <w:r w:rsidRPr="003C2E16">
              <w:rPr>
                <w:b/>
                <w:bCs/>
              </w:rPr>
              <w:t>Statement</w:t>
            </w:r>
          </w:p>
        </w:tc>
        <w:tc>
          <w:tcPr>
            <w:tcW w:w="1243" w:type="dxa"/>
            <w:tcBorders>
              <w:top w:val="single" w:sz="6" w:space="0" w:color="113368"/>
              <w:left w:val="single" w:sz="6" w:space="0" w:color="113368"/>
              <w:bottom w:val="single" w:sz="6" w:space="0" w:color="auto"/>
              <w:right w:val="single" w:sz="6" w:space="0" w:color="113368"/>
            </w:tcBorders>
          </w:tcPr>
          <w:p w14:paraId="5EB8BBA6" w14:textId="77777777" w:rsidR="00B75DE6" w:rsidRPr="003C2E16" w:rsidRDefault="00B75DE6" w:rsidP="00E852A6">
            <w:pPr>
              <w:pStyle w:val="NoSpacing"/>
              <w:rPr>
                <w:b/>
                <w:bCs/>
              </w:rPr>
            </w:pPr>
            <w:r w:rsidRPr="003C2E16">
              <w:rPr>
                <w:b/>
                <w:bCs/>
              </w:rPr>
              <w:t>Response</w:t>
            </w:r>
          </w:p>
        </w:tc>
      </w:tr>
      <w:tr w:rsidR="00B75DE6" w:rsidRPr="00D13741" w14:paraId="6A7E6614" w14:textId="77777777" w:rsidTr="00E852A6">
        <w:trPr>
          <w:trHeight w:val="354"/>
        </w:trPr>
        <w:tc>
          <w:tcPr>
            <w:tcW w:w="8931" w:type="dxa"/>
            <w:tcBorders>
              <w:top w:val="single" w:sz="6" w:space="0" w:color="113368"/>
              <w:left w:val="single" w:sz="6" w:space="0" w:color="113368"/>
              <w:bottom w:val="single" w:sz="6" w:space="0" w:color="auto"/>
              <w:right w:val="single" w:sz="6" w:space="0" w:color="113368"/>
            </w:tcBorders>
            <w:vAlign w:val="center"/>
            <w:hideMark/>
          </w:tcPr>
          <w:p w14:paraId="5C2E4C0E" w14:textId="77777777" w:rsidR="00B75DE6" w:rsidRPr="003C2E16" w:rsidRDefault="00B75DE6" w:rsidP="00E852A6">
            <w:pPr>
              <w:pStyle w:val="NoSpacing"/>
            </w:pPr>
            <w:r w:rsidRPr="003C2E16">
              <w:t xml:space="preserve">1. We have put in place arrangements for effective financial management during the year, and for the preparation of the accounting statements </w:t>
            </w:r>
          </w:p>
        </w:tc>
        <w:tc>
          <w:tcPr>
            <w:tcW w:w="1243" w:type="dxa"/>
            <w:tcBorders>
              <w:top w:val="single" w:sz="6" w:space="0" w:color="113368"/>
              <w:left w:val="single" w:sz="6" w:space="0" w:color="113368"/>
              <w:bottom w:val="single" w:sz="6" w:space="0" w:color="auto"/>
              <w:right w:val="single" w:sz="6" w:space="0" w:color="113368"/>
            </w:tcBorders>
          </w:tcPr>
          <w:p w14:paraId="77289238" w14:textId="77777777" w:rsidR="00B75DE6" w:rsidRPr="003C2E16" w:rsidRDefault="00B75DE6" w:rsidP="00E852A6">
            <w:pPr>
              <w:pStyle w:val="NoSpacing"/>
            </w:pPr>
            <w:r w:rsidRPr="003C2E16">
              <w:t>Yes</w:t>
            </w:r>
          </w:p>
        </w:tc>
      </w:tr>
      <w:tr w:rsidR="00B75DE6" w:rsidRPr="00D13741" w14:paraId="46443134" w14:textId="77777777" w:rsidTr="00E852A6">
        <w:trPr>
          <w:trHeight w:val="537"/>
        </w:trPr>
        <w:tc>
          <w:tcPr>
            <w:tcW w:w="8931" w:type="dxa"/>
            <w:tcBorders>
              <w:top w:val="single" w:sz="6" w:space="0" w:color="auto"/>
              <w:left w:val="single" w:sz="6" w:space="0" w:color="113368"/>
              <w:bottom w:val="single" w:sz="6" w:space="0" w:color="auto"/>
              <w:right w:val="single" w:sz="6" w:space="0" w:color="113368"/>
            </w:tcBorders>
            <w:vAlign w:val="center"/>
            <w:hideMark/>
          </w:tcPr>
          <w:p w14:paraId="0E1EF14C" w14:textId="77777777" w:rsidR="00B75DE6" w:rsidRPr="003C2E16" w:rsidRDefault="00B75DE6" w:rsidP="00E852A6">
            <w:pPr>
              <w:pStyle w:val="NoSpacing"/>
            </w:pPr>
            <w:r w:rsidRPr="003C2E16">
              <w:t xml:space="preserve"> 2.We maintained an adequate system of internal control including measures designed to prevent and detect fraud and corruption and reviewed its effectiveness </w:t>
            </w:r>
          </w:p>
        </w:tc>
        <w:tc>
          <w:tcPr>
            <w:tcW w:w="1243" w:type="dxa"/>
            <w:tcBorders>
              <w:top w:val="single" w:sz="6" w:space="0" w:color="auto"/>
              <w:left w:val="single" w:sz="6" w:space="0" w:color="113368"/>
              <w:bottom w:val="single" w:sz="6" w:space="0" w:color="auto"/>
              <w:right w:val="single" w:sz="6" w:space="0" w:color="113368"/>
            </w:tcBorders>
          </w:tcPr>
          <w:p w14:paraId="541BB6E4" w14:textId="77777777" w:rsidR="00B75DE6" w:rsidRPr="003C2E16" w:rsidRDefault="00B75DE6" w:rsidP="00E852A6">
            <w:pPr>
              <w:pStyle w:val="NoSpacing"/>
            </w:pPr>
            <w:r w:rsidRPr="003C2E16">
              <w:t>Yes</w:t>
            </w:r>
          </w:p>
        </w:tc>
      </w:tr>
      <w:tr w:rsidR="00B75DE6" w:rsidRPr="00D13741" w14:paraId="075D4848" w14:textId="77777777" w:rsidTr="00E852A6">
        <w:trPr>
          <w:trHeight w:val="674"/>
        </w:trPr>
        <w:tc>
          <w:tcPr>
            <w:tcW w:w="8931" w:type="dxa"/>
            <w:tcBorders>
              <w:top w:val="single" w:sz="6" w:space="0" w:color="auto"/>
              <w:left w:val="single" w:sz="6" w:space="0" w:color="113368"/>
              <w:bottom w:val="single" w:sz="6" w:space="0" w:color="auto"/>
              <w:right w:val="single" w:sz="6" w:space="0" w:color="113368"/>
            </w:tcBorders>
            <w:vAlign w:val="center"/>
            <w:hideMark/>
          </w:tcPr>
          <w:p w14:paraId="412072B4" w14:textId="77777777" w:rsidR="00B75DE6" w:rsidRPr="003C2E16" w:rsidRDefault="00B75DE6" w:rsidP="00E852A6">
            <w:pPr>
              <w:pStyle w:val="NoSpacing"/>
            </w:pPr>
            <w:r w:rsidRPr="003C2E16">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243" w:type="dxa"/>
            <w:tcBorders>
              <w:top w:val="single" w:sz="6" w:space="0" w:color="auto"/>
              <w:left w:val="single" w:sz="6" w:space="0" w:color="113368"/>
              <w:bottom w:val="single" w:sz="6" w:space="0" w:color="auto"/>
              <w:right w:val="single" w:sz="6" w:space="0" w:color="113368"/>
            </w:tcBorders>
          </w:tcPr>
          <w:p w14:paraId="14DD42ED" w14:textId="77777777" w:rsidR="00B75DE6" w:rsidRPr="003C2E16" w:rsidRDefault="00B75DE6" w:rsidP="00E852A6">
            <w:pPr>
              <w:pStyle w:val="NoSpacing"/>
            </w:pPr>
            <w:r w:rsidRPr="003C2E16">
              <w:t>Yes</w:t>
            </w:r>
          </w:p>
        </w:tc>
      </w:tr>
      <w:tr w:rsidR="00B75DE6" w:rsidRPr="00D13741" w14:paraId="7135F8E8" w14:textId="77777777" w:rsidTr="00E852A6">
        <w:trPr>
          <w:trHeight w:val="813"/>
        </w:trPr>
        <w:tc>
          <w:tcPr>
            <w:tcW w:w="8931" w:type="dxa"/>
            <w:tcBorders>
              <w:top w:val="single" w:sz="6" w:space="0" w:color="auto"/>
              <w:left w:val="single" w:sz="6" w:space="0" w:color="113368"/>
              <w:bottom w:val="single" w:sz="6" w:space="0" w:color="auto"/>
              <w:right w:val="single" w:sz="6" w:space="0" w:color="113368"/>
            </w:tcBorders>
            <w:vAlign w:val="center"/>
            <w:hideMark/>
          </w:tcPr>
          <w:p w14:paraId="20AA9EE4" w14:textId="77777777" w:rsidR="00B75DE6" w:rsidRPr="003C2E16" w:rsidRDefault="00B75DE6" w:rsidP="00E852A6">
            <w:pPr>
              <w:pStyle w:val="NoSpacing"/>
            </w:pPr>
            <w:r w:rsidRPr="003C2E16">
              <w:t>4.We provided proper opportunity during the year for the exercise of elector’s rights in accordance with the requirements of the Accounts &amp; Audit Regulations.</w:t>
            </w:r>
          </w:p>
        </w:tc>
        <w:tc>
          <w:tcPr>
            <w:tcW w:w="1243" w:type="dxa"/>
            <w:tcBorders>
              <w:top w:val="single" w:sz="6" w:space="0" w:color="auto"/>
              <w:left w:val="single" w:sz="6" w:space="0" w:color="113368"/>
              <w:bottom w:val="single" w:sz="6" w:space="0" w:color="auto"/>
              <w:right w:val="single" w:sz="6" w:space="0" w:color="113368"/>
            </w:tcBorders>
          </w:tcPr>
          <w:p w14:paraId="4C9E552A" w14:textId="77777777" w:rsidR="00B75DE6" w:rsidRPr="003C2E16" w:rsidRDefault="00B75DE6" w:rsidP="00E852A6">
            <w:pPr>
              <w:pStyle w:val="NoSpacing"/>
            </w:pPr>
            <w:r w:rsidRPr="003C2E16">
              <w:t>Yes</w:t>
            </w:r>
          </w:p>
        </w:tc>
      </w:tr>
      <w:tr w:rsidR="00B75DE6" w:rsidRPr="00D13741" w14:paraId="2F287E25" w14:textId="77777777" w:rsidTr="00E852A6">
        <w:trPr>
          <w:trHeight w:val="667"/>
        </w:trPr>
        <w:tc>
          <w:tcPr>
            <w:tcW w:w="8931" w:type="dxa"/>
            <w:tcBorders>
              <w:top w:val="single" w:sz="6" w:space="0" w:color="auto"/>
              <w:left w:val="single" w:sz="6" w:space="0" w:color="113368"/>
              <w:bottom w:val="single" w:sz="6" w:space="0" w:color="auto"/>
              <w:right w:val="single" w:sz="6" w:space="0" w:color="113368"/>
            </w:tcBorders>
            <w:vAlign w:val="center"/>
            <w:hideMark/>
          </w:tcPr>
          <w:p w14:paraId="3E9AD584" w14:textId="77777777" w:rsidR="00B75DE6" w:rsidRPr="003C2E16" w:rsidRDefault="00B75DE6" w:rsidP="00E852A6">
            <w:pPr>
              <w:pStyle w:val="NoSpacing"/>
            </w:pPr>
            <w:r w:rsidRPr="003C2E16">
              <w:t>5.We carried out an assessment of the risks facing this authority and took appropriate steps to manage those risks, including the introduction of internal controls and/or external insurance where required</w:t>
            </w:r>
          </w:p>
        </w:tc>
        <w:tc>
          <w:tcPr>
            <w:tcW w:w="1243" w:type="dxa"/>
            <w:tcBorders>
              <w:top w:val="single" w:sz="6" w:space="0" w:color="auto"/>
              <w:left w:val="single" w:sz="6" w:space="0" w:color="113368"/>
              <w:bottom w:val="single" w:sz="6" w:space="0" w:color="auto"/>
              <w:right w:val="single" w:sz="6" w:space="0" w:color="113368"/>
            </w:tcBorders>
          </w:tcPr>
          <w:p w14:paraId="54FDFEE5" w14:textId="77777777" w:rsidR="00B75DE6" w:rsidRPr="003C2E16" w:rsidRDefault="00B75DE6" w:rsidP="00E852A6">
            <w:pPr>
              <w:pStyle w:val="NoSpacing"/>
            </w:pPr>
            <w:r w:rsidRPr="003C2E16">
              <w:t>Yes</w:t>
            </w:r>
          </w:p>
        </w:tc>
      </w:tr>
      <w:tr w:rsidR="00B75DE6" w:rsidRPr="00D13741" w14:paraId="2508843E" w14:textId="77777777" w:rsidTr="00E852A6">
        <w:trPr>
          <w:trHeight w:val="467"/>
        </w:trPr>
        <w:tc>
          <w:tcPr>
            <w:tcW w:w="8931" w:type="dxa"/>
            <w:tcBorders>
              <w:top w:val="single" w:sz="6" w:space="0" w:color="auto"/>
              <w:left w:val="single" w:sz="6" w:space="0" w:color="113368"/>
              <w:bottom w:val="single" w:sz="6" w:space="0" w:color="auto"/>
              <w:right w:val="single" w:sz="6" w:space="0" w:color="113368"/>
            </w:tcBorders>
            <w:vAlign w:val="center"/>
            <w:hideMark/>
          </w:tcPr>
          <w:p w14:paraId="3F7C1AF2" w14:textId="77777777" w:rsidR="00B75DE6" w:rsidRPr="003C2E16" w:rsidRDefault="00B75DE6" w:rsidP="00E852A6">
            <w:pPr>
              <w:pStyle w:val="NoSpacing"/>
            </w:pPr>
            <w:r w:rsidRPr="003C2E16">
              <w:t xml:space="preserve">6.We maintained throughout the year an adequate and effective system of internal audit of the accounting records &amp; control systems </w:t>
            </w:r>
          </w:p>
        </w:tc>
        <w:tc>
          <w:tcPr>
            <w:tcW w:w="1243" w:type="dxa"/>
            <w:tcBorders>
              <w:top w:val="single" w:sz="6" w:space="0" w:color="auto"/>
              <w:left w:val="single" w:sz="6" w:space="0" w:color="113368"/>
              <w:bottom w:val="single" w:sz="6" w:space="0" w:color="auto"/>
              <w:right w:val="single" w:sz="6" w:space="0" w:color="113368"/>
            </w:tcBorders>
          </w:tcPr>
          <w:p w14:paraId="17229706" w14:textId="77777777" w:rsidR="00B75DE6" w:rsidRPr="003C2E16" w:rsidRDefault="00B75DE6" w:rsidP="00E852A6">
            <w:pPr>
              <w:pStyle w:val="NoSpacing"/>
            </w:pPr>
            <w:r w:rsidRPr="003C2E16">
              <w:t>Yes</w:t>
            </w:r>
          </w:p>
        </w:tc>
      </w:tr>
      <w:tr w:rsidR="00B75DE6" w:rsidRPr="00D13741" w14:paraId="5EF3ED0E" w14:textId="77777777" w:rsidTr="00E852A6">
        <w:trPr>
          <w:trHeight w:val="592"/>
        </w:trPr>
        <w:tc>
          <w:tcPr>
            <w:tcW w:w="8931" w:type="dxa"/>
            <w:tcBorders>
              <w:top w:val="single" w:sz="6" w:space="0" w:color="auto"/>
              <w:left w:val="single" w:sz="6" w:space="0" w:color="113368"/>
              <w:bottom w:val="single" w:sz="6" w:space="0" w:color="auto"/>
              <w:right w:val="single" w:sz="6" w:space="0" w:color="113368"/>
            </w:tcBorders>
            <w:vAlign w:val="center"/>
            <w:hideMark/>
          </w:tcPr>
          <w:p w14:paraId="52C607CD" w14:textId="77777777" w:rsidR="00B75DE6" w:rsidRPr="003C2E16" w:rsidRDefault="00B75DE6" w:rsidP="00E852A6">
            <w:pPr>
              <w:pStyle w:val="NoSpacing"/>
            </w:pPr>
            <w:r w:rsidRPr="003C2E16">
              <w:t>7.We took appropriate action on all matters raised in reports from internal and external audit</w:t>
            </w:r>
          </w:p>
        </w:tc>
        <w:tc>
          <w:tcPr>
            <w:tcW w:w="1243" w:type="dxa"/>
            <w:tcBorders>
              <w:top w:val="single" w:sz="6" w:space="0" w:color="auto"/>
              <w:left w:val="single" w:sz="6" w:space="0" w:color="113368"/>
              <w:bottom w:val="single" w:sz="6" w:space="0" w:color="auto"/>
              <w:right w:val="single" w:sz="6" w:space="0" w:color="113368"/>
            </w:tcBorders>
          </w:tcPr>
          <w:p w14:paraId="1226360B" w14:textId="77777777" w:rsidR="00B75DE6" w:rsidRPr="003C2E16" w:rsidRDefault="00B75DE6" w:rsidP="00E852A6">
            <w:pPr>
              <w:pStyle w:val="NoSpacing"/>
            </w:pPr>
            <w:r w:rsidRPr="003C2E16">
              <w:t>Yes</w:t>
            </w:r>
          </w:p>
        </w:tc>
      </w:tr>
      <w:tr w:rsidR="00B75DE6" w:rsidRPr="00D13741" w14:paraId="24930CC8" w14:textId="77777777" w:rsidTr="00E852A6">
        <w:trPr>
          <w:trHeight w:val="495"/>
        </w:trPr>
        <w:tc>
          <w:tcPr>
            <w:tcW w:w="8931" w:type="dxa"/>
            <w:tcBorders>
              <w:top w:val="single" w:sz="6" w:space="0" w:color="auto"/>
              <w:left w:val="single" w:sz="6" w:space="0" w:color="113368"/>
              <w:bottom w:val="single" w:sz="6" w:space="0" w:color="auto"/>
              <w:right w:val="single" w:sz="6" w:space="0" w:color="113368"/>
            </w:tcBorders>
            <w:vAlign w:val="center"/>
            <w:hideMark/>
          </w:tcPr>
          <w:p w14:paraId="4EDA209B" w14:textId="77777777" w:rsidR="00B75DE6" w:rsidRPr="003C2E16" w:rsidRDefault="00B75DE6" w:rsidP="00E852A6">
            <w:pPr>
              <w:pStyle w:val="NoSpacing"/>
            </w:pPr>
            <w:r w:rsidRPr="003C2E16">
              <w:t>8.We consider whether any litigation, liabilities or commitments, events or transactions, occurring either during or after the year-end, have a financial impact on this authority and where appropriate have included them in the accounting statements</w:t>
            </w:r>
          </w:p>
        </w:tc>
        <w:tc>
          <w:tcPr>
            <w:tcW w:w="1243" w:type="dxa"/>
            <w:tcBorders>
              <w:top w:val="single" w:sz="6" w:space="0" w:color="auto"/>
              <w:left w:val="single" w:sz="6" w:space="0" w:color="113368"/>
              <w:bottom w:val="single" w:sz="6" w:space="0" w:color="auto"/>
              <w:right w:val="single" w:sz="6" w:space="0" w:color="113368"/>
            </w:tcBorders>
          </w:tcPr>
          <w:p w14:paraId="2121B114" w14:textId="77777777" w:rsidR="00B75DE6" w:rsidRPr="003C2E16" w:rsidRDefault="00B75DE6" w:rsidP="00E852A6">
            <w:pPr>
              <w:pStyle w:val="NoSpacing"/>
            </w:pPr>
            <w:r w:rsidRPr="003C2E16">
              <w:t>Yes</w:t>
            </w:r>
          </w:p>
        </w:tc>
      </w:tr>
      <w:tr w:rsidR="00B75DE6" w:rsidRPr="00D13741" w14:paraId="54512D97" w14:textId="77777777" w:rsidTr="00E852A6">
        <w:trPr>
          <w:trHeight w:val="542"/>
        </w:trPr>
        <w:tc>
          <w:tcPr>
            <w:tcW w:w="8931" w:type="dxa"/>
            <w:tcBorders>
              <w:top w:val="single" w:sz="6" w:space="0" w:color="auto"/>
              <w:left w:val="single" w:sz="6" w:space="0" w:color="113368"/>
              <w:bottom w:val="single" w:sz="6" w:space="0" w:color="auto"/>
              <w:right w:val="single" w:sz="6" w:space="0" w:color="113368"/>
            </w:tcBorders>
            <w:vAlign w:val="center"/>
            <w:hideMark/>
          </w:tcPr>
          <w:p w14:paraId="385E1732" w14:textId="77777777" w:rsidR="00B75DE6" w:rsidRPr="003C2E16" w:rsidRDefault="00B75DE6" w:rsidP="00E852A6">
            <w:pPr>
              <w:pStyle w:val="NoSpacing"/>
            </w:pPr>
            <w:r w:rsidRPr="003C2E16">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243" w:type="dxa"/>
            <w:tcBorders>
              <w:top w:val="single" w:sz="6" w:space="0" w:color="auto"/>
              <w:left w:val="single" w:sz="6" w:space="0" w:color="113368"/>
              <w:bottom w:val="single" w:sz="6" w:space="0" w:color="auto"/>
              <w:right w:val="single" w:sz="6" w:space="0" w:color="113368"/>
            </w:tcBorders>
          </w:tcPr>
          <w:p w14:paraId="0CAC9808" w14:textId="77777777" w:rsidR="00B75DE6" w:rsidRPr="003C2E16" w:rsidRDefault="00B75DE6" w:rsidP="00E852A6">
            <w:pPr>
              <w:pStyle w:val="NoSpacing"/>
            </w:pPr>
            <w:r w:rsidRPr="003C2E16">
              <w:t>N/A</w:t>
            </w:r>
          </w:p>
        </w:tc>
      </w:tr>
    </w:tbl>
    <w:p w14:paraId="494EED05" w14:textId="77777777" w:rsidR="00B75DE6" w:rsidRDefault="00B75DE6" w:rsidP="003A146C">
      <w:pPr>
        <w:pStyle w:val="NoSpacing"/>
      </w:pPr>
    </w:p>
    <w:p w14:paraId="73E7B99F" w14:textId="52B5A609" w:rsidR="00B75DE6" w:rsidRDefault="00B75DE6" w:rsidP="003A146C">
      <w:pPr>
        <w:pStyle w:val="NoSpacing"/>
      </w:pPr>
      <w:r>
        <w:t xml:space="preserve">The Clerk &amp; Chair signed the appropriate pages of the Annual Governance &amp; Accountability Return for </w:t>
      </w:r>
      <w:r w:rsidR="003A146C">
        <w:t>21/22</w:t>
      </w:r>
      <w:r>
        <w:t xml:space="preserve"> during the meeting </w:t>
      </w:r>
    </w:p>
    <w:p w14:paraId="1BC8FCAE" w14:textId="77777777" w:rsidR="00B75DE6" w:rsidRDefault="00B75DE6" w:rsidP="003A146C">
      <w:pPr>
        <w:pStyle w:val="NoSpacing"/>
      </w:pPr>
    </w:p>
    <w:p w14:paraId="429893DA" w14:textId="089252B1" w:rsidR="002A696D" w:rsidRDefault="00B75DE6" w:rsidP="003A146C">
      <w:pPr>
        <w:pStyle w:val="NoSpacing"/>
        <w:rPr>
          <w:b/>
          <w:bCs/>
        </w:rPr>
      </w:pPr>
      <w:r>
        <w:rPr>
          <w:b/>
          <w:bCs/>
        </w:rPr>
        <w:t>Action: Clerk to file the relevant documentation &amp; post the notices for public viewing if required.</w:t>
      </w:r>
    </w:p>
    <w:p w14:paraId="40E8128F" w14:textId="71977803" w:rsidR="002A696D" w:rsidRPr="00CB4D55" w:rsidRDefault="00AE5331" w:rsidP="00CB4D55">
      <w:pPr>
        <w:pStyle w:val="Heading3"/>
        <w:numPr>
          <w:ilvl w:val="0"/>
          <w:numId w:val="0"/>
        </w:numPr>
      </w:pPr>
      <w:r>
        <w:lastRenderedPageBreak/>
        <w:t xml:space="preserve">iv. </w:t>
      </w:r>
      <w:r w:rsidR="003A146C">
        <w:t>To approve the Accounting Statements for Y/E 31</w:t>
      </w:r>
      <w:r w:rsidR="003A146C" w:rsidRPr="003A146C">
        <w:rPr>
          <w:vertAlign w:val="superscript"/>
        </w:rPr>
        <w:t>st</w:t>
      </w:r>
      <w:r w:rsidR="003A146C">
        <w:t xml:space="preserve"> March 2022</w:t>
      </w:r>
    </w:p>
    <w:p w14:paraId="4670F68A" w14:textId="5994F00F" w:rsidR="002A696D" w:rsidRDefault="002A696D" w:rsidP="002A696D">
      <w:pPr>
        <w:pStyle w:val="NoSpacing"/>
      </w:pPr>
      <w:r>
        <w:rPr>
          <w:b/>
          <w:bCs/>
        </w:rPr>
        <w:t xml:space="preserve">Resolved </w:t>
      </w:r>
      <w:r>
        <w:t xml:space="preserve">by all present that </w:t>
      </w:r>
      <w:r w:rsidR="003A146C">
        <w:t>Broughton Parish Council approve the Accounting Statements contained with the Annual Governance &amp; Accountability Review for 2021/22</w:t>
      </w:r>
    </w:p>
    <w:p w14:paraId="39F116B6" w14:textId="617EFD8D" w:rsidR="00AE5331" w:rsidRDefault="00AE5331" w:rsidP="00AE5331">
      <w:pPr>
        <w:pStyle w:val="Heading3"/>
        <w:numPr>
          <w:ilvl w:val="0"/>
          <w:numId w:val="0"/>
        </w:numPr>
      </w:pPr>
      <w:r>
        <w:t xml:space="preserve">v. </w:t>
      </w:r>
      <w:r w:rsidR="003A146C">
        <w:t>To approve the Y/E Accounts for 31/03/2022 and the Statement of Variances &amp; Reserves</w:t>
      </w:r>
    </w:p>
    <w:p w14:paraId="3F1FE665" w14:textId="5F09595B" w:rsidR="003A146C" w:rsidRDefault="003A146C" w:rsidP="003A146C">
      <w:pPr>
        <w:pStyle w:val="NoSpacing"/>
      </w:pPr>
      <w:r>
        <w:rPr>
          <w:b/>
          <w:bCs/>
        </w:rPr>
        <w:t xml:space="preserve">Resolved </w:t>
      </w:r>
      <w:r>
        <w:t>by all present that the Accounting Statements for 21/22, the Year End Bank Reconciliation and the Variances statement for the Year Ending 31</w:t>
      </w:r>
      <w:r w:rsidRPr="003C2E16">
        <w:rPr>
          <w:vertAlign w:val="superscript"/>
        </w:rPr>
        <w:t>st</w:t>
      </w:r>
      <w:r>
        <w:t xml:space="preserve"> March 2022, that have been reviewed by the Clerk &amp; Internal Auditor be approved and signed as a true &amp; accurate record.</w:t>
      </w:r>
    </w:p>
    <w:p w14:paraId="45D691B9" w14:textId="77777777" w:rsidR="003A146C" w:rsidRDefault="003A146C" w:rsidP="003A146C">
      <w:pPr>
        <w:pStyle w:val="NoSpacing"/>
      </w:pPr>
    </w:p>
    <w:p w14:paraId="4E17182A" w14:textId="6A5BE20F" w:rsidR="003A146C" w:rsidRDefault="003A146C" w:rsidP="003A146C">
      <w:pPr>
        <w:pStyle w:val="NoSpacing"/>
        <w:rPr>
          <w:b/>
          <w:bCs/>
        </w:rPr>
      </w:pPr>
      <w:r>
        <w:rPr>
          <w:b/>
          <w:bCs/>
        </w:rPr>
        <w:t xml:space="preserve">Action: Clerk to upload these documents &amp; send to councillors for inclusion on the Noticeboards. </w:t>
      </w:r>
    </w:p>
    <w:p w14:paraId="4F7A5210" w14:textId="00236EBC" w:rsidR="003A146C" w:rsidRDefault="003A146C" w:rsidP="003A146C">
      <w:pPr>
        <w:pStyle w:val="Heading3"/>
        <w:numPr>
          <w:ilvl w:val="0"/>
          <w:numId w:val="0"/>
        </w:numPr>
      </w:pPr>
      <w:r>
        <w:t>vi. To consider &amp; approve the Insurance Costs for 22-23</w:t>
      </w:r>
    </w:p>
    <w:p w14:paraId="36E1F9B1" w14:textId="05CDE3CA" w:rsidR="003A146C" w:rsidRDefault="003A146C" w:rsidP="003A146C">
      <w:pPr>
        <w:pStyle w:val="NoSpacing"/>
      </w:pPr>
      <w:r>
        <w:t>All present had received a copy of the insurance capital assets document that the Clerk had circulated via email.</w:t>
      </w:r>
    </w:p>
    <w:p w14:paraId="46A8830A" w14:textId="49B7FB7C" w:rsidR="003A146C" w:rsidRDefault="003A146C" w:rsidP="003A146C">
      <w:pPr>
        <w:pStyle w:val="NoSpacing"/>
      </w:pPr>
    </w:p>
    <w:p w14:paraId="7BD1EF15" w14:textId="5D84C177" w:rsidR="00EE3EF5" w:rsidRDefault="003A146C" w:rsidP="003A146C">
      <w:pPr>
        <w:pStyle w:val="NoSpacing"/>
      </w:pPr>
      <w:r>
        <w:rPr>
          <w:b/>
          <w:bCs/>
        </w:rPr>
        <w:t xml:space="preserve">Resolved </w:t>
      </w:r>
      <w:r>
        <w:t>by all present that this matter be deferred until a revised quote is received</w:t>
      </w:r>
    </w:p>
    <w:p w14:paraId="5B0E0393" w14:textId="43AC0FB2" w:rsidR="003A146C" w:rsidRDefault="003A146C" w:rsidP="003A146C">
      <w:pPr>
        <w:pStyle w:val="NoSpacing"/>
      </w:pPr>
    </w:p>
    <w:p w14:paraId="5371C367" w14:textId="00BF1CEC" w:rsidR="003A146C" w:rsidRDefault="003A146C" w:rsidP="003A146C">
      <w:pPr>
        <w:pStyle w:val="NoSpacing"/>
        <w:rPr>
          <w:b/>
          <w:bCs/>
        </w:rPr>
      </w:pPr>
      <w:r>
        <w:rPr>
          <w:b/>
          <w:bCs/>
        </w:rPr>
        <w:t xml:space="preserve">Action: </w:t>
      </w:r>
      <w:r w:rsidR="00EE3EF5">
        <w:rPr>
          <w:b/>
          <w:bCs/>
        </w:rPr>
        <w:t>All to confirm if they are happy with the schedule of assets by Friday 13</w:t>
      </w:r>
      <w:r w:rsidR="00EE3EF5" w:rsidRPr="00EE3EF5">
        <w:rPr>
          <w:b/>
          <w:bCs/>
          <w:vertAlign w:val="superscript"/>
        </w:rPr>
        <w:t>th</w:t>
      </w:r>
      <w:r w:rsidR="00EE3EF5">
        <w:rPr>
          <w:b/>
          <w:bCs/>
        </w:rPr>
        <w:t xml:space="preserve"> May 2022.</w:t>
      </w:r>
      <w:r>
        <w:rPr>
          <w:b/>
          <w:bCs/>
        </w:rPr>
        <w:t xml:space="preserve"> </w:t>
      </w:r>
    </w:p>
    <w:p w14:paraId="3EC53199" w14:textId="7F86ECB8" w:rsidR="00EE3EF5" w:rsidRDefault="00EE3EF5" w:rsidP="003A146C">
      <w:pPr>
        <w:pStyle w:val="NoSpacing"/>
        <w:rPr>
          <w:b/>
          <w:bCs/>
        </w:rPr>
      </w:pPr>
      <w:r>
        <w:rPr>
          <w:b/>
          <w:bCs/>
        </w:rPr>
        <w:t>Action: Clerk to obtain revised insurance quotes</w:t>
      </w:r>
      <w:r w:rsidR="00E526B9">
        <w:rPr>
          <w:b/>
          <w:bCs/>
        </w:rPr>
        <w:t xml:space="preserve"> (include 3 bus shelters)</w:t>
      </w:r>
    </w:p>
    <w:p w14:paraId="5BDAE508" w14:textId="74F07BCA" w:rsidR="003A146C" w:rsidRDefault="003A146C" w:rsidP="003A146C">
      <w:pPr>
        <w:pStyle w:val="Heading3"/>
        <w:numPr>
          <w:ilvl w:val="0"/>
          <w:numId w:val="0"/>
        </w:numPr>
      </w:pPr>
      <w:r>
        <w:t>vii. To review &amp; adopt Governance Documents for the forthcoming year.</w:t>
      </w:r>
    </w:p>
    <w:p w14:paraId="1A79145F" w14:textId="3E2BD850" w:rsidR="003A146C" w:rsidRDefault="003A146C" w:rsidP="003A146C">
      <w:pPr>
        <w:pStyle w:val="NoSpacing"/>
      </w:pPr>
      <w:r>
        <w:rPr>
          <w:b/>
          <w:bCs/>
        </w:rPr>
        <w:t xml:space="preserve">Resolved </w:t>
      </w:r>
      <w:r>
        <w:t>by all present that the below policies be re-adopted with no alterations.</w:t>
      </w:r>
      <w:r w:rsidR="00EE3EF5">
        <w:t xml:space="preserve"> Proposed by Mary Bradley, Seconded by Georgina Murray. </w:t>
      </w:r>
    </w:p>
    <w:p w14:paraId="1FFC6A24" w14:textId="31809DC7" w:rsidR="003A146C" w:rsidRDefault="003A146C" w:rsidP="003A146C">
      <w:pPr>
        <w:pStyle w:val="NoSpacing"/>
      </w:pPr>
    </w:p>
    <w:p w14:paraId="1F95F3EE" w14:textId="77777777" w:rsidR="003A146C" w:rsidRDefault="003A146C" w:rsidP="003A146C">
      <w:pPr>
        <w:pStyle w:val="NoSpacing"/>
        <w:numPr>
          <w:ilvl w:val="0"/>
          <w:numId w:val="10"/>
        </w:numPr>
      </w:pPr>
      <w:r>
        <w:t>Standing Orders</w:t>
      </w:r>
    </w:p>
    <w:p w14:paraId="56BBB485" w14:textId="77777777" w:rsidR="003A146C" w:rsidRDefault="003A146C" w:rsidP="003A146C">
      <w:pPr>
        <w:pStyle w:val="NoSpacing"/>
        <w:numPr>
          <w:ilvl w:val="0"/>
          <w:numId w:val="10"/>
        </w:numPr>
      </w:pPr>
      <w:r>
        <w:t>Data Protection Policy</w:t>
      </w:r>
    </w:p>
    <w:p w14:paraId="7A0941F5" w14:textId="77777777" w:rsidR="003A146C" w:rsidRDefault="003A146C" w:rsidP="003A146C">
      <w:pPr>
        <w:pStyle w:val="NoSpacing"/>
        <w:numPr>
          <w:ilvl w:val="0"/>
          <w:numId w:val="10"/>
        </w:numPr>
      </w:pPr>
      <w:r>
        <w:t>Privacy Notice</w:t>
      </w:r>
    </w:p>
    <w:p w14:paraId="50344692" w14:textId="77777777" w:rsidR="003A146C" w:rsidRDefault="003A146C" w:rsidP="003A146C">
      <w:pPr>
        <w:pStyle w:val="NoSpacing"/>
        <w:numPr>
          <w:ilvl w:val="0"/>
          <w:numId w:val="10"/>
        </w:numPr>
      </w:pPr>
      <w:r>
        <w:t>Asset Register-</w:t>
      </w:r>
      <w:r>
        <w:rPr>
          <w:i/>
          <w:iCs/>
        </w:rPr>
        <w:t>Revised draft circulated with meeting papers</w:t>
      </w:r>
    </w:p>
    <w:p w14:paraId="00841E8B" w14:textId="77777777" w:rsidR="003A146C" w:rsidRDefault="003A146C" w:rsidP="003A146C">
      <w:pPr>
        <w:pStyle w:val="NoSpacing"/>
        <w:numPr>
          <w:ilvl w:val="0"/>
          <w:numId w:val="10"/>
        </w:numPr>
      </w:pPr>
      <w:r>
        <w:t>Risk Assessment</w:t>
      </w:r>
    </w:p>
    <w:p w14:paraId="67946341" w14:textId="77777777" w:rsidR="003A146C" w:rsidRDefault="003A146C" w:rsidP="003A146C">
      <w:pPr>
        <w:pStyle w:val="NoSpacing"/>
        <w:numPr>
          <w:ilvl w:val="0"/>
          <w:numId w:val="10"/>
        </w:numPr>
      </w:pPr>
      <w:r>
        <w:t>Risk Management Policy</w:t>
      </w:r>
    </w:p>
    <w:p w14:paraId="42B0ADA0" w14:textId="77777777" w:rsidR="003A146C" w:rsidRDefault="003A146C" w:rsidP="003A146C">
      <w:pPr>
        <w:pStyle w:val="NoSpacing"/>
        <w:numPr>
          <w:ilvl w:val="0"/>
          <w:numId w:val="10"/>
        </w:numPr>
      </w:pPr>
      <w:r>
        <w:t>Financial Regulations</w:t>
      </w:r>
    </w:p>
    <w:p w14:paraId="0F019F7B" w14:textId="77777777" w:rsidR="003A146C" w:rsidRDefault="003A146C" w:rsidP="003A146C">
      <w:pPr>
        <w:pStyle w:val="NoSpacing"/>
        <w:numPr>
          <w:ilvl w:val="0"/>
          <w:numId w:val="10"/>
        </w:numPr>
      </w:pPr>
      <w:r>
        <w:t xml:space="preserve">Complaints Procedure </w:t>
      </w:r>
    </w:p>
    <w:p w14:paraId="4C4FE8AE" w14:textId="77777777" w:rsidR="003A146C" w:rsidRDefault="003A146C" w:rsidP="003A146C">
      <w:pPr>
        <w:pStyle w:val="NoSpacing"/>
        <w:numPr>
          <w:ilvl w:val="0"/>
          <w:numId w:val="10"/>
        </w:numPr>
      </w:pPr>
      <w:r>
        <w:t>Health &amp; Safety Policy</w:t>
      </w:r>
    </w:p>
    <w:p w14:paraId="309E417D" w14:textId="77777777" w:rsidR="003A146C" w:rsidRDefault="003A146C" w:rsidP="003A146C">
      <w:pPr>
        <w:pStyle w:val="NoSpacing"/>
        <w:numPr>
          <w:ilvl w:val="0"/>
          <w:numId w:val="10"/>
        </w:numPr>
      </w:pPr>
      <w:r>
        <w:t>Discipline &amp; Grievance Procedure</w:t>
      </w:r>
    </w:p>
    <w:p w14:paraId="42432FED" w14:textId="77777777" w:rsidR="003A146C" w:rsidRDefault="003A146C" w:rsidP="003A146C">
      <w:pPr>
        <w:pStyle w:val="NoSpacing"/>
        <w:numPr>
          <w:ilvl w:val="0"/>
          <w:numId w:val="10"/>
        </w:numPr>
      </w:pPr>
      <w:r>
        <w:t>Document Retention Scheme</w:t>
      </w:r>
    </w:p>
    <w:p w14:paraId="269276EF" w14:textId="77777777" w:rsidR="003A146C" w:rsidRDefault="003A146C" w:rsidP="003A146C">
      <w:pPr>
        <w:pStyle w:val="NoSpacing"/>
        <w:numPr>
          <w:ilvl w:val="0"/>
          <w:numId w:val="10"/>
        </w:numPr>
      </w:pPr>
      <w:r>
        <w:t>Co-option Policy &amp; Procedure</w:t>
      </w:r>
    </w:p>
    <w:p w14:paraId="5BE96E83" w14:textId="77777777" w:rsidR="003A146C" w:rsidRDefault="003A146C" w:rsidP="003A146C">
      <w:pPr>
        <w:pStyle w:val="NoSpacing"/>
        <w:numPr>
          <w:ilvl w:val="0"/>
          <w:numId w:val="10"/>
        </w:numPr>
      </w:pPr>
      <w:r>
        <w:t>Dispensation Procedure for Councillors</w:t>
      </w:r>
    </w:p>
    <w:p w14:paraId="25418091" w14:textId="77777777" w:rsidR="003A146C" w:rsidRDefault="003A146C" w:rsidP="003A146C">
      <w:pPr>
        <w:pStyle w:val="NoSpacing"/>
        <w:numPr>
          <w:ilvl w:val="0"/>
          <w:numId w:val="10"/>
        </w:numPr>
      </w:pPr>
      <w:r>
        <w:t>Equality &amp; Diversity Policy</w:t>
      </w:r>
    </w:p>
    <w:p w14:paraId="5CEE0082" w14:textId="77777777" w:rsidR="003A146C" w:rsidRDefault="003A146C" w:rsidP="003A146C">
      <w:pPr>
        <w:pStyle w:val="NoSpacing"/>
        <w:numPr>
          <w:ilvl w:val="0"/>
          <w:numId w:val="10"/>
        </w:numPr>
      </w:pPr>
      <w:r>
        <w:t>Freedom of Information Scheme</w:t>
      </w:r>
    </w:p>
    <w:p w14:paraId="31966028" w14:textId="77777777" w:rsidR="003A146C" w:rsidRDefault="003A146C" w:rsidP="003A146C">
      <w:pPr>
        <w:pStyle w:val="NoSpacing"/>
        <w:numPr>
          <w:ilvl w:val="0"/>
          <w:numId w:val="10"/>
        </w:numPr>
      </w:pPr>
      <w:r>
        <w:t>General Data Protection Policy</w:t>
      </w:r>
    </w:p>
    <w:p w14:paraId="70F3ABB4" w14:textId="77777777" w:rsidR="003A146C" w:rsidRDefault="003A146C" w:rsidP="003A146C">
      <w:pPr>
        <w:pStyle w:val="NoSpacing"/>
        <w:numPr>
          <w:ilvl w:val="0"/>
          <w:numId w:val="10"/>
        </w:numPr>
      </w:pPr>
      <w:r>
        <w:t>Code of Conduct</w:t>
      </w:r>
    </w:p>
    <w:p w14:paraId="4F0F1C0A" w14:textId="3AB27203" w:rsidR="003A146C" w:rsidRPr="00FE22C6" w:rsidRDefault="00A10763" w:rsidP="003A146C">
      <w:pPr>
        <w:pStyle w:val="NoSpacing"/>
        <w:numPr>
          <w:ilvl w:val="0"/>
          <w:numId w:val="10"/>
        </w:numPr>
      </w:pPr>
      <w:r>
        <w:t>Non-Compliance</w:t>
      </w:r>
      <w:r w:rsidR="003A146C">
        <w:t xml:space="preserve"> with Code of Conduct</w:t>
      </w:r>
    </w:p>
    <w:p w14:paraId="2E31A5B3" w14:textId="2FE8FB0F" w:rsidR="003A146C" w:rsidRDefault="003A146C" w:rsidP="003A146C">
      <w:pPr>
        <w:pStyle w:val="NoSpacing"/>
      </w:pPr>
    </w:p>
    <w:p w14:paraId="10CF520E" w14:textId="61FC4964" w:rsidR="003A146C" w:rsidRPr="005B49CD" w:rsidRDefault="003A146C" w:rsidP="003A146C">
      <w:pPr>
        <w:pStyle w:val="NoSpacing"/>
        <w:rPr>
          <w:b/>
          <w:bCs/>
        </w:rPr>
      </w:pPr>
      <w:r>
        <w:rPr>
          <w:b/>
          <w:bCs/>
        </w:rPr>
        <w:t xml:space="preserve">Action: Clerk to update the website. </w:t>
      </w:r>
    </w:p>
    <w:p w14:paraId="4D7E51A4" w14:textId="07E9E2DF" w:rsidR="00513C09" w:rsidRDefault="003A146C"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87</w:t>
      </w:r>
      <w:r w:rsidR="00063931">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Councillor Matters</w:t>
      </w:r>
    </w:p>
    <w:p w14:paraId="39B82468" w14:textId="5053B957" w:rsidR="002A696D"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Items for the next meeting:</w:t>
      </w:r>
    </w:p>
    <w:p w14:paraId="36FA2555" w14:textId="7FE85986" w:rsidR="00883E01"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-Summary of reflective session</w:t>
      </w:r>
      <w:r w:rsidR="009537FB">
        <w:rPr>
          <w:rFonts w:ascii="Arial" w:eastAsia="Times New Roman" w:hAnsi="Arial" w:cs="Arial"/>
          <w:color w:val="000000"/>
          <w:kern w:val="36"/>
          <w:sz w:val="22"/>
          <w:szCs w:val="22"/>
          <w:lang w:eastAsia="en-GB"/>
        </w:rPr>
        <w:t xml:space="preserve"> for future projects.</w:t>
      </w:r>
    </w:p>
    <w:p w14:paraId="0C96DFF8" w14:textId="66A3F736" w:rsidR="00883E01" w:rsidRPr="00170523"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-Feedback from the allotments working group.</w:t>
      </w:r>
    </w:p>
    <w:p w14:paraId="40CCDB01" w14:textId="0275F590" w:rsidR="004D3F9C" w:rsidRPr="004D3F9C" w:rsidRDefault="003A146C"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88</w:t>
      </w:r>
      <w:r w:rsidR="00063931">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1C951506"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next</w:t>
      </w:r>
      <w:r w:rsidR="00063931">
        <w:rPr>
          <w:rFonts w:ascii="Arial" w:eastAsia="Arial" w:hAnsi="Arial" w:cs="Arial"/>
          <w:color w:val="000000"/>
          <w:sz w:val="22"/>
          <w:szCs w:val="22"/>
        </w:rPr>
        <w:t xml:space="preserve"> meeting dates for Broughton Parish Council for 2022 be set as:</w:t>
      </w:r>
    </w:p>
    <w:p w14:paraId="5CB87E48" w14:textId="77777777" w:rsidR="003A146C" w:rsidRDefault="003A146C" w:rsidP="00063931">
      <w:pPr>
        <w:pStyle w:val="NoSpacing"/>
      </w:pPr>
    </w:p>
    <w:p w14:paraId="5869504B" w14:textId="025A493E" w:rsidR="00063931" w:rsidRDefault="00063931" w:rsidP="00063931">
      <w:pPr>
        <w:pStyle w:val="NoSpacing"/>
      </w:pPr>
      <w:r>
        <w:t>21</w:t>
      </w:r>
      <w:r w:rsidRPr="001B36A5">
        <w:rPr>
          <w:vertAlign w:val="superscript"/>
        </w:rPr>
        <w:t>st</w:t>
      </w:r>
      <w:r>
        <w:t xml:space="preserve"> June 2022</w:t>
      </w:r>
    </w:p>
    <w:p w14:paraId="5B3A2CA1" w14:textId="77777777" w:rsidR="00063931" w:rsidRDefault="00063931" w:rsidP="00063931">
      <w:pPr>
        <w:pStyle w:val="NoSpacing"/>
      </w:pPr>
      <w:r>
        <w:t>19</w:t>
      </w:r>
      <w:r w:rsidRPr="001B36A5">
        <w:rPr>
          <w:vertAlign w:val="superscript"/>
        </w:rPr>
        <w:t>th</w:t>
      </w:r>
      <w:r>
        <w:t xml:space="preserve"> July 2022</w:t>
      </w:r>
    </w:p>
    <w:p w14:paraId="61CEFF18" w14:textId="77777777" w:rsidR="00063931" w:rsidRDefault="00063931" w:rsidP="00063931">
      <w:pPr>
        <w:pStyle w:val="NoSpacing"/>
      </w:pPr>
      <w:r>
        <w:t>20</w:t>
      </w:r>
      <w:r w:rsidRPr="001B36A5">
        <w:rPr>
          <w:vertAlign w:val="superscript"/>
        </w:rPr>
        <w:t>th</w:t>
      </w:r>
      <w:r>
        <w:t xml:space="preserve"> September 2022</w:t>
      </w:r>
    </w:p>
    <w:p w14:paraId="5D1D170E" w14:textId="77777777" w:rsidR="00063931" w:rsidRDefault="00063931" w:rsidP="00063931">
      <w:pPr>
        <w:pStyle w:val="NoSpacing"/>
      </w:pPr>
      <w:r>
        <w:t>18</w:t>
      </w:r>
      <w:r w:rsidRPr="001B36A5">
        <w:rPr>
          <w:vertAlign w:val="superscript"/>
        </w:rPr>
        <w:t>th</w:t>
      </w:r>
      <w:r>
        <w:t xml:space="preserve"> October 2022</w:t>
      </w:r>
    </w:p>
    <w:p w14:paraId="400A5E09" w14:textId="77777777" w:rsidR="00063931" w:rsidRDefault="00063931" w:rsidP="00063931">
      <w:pPr>
        <w:pStyle w:val="NoSpacing"/>
      </w:pPr>
      <w:r>
        <w:t>15</w:t>
      </w:r>
      <w:r w:rsidRPr="001B36A5">
        <w:rPr>
          <w:vertAlign w:val="superscript"/>
        </w:rPr>
        <w:t>th</w:t>
      </w:r>
      <w:r>
        <w:t xml:space="preserve"> November 2022</w:t>
      </w:r>
    </w:p>
    <w:p w14:paraId="68C652F6" w14:textId="77777777" w:rsidR="00063931" w:rsidRPr="00364CB4" w:rsidRDefault="00063931" w:rsidP="00063931">
      <w:pPr>
        <w:pStyle w:val="NoSpacing"/>
      </w:pPr>
      <w:r>
        <w:lastRenderedPageBreak/>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01EF50ED" w:rsidR="00063931" w:rsidRDefault="00063931"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meeting venue was agreed by all as Christ</w:t>
      </w:r>
      <w:r w:rsidR="00D52E3B">
        <w:rPr>
          <w:rFonts w:ascii="Arial" w:eastAsia="Arial" w:hAnsi="Arial" w:cs="Arial"/>
          <w:color w:val="000000"/>
          <w:sz w:val="22"/>
          <w:szCs w:val="22"/>
        </w:rPr>
        <w:t>c</w:t>
      </w:r>
      <w:r>
        <w:rPr>
          <w:rFonts w:ascii="Arial" w:eastAsia="Arial" w:hAnsi="Arial" w:cs="Arial"/>
          <w:color w:val="000000"/>
          <w:sz w:val="22"/>
          <w:szCs w:val="22"/>
        </w:rPr>
        <w:t>hurch</w:t>
      </w:r>
      <w:r w:rsidR="00513C09">
        <w:rPr>
          <w:rFonts w:ascii="Arial" w:eastAsia="Arial" w:hAnsi="Arial" w:cs="Arial"/>
          <w:color w:val="000000"/>
          <w:sz w:val="22"/>
          <w:szCs w:val="22"/>
        </w:rPr>
        <w:t>, all meetings to commence at 19:00.</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10BB1AAF" w:rsidR="004D3F9C" w:rsidRPr="000B5537" w:rsidRDefault="004D3F9C" w:rsidP="004D3F9C">
      <w:pPr>
        <w:rPr>
          <w:rFonts w:ascii="Arial" w:eastAsia="Times New Roman" w:hAnsi="Arial" w:cs="Arial"/>
          <w:color w:val="000000"/>
          <w:sz w:val="22"/>
          <w:szCs w:val="22"/>
          <w:lang w:eastAsia="en-GB"/>
        </w:rPr>
      </w:pPr>
      <w:r w:rsidRPr="00057B2E">
        <w:rPr>
          <w:rFonts w:ascii="Arial" w:eastAsia="Times New Roman" w:hAnsi="Arial" w:cs="Arial"/>
          <w:color w:val="000000"/>
          <w:sz w:val="22"/>
          <w:szCs w:val="22"/>
          <w:lang w:eastAsia="en-GB"/>
        </w:rPr>
        <w:t>Meeting closed</w:t>
      </w:r>
      <w:r w:rsidR="000D7DE7" w:rsidRPr="00057B2E">
        <w:rPr>
          <w:rFonts w:ascii="Arial" w:eastAsia="Times New Roman" w:hAnsi="Arial" w:cs="Arial"/>
          <w:color w:val="000000"/>
          <w:sz w:val="22"/>
          <w:szCs w:val="22"/>
          <w:lang w:eastAsia="en-GB"/>
        </w:rPr>
        <w:t xml:space="preserve"> </w:t>
      </w:r>
      <w:r w:rsidR="003A2EFD" w:rsidRPr="00057B2E">
        <w:rPr>
          <w:rFonts w:ascii="Arial" w:eastAsia="Times New Roman" w:hAnsi="Arial" w:cs="Arial"/>
          <w:color w:val="000000"/>
          <w:sz w:val="22"/>
          <w:szCs w:val="22"/>
          <w:lang w:eastAsia="en-GB"/>
        </w:rPr>
        <w:t>20</w:t>
      </w:r>
      <w:r w:rsidR="00EF0621" w:rsidRPr="00057B2E">
        <w:rPr>
          <w:rFonts w:ascii="Arial" w:eastAsia="Times New Roman" w:hAnsi="Arial" w:cs="Arial"/>
          <w:color w:val="000000"/>
          <w:sz w:val="22"/>
          <w:szCs w:val="22"/>
          <w:lang w:eastAsia="en-GB"/>
        </w:rPr>
        <w:t>:</w:t>
      </w:r>
      <w:r w:rsidR="00E62B06" w:rsidRPr="00057B2E">
        <w:rPr>
          <w:rFonts w:ascii="Arial" w:eastAsia="Times New Roman" w:hAnsi="Arial" w:cs="Arial"/>
          <w:color w:val="000000"/>
          <w:sz w:val="22"/>
          <w:szCs w:val="22"/>
          <w:lang w:eastAsia="en-GB"/>
        </w:rPr>
        <w:t>20</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4EB93D8B" w14:textId="78DF1246" w:rsidR="00307757" w:rsidRPr="004D3F9C" w:rsidRDefault="00307757" w:rsidP="00AC3B85">
      <w:pPr>
        <w:pStyle w:val="NoSpacing"/>
      </w:pPr>
      <w:r>
        <w:t xml:space="preserve"> </w:t>
      </w:r>
    </w:p>
    <w:sectPr w:rsidR="00307757" w:rsidRPr="004D3F9C"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3"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1"/>
  </w:num>
  <w:num w:numId="6">
    <w:abstractNumId w:val="4"/>
  </w:num>
  <w:num w:numId="7">
    <w:abstractNumId w:val="8"/>
  </w:num>
  <w:num w:numId="8">
    <w:abstractNumId w:val="6"/>
  </w:num>
  <w:num w:numId="9">
    <w:abstractNumId w:val="10"/>
  </w:num>
  <w:num w:numId="10">
    <w:abstractNumId w:val="2"/>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3580"/>
    <w:rsid w:val="00052B46"/>
    <w:rsid w:val="000531A6"/>
    <w:rsid w:val="00053FA8"/>
    <w:rsid w:val="00057B2E"/>
    <w:rsid w:val="00063931"/>
    <w:rsid w:val="00064A79"/>
    <w:rsid w:val="00073DD9"/>
    <w:rsid w:val="00080305"/>
    <w:rsid w:val="00083D33"/>
    <w:rsid w:val="00096A45"/>
    <w:rsid w:val="000A2BFF"/>
    <w:rsid w:val="000B4A7A"/>
    <w:rsid w:val="000B4E69"/>
    <w:rsid w:val="000B5537"/>
    <w:rsid w:val="000C3045"/>
    <w:rsid w:val="000C6FCF"/>
    <w:rsid w:val="000D1E72"/>
    <w:rsid w:val="000D1F48"/>
    <w:rsid w:val="000D5238"/>
    <w:rsid w:val="000D6998"/>
    <w:rsid w:val="000D7DE7"/>
    <w:rsid w:val="000E032D"/>
    <w:rsid w:val="000E6702"/>
    <w:rsid w:val="000F220E"/>
    <w:rsid w:val="0010245A"/>
    <w:rsid w:val="00102EDD"/>
    <w:rsid w:val="0010336F"/>
    <w:rsid w:val="0010343A"/>
    <w:rsid w:val="00114217"/>
    <w:rsid w:val="00117CBD"/>
    <w:rsid w:val="00124867"/>
    <w:rsid w:val="00127672"/>
    <w:rsid w:val="001352E4"/>
    <w:rsid w:val="00140379"/>
    <w:rsid w:val="00140B0D"/>
    <w:rsid w:val="001426DB"/>
    <w:rsid w:val="00147796"/>
    <w:rsid w:val="00147E27"/>
    <w:rsid w:val="00150C01"/>
    <w:rsid w:val="0015128F"/>
    <w:rsid w:val="00162430"/>
    <w:rsid w:val="00170523"/>
    <w:rsid w:val="00172B47"/>
    <w:rsid w:val="00177149"/>
    <w:rsid w:val="0019135E"/>
    <w:rsid w:val="00193A17"/>
    <w:rsid w:val="001A7DBB"/>
    <w:rsid w:val="001B630F"/>
    <w:rsid w:val="001B63DF"/>
    <w:rsid w:val="001C1970"/>
    <w:rsid w:val="001C2C02"/>
    <w:rsid w:val="001C3DA5"/>
    <w:rsid w:val="001C5DAA"/>
    <w:rsid w:val="001C5EFD"/>
    <w:rsid w:val="001D321A"/>
    <w:rsid w:val="001E00B2"/>
    <w:rsid w:val="001E2B66"/>
    <w:rsid w:val="001F7DA4"/>
    <w:rsid w:val="00212452"/>
    <w:rsid w:val="00215FC9"/>
    <w:rsid w:val="00240FDD"/>
    <w:rsid w:val="0024628D"/>
    <w:rsid w:val="002550D6"/>
    <w:rsid w:val="00255CDE"/>
    <w:rsid w:val="0025715A"/>
    <w:rsid w:val="00260BA5"/>
    <w:rsid w:val="00264C5F"/>
    <w:rsid w:val="00264D0E"/>
    <w:rsid w:val="00274AEA"/>
    <w:rsid w:val="00285C9F"/>
    <w:rsid w:val="0029372D"/>
    <w:rsid w:val="002A160F"/>
    <w:rsid w:val="002A4A68"/>
    <w:rsid w:val="002A696D"/>
    <w:rsid w:val="002C3148"/>
    <w:rsid w:val="002C3407"/>
    <w:rsid w:val="002C530A"/>
    <w:rsid w:val="002E18A2"/>
    <w:rsid w:val="002E35B1"/>
    <w:rsid w:val="002F6A71"/>
    <w:rsid w:val="00307757"/>
    <w:rsid w:val="0031117B"/>
    <w:rsid w:val="003128C4"/>
    <w:rsid w:val="00314299"/>
    <w:rsid w:val="0032532C"/>
    <w:rsid w:val="0035374B"/>
    <w:rsid w:val="00354A68"/>
    <w:rsid w:val="003748A8"/>
    <w:rsid w:val="003761E3"/>
    <w:rsid w:val="003824DB"/>
    <w:rsid w:val="00386087"/>
    <w:rsid w:val="003940A1"/>
    <w:rsid w:val="003A0CC6"/>
    <w:rsid w:val="003A146C"/>
    <w:rsid w:val="003A2CE7"/>
    <w:rsid w:val="003A2E73"/>
    <w:rsid w:val="003A2EFD"/>
    <w:rsid w:val="003B2F17"/>
    <w:rsid w:val="003B3401"/>
    <w:rsid w:val="003C5307"/>
    <w:rsid w:val="003D3CFC"/>
    <w:rsid w:val="003D5137"/>
    <w:rsid w:val="003E0B13"/>
    <w:rsid w:val="003E34AB"/>
    <w:rsid w:val="003E4CE6"/>
    <w:rsid w:val="003F0075"/>
    <w:rsid w:val="00414F22"/>
    <w:rsid w:val="00421D93"/>
    <w:rsid w:val="0042535F"/>
    <w:rsid w:val="00426767"/>
    <w:rsid w:val="00435109"/>
    <w:rsid w:val="00444119"/>
    <w:rsid w:val="004522D0"/>
    <w:rsid w:val="004537BA"/>
    <w:rsid w:val="00453EB3"/>
    <w:rsid w:val="004615BE"/>
    <w:rsid w:val="00463B29"/>
    <w:rsid w:val="00464E4D"/>
    <w:rsid w:val="00465294"/>
    <w:rsid w:val="004679B4"/>
    <w:rsid w:val="00481765"/>
    <w:rsid w:val="00484105"/>
    <w:rsid w:val="004854BA"/>
    <w:rsid w:val="0049059C"/>
    <w:rsid w:val="004933C4"/>
    <w:rsid w:val="004A6444"/>
    <w:rsid w:val="004B3EF9"/>
    <w:rsid w:val="004C127E"/>
    <w:rsid w:val="004C3B1A"/>
    <w:rsid w:val="004D14F5"/>
    <w:rsid w:val="004D3F9C"/>
    <w:rsid w:val="004E1505"/>
    <w:rsid w:val="004F47C5"/>
    <w:rsid w:val="00504681"/>
    <w:rsid w:val="0050570C"/>
    <w:rsid w:val="0050639E"/>
    <w:rsid w:val="00507282"/>
    <w:rsid w:val="00507388"/>
    <w:rsid w:val="00511875"/>
    <w:rsid w:val="00513C09"/>
    <w:rsid w:val="0051759F"/>
    <w:rsid w:val="0052687D"/>
    <w:rsid w:val="0053640C"/>
    <w:rsid w:val="00555452"/>
    <w:rsid w:val="005569A9"/>
    <w:rsid w:val="00566EDE"/>
    <w:rsid w:val="00570593"/>
    <w:rsid w:val="00577181"/>
    <w:rsid w:val="00581FFA"/>
    <w:rsid w:val="005A3E15"/>
    <w:rsid w:val="005B413F"/>
    <w:rsid w:val="005C796D"/>
    <w:rsid w:val="005D4889"/>
    <w:rsid w:val="005E1686"/>
    <w:rsid w:val="005E421C"/>
    <w:rsid w:val="005E5461"/>
    <w:rsid w:val="005E69DF"/>
    <w:rsid w:val="005F12EB"/>
    <w:rsid w:val="00610834"/>
    <w:rsid w:val="006119A9"/>
    <w:rsid w:val="00614436"/>
    <w:rsid w:val="00614EA4"/>
    <w:rsid w:val="00616B5D"/>
    <w:rsid w:val="0061789C"/>
    <w:rsid w:val="00620FC9"/>
    <w:rsid w:val="00625832"/>
    <w:rsid w:val="00635DB3"/>
    <w:rsid w:val="00646DF3"/>
    <w:rsid w:val="0065299F"/>
    <w:rsid w:val="00674ABD"/>
    <w:rsid w:val="00675B16"/>
    <w:rsid w:val="00676F75"/>
    <w:rsid w:val="00686EDF"/>
    <w:rsid w:val="00687F11"/>
    <w:rsid w:val="00693672"/>
    <w:rsid w:val="00696A48"/>
    <w:rsid w:val="006A06C6"/>
    <w:rsid w:val="006A24BD"/>
    <w:rsid w:val="006A6D4B"/>
    <w:rsid w:val="006B00DF"/>
    <w:rsid w:val="006B5BFD"/>
    <w:rsid w:val="006B6E68"/>
    <w:rsid w:val="006C0E78"/>
    <w:rsid w:val="006D110F"/>
    <w:rsid w:val="006D3E4E"/>
    <w:rsid w:val="006E1BAD"/>
    <w:rsid w:val="006F04E6"/>
    <w:rsid w:val="006F1D14"/>
    <w:rsid w:val="006F79B4"/>
    <w:rsid w:val="00720ACD"/>
    <w:rsid w:val="007226EA"/>
    <w:rsid w:val="00725D17"/>
    <w:rsid w:val="0075769D"/>
    <w:rsid w:val="0076671E"/>
    <w:rsid w:val="007701E5"/>
    <w:rsid w:val="00772155"/>
    <w:rsid w:val="007727A8"/>
    <w:rsid w:val="0077452E"/>
    <w:rsid w:val="00774584"/>
    <w:rsid w:val="0078533D"/>
    <w:rsid w:val="00785D8A"/>
    <w:rsid w:val="00785DB5"/>
    <w:rsid w:val="0079254B"/>
    <w:rsid w:val="00796A12"/>
    <w:rsid w:val="007A1908"/>
    <w:rsid w:val="007A2039"/>
    <w:rsid w:val="007A2B5E"/>
    <w:rsid w:val="007A346E"/>
    <w:rsid w:val="007A5B7C"/>
    <w:rsid w:val="007A6E16"/>
    <w:rsid w:val="007C2961"/>
    <w:rsid w:val="007C3293"/>
    <w:rsid w:val="007C46A7"/>
    <w:rsid w:val="007C4826"/>
    <w:rsid w:val="007C57F4"/>
    <w:rsid w:val="007D18F2"/>
    <w:rsid w:val="007E04A2"/>
    <w:rsid w:val="007F5FED"/>
    <w:rsid w:val="0080086E"/>
    <w:rsid w:val="00807AB0"/>
    <w:rsid w:val="00811BC8"/>
    <w:rsid w:val="00812BF8"/>
    <w:rsid w:val="008137DD"/>
    <w:rsid w:val="00820DAF"/>
    <w:rsid w:val="008323A9"/>
    <w:rsid w:val="008333D4"/>
    <w:rsid w:val="008426FA"/>
    <w:rsid w:val="0084291F"/>
    <w:rsid w:val="00847773"/>
    <w:rsid w:val="0086053F"/>
    <w:rsid w:val="00871920"/>
    <w:rsid w:val="00880143"/>
    <w:rsid w:val="0088030B"/>
    <w:rsid w:val="00883E01"/>
    <w:rsid w:val="00885DE1"/>
    <w:rsid w:val="00885E44"/>
    <w:rsid w:val="0088719E"/>
    <w:rsid w:val="00887613"/>
    <w:rsid w:val="00887754"/>
    <w:rsid w:val="008A45A1"/>
    <w:rsid w:val="008A77DE"/>
    <w:rsid w:val="008B2490"/>
    <w:rsid w:val="008B5526"/>
    <w:rsid w:val="008B60BA"/>
    <w:rsid w:val="008B7E32"/>
    <w:rsid w:val="008E4154"/>
    <w:rsid w:val="008E5DFF"/>
    <w:rsid w:val="008F433F"/>
    <w:rsid w:val="00902CD9"/>
    <w:rsid w:val="00906A78"/>
    <w:rsid w:val="0092487D"/>
    <w:rsid w:val="00930E17"/>
    <w:rsid w:val="0093695A"/>
    <w:rsid w:val="00942097"/>
    <w:rsid w:val="00945BBD"/>
    <w:rsid w:val="00945F07"/>
    <w:rsid w:val="009537FB"/>
    <w:rsid w:val="00960C95"/>
    <w:rsid w:val="009632F4"/>
    <w:rsid w:val="00966B1E"/>
    <w:rsid w:val="00966EC6"/>
    <w:rsid w:val="00971AF3"/>
    <w:rsid w:val="009747C4"/>
    <w:rsid w:val="00981B76"/>
    <w:rsid w:val="0098764A"/>
    <w:rsid w:val="00996716"/>
    <w:rsid w:val="009A0B19"/>
    <w:rsid w:val="009A4504"/>
    <w:rsid w:val="009B321F"/>
    <w:rsid w:val="009B63FF"/>
    <w:rsid w:val="009C29F7"/>
    <w:rsid w:val="009D1B54"/>
    <w:rsid w:val="009E48BF"/>
    <w:rsid w:val="009E5752"/>
    <w:rsid w:val="009E64A8"/>
    <w:rsid w:val="009F3666"/>
    <w:rsid w:val="009F38F4"/>
    <w:rsid w:val="009F498F"/>
    <w:rsid w:val="00A10763"/>
    <w:rsid w:val="00A1309B"/>
    <w:rsid w:val="00A13C02"/>
    <w:rsid w:val="00A2063E"/>
    <w:rsid w:val="00A24E3C"/>
    <w:rsid w:val="00A25A9C"/>
    <w:rsid w:val="00A31E58"/>
    <w:rsid w:val="00A36B7C"/>
    <w:rsid w:val="00A4284D"/>
    <w:rsid w:val="00A44D1A"/>
    <w:rsid w:val="00A525CB"/>
    <w:rsid w:val="00A60975"/>
    <w:rsid w:val="00A633AA"/>
    <w:rsid w:val="00A63FDA"/>
    <w:rsid w:val="00A73693"/>
    <w:rsid w:val="00A93B05"/>
    <w:rsid w:val="00A945E3"/>
    <w:rsid w:val="00A95848"/>
    <w:rsid w:val="00AC163D"/>
    <w:rsid w:val="00AC2550"/>
    <w:rsid w:val="00AC3B85"/>
    <w:rsid w:val="00AC6CE6"/>
    <w:rsid w:val="00AD6857"/>
    <w:rsid w:val="00AE5105"/>
    <w:rsid w:val="00AE5331"/>
    <w:rsid w:val="00AF1847"/>
    <w:rsid w:val="00AF4140"/>
    <w:rsid w:val="00AF5241"/>
    <w:rsid w:val="00AF5458"/>
    <w:rsid w:val="00B01FFA"/>
    <w:rsid w:val="00B03F7B"/>
    <w:rsid w:val="00B14F4B"/>
    <w:rsid w:val="00B26A0B"/>
    <w:rsid w:val="00B331C8"/>
    <w:rsid w:val="00B5194C"/>
    <w:rsid w:val="00B63DC2"/>
    <w:rsid w:val="00B75DE6"/>
    <w:rsid w:val="00B80D66"/>
    <w:rsid w:val="00B87696"/>
    <w:rsid w:val="00B90339"/>
    <w:rsid w:val="00B90592"/>
    <w:rsid w:val="00B92E04"/>
    <w:rsid w:val="00BA4DA1"/>
    <w:rsid w:val="00BA4EB0"/>
    <w:rsid w:val="00BA7B4F"/>
    <w:rsid w:val="00BB2D50"/>
    <w:rsid w:val="00BB5E24"/>
    <w:rsid w:val="00BB709B"/>
    <w:rsid w:val="00BC008D"/>
    <w:rsid w:val="00BC2CD4"/>
    <w:rsid w:val="00BD125F"/>
    <w:rsid w:val="00BD60BF"/>
    <w:rsid w:val="00BE0B13"/>
    <w:rsid w:val="00BE6313"/>
    <w:rsid w:val="00BF4B33"/>
    <w:rsid w:val="00C11471"/>
    <w:rsid w:val="00C215CD"/>
    <w:rsid w:val="00C26E7B"/>
    <w:rsid w:val="00C2760A"/>
    <w:rsid w:val="00C27BA5"/>
    <w:rsid w:val="00C43DF7"/>
    <w:rsid w:val="00C45687"/>
    <w:rsid w:val="00C4625C"/>
    <w:rsid w:val="00C643FF"/>
    <w:rsid w:val="00C70388"/>
    <w:rsid w:val="00C70E04"/>
    <w:rsid w:val="00C809AD"/>
    <w:rsid w:val="00C81F6D"/>
    <w:rsid w:val="00C845C7"/>
    <w:rsid w:val="00C95B15"/>
    <w:rsid w:val="00CA3194"/>
    <w:rsid w:val="00CA40BF"/>
    <w:rsid w:val="00CB3759"/>
    <w:rsid w:val="00CB4D55"/>
    <w:rsid w:val="00CE155F"/>
    <w:rsid w:val="00CE197E"/>
    <w:rsid w:val="00D06E6C"/>
    <w:rsid w:val="00D10FEA"/>
    <w:rsid w:val="00D20C42"/>
    <w:rsid w:val="00D25C69"/>
    <w:rsid w:val="00D2655B"/>
    <w:rsid w:val="00D26F3B"/>
    <w:rsid w:val="00D27E39"/>
    <w:rsid w:val="00D3083E"/>
    <w:rsid w:val="00D319CE"/>
    <w:rsid w:val="00D32783"/>
    <w:rsid w:val="00D51F19"/>
    <w:rsid w:val="00D52E3B"/>
    <w:rsid w:val="00D67B38"/>
    <w:rsid w:val="00D70D7D"/>
    <w:rsid w:val="00D802C1"/>
    <w:rsid w:val="00D81E9C"/>
    <w:rsid w:val="00D9147A"/>
    <w:rsid w:val="00D93D93"/>
    <w:rsid w:val="00D96571"/>
    <w:rsid w:val="00DB3C42"/>
    <w:rsid w:val="00DB5A43"/>
    <w:rsid w:val="00DC704F"/>
    <w:rsid w:val="00DD01A5"/>
    <w:rsid w:val="00DE475A"/>
    <w:rsid w:val="00DF53F5"/>
    <w:rsid w:val="00E02B91"/>
    <w:rsid w:val="00E101BE"/>
    <w:rsid w:val="00E11BF8"/>
    <w:rsid w:val="00E17835"/>
    <w:rsid w:val="00E25935"/>
    <w:rsid w:val="00E264CC"/>
    <w:rsid w:val="00E3437B"/>
    <w:rsid w:val="00E40B6C"/>
    <w:rsid w:val="00E52471"/>
    <w:rsid w:val="00E526B9"/>
    <w:rsid w:val="00E54DA5"/>
    <w:rsid w:val="00E62B06"/>
    <w:rsid w:val="00E70B92"/>
    <w:rsid w:val="00E71DEB"/>
    <w:rsid w:val="00E73695"/>
    <w:rsid w:val="00E878B1"/>
    <w:rsid w:val="00E94039"/>
    <w:rsid w:val="00E95ABC"/>
    <w:rsid w:val="00E95B7D"/>
    <w:rsid w:val="00E967DD"/>
    <w:rsid w:val="00E97F11"/>
    <w:rsid w:val="00EA1700"/>
    <w:rsid w:val="00EA7A73"/>
    <w:rsid w:val="00EC2B17"/>
    <w:rsid w:val="00ED05AD"/>
    <w:rsid w:val="00ED2724"/>
    <w:rsid w:val="00EE3EF5"/>
    <w:rsid w:val="00EE48F6"/>
    <w:rsid w:val="00EF0415"/>
    <w:rsid w:val="00EF0621"/>
    <w:rsid w:val="00EF135C"/>
    <w:rsid w:val="00F075C4"/>
    <w:rsid w:val="00F14615"/>
    <w:rsid w:val="00F15720"/>
    <w:rsid w:val="00F242E0"/>
    <w:rsid w:val="00F26C80"/>
    <w:rsid w:val="00F2760E"/>
    <w:rsid w:val="00F27F37"/>
    <w:rsid w:val="00F33C25"/>
    <w:rsid w:val="00F363C4"/>
    <w:rsid w:val="00F36F1F"/>
    <w:rsid w:val="00F40726"/>
    <w:rsid w:val="00F42E51"/>
    <w:rsid w:val="00F43A57"/>
    <w:rsid w:val="00F56E3B"/>
    <w:rsid w:val="00F63C82"/>
    <w:rsid w:val="00F63CE8"/>
    <w:rsid w:val="00F65B8B"/>
    <w:rsid w:val="00F767C8"/>
    <w:rsid w:val="00F80F3E"/>
    <w:rsid w:val="00F95B86"/>
    <w:rsid w:val="00FA54D1"/>
    <w:rsid w:val="00FB01C1"/>
    <w:rsid w:val="00FB211D"/>
    <w:rsid w:val="00FD335A"/>
    <w:rsid w:val="00FD3B71"/>
    <w:rsid w:val="00FD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32</cp:revision>
  <cp:lastPrinted>2021-05-04T10:51:00Z</cp:lastPrinted>
  <dcterms:created xsi:type="dcterms:W3CDTF">2022-05-10T09:55:00Z</dcterms:created>
  <dcterms:modified xsi:type="dcterms:W3CDTF">2022-05-12T07:59:00Z</dcterms:modified>
</cp:coreProperties>
</file>