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2AF9F629" w14:textId="77777777" w:rsidR="00EE1CC0" w:rsidRPr="00BA033D" w:rsidRDefault="00EE1CC0" w:rsidP="00EE1CC0">
      <w:pPr>
        <w:rPr>
          <w:rFonts w:ascii="Arial" w:hAnsi="Arial" w:cs="Arial"/>
          <w:sz w:val="22"/>
          <w:szCs w:val="22"/>
        </w:rPr>
      </w:pPr>
    </w:p>
    <w:p w14:paraId="148C9684" w14:textId="7410DFDA" w:rsidR="00856402" w:rsidRPr="00BA033D" w:rsidRDefault="00B13FBE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B13FB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 2015 </w:t>
      </w: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49C83233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1D3EAC" w:rsidRPr="00E76559">
        <w:rPr>
          <w:rFonts w:ascii="Arial" w:hAnsi="Arial" w:cs="Arial"/>
          <w:b/>
          <w:sz w:val="22"/>
          <w:szCs w:val="22"/>
        </w:rPr>
        <w:t xml:space="preserve">Tuesday </w:t>
      </w:r>
      <w:r w:rsidR="00C13A34">
        <w:rPr>
          <w:rFonts w:ascii="Arial" w:hAnsi="Arial" w:cs="Arial"/>
          <w:b/>
          <w:sz w:val="22"/>
          <w:szCs w:val="22"/>
        </w:rPr>
        <w:t>18</w:t>
      </w:r>
      <w:r w:rsidR="00C13A34" w:rsidRPr="00C13A3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13A34">
        <w:rPr>
          <w:rFonts w:ascii="Arial" w:hAnsi="Arial" w:cs="Arial"/>
          <w:b/>
          <w:sz w:val="22"/>
          <w:szCs w:val="22"/>
        </w:rPr>
        <w:t xml:space="preserve"> August</w:t>
      </w:r>
      <w:r w:rsidR="002743AB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  <w:r w:rsidR="00EE1CC0"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04517591" w14:textId="77777777" w:rsidR="00EE1CC0" w:rsidRPr="00BA033D" w:rsidRDefault="000F6BA6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7609520" wp14:editId="3F45A8B8">
            <wp:extent cx="1143000" cy="584200"/>
            <wp:effectExtent l="0" t="0" r="0" b="0"/>
            <wp:docPr id="1" name="Picture 1" descr="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E350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19D2C2C6" w14:textId="34D92C83" w:rsidR="002F33B4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4586DF53" w14:textId="77777777" w:rsidR="00444E8A" w:rsidRPr="00BA033D" w:rsidRDefault="00EE1CC0" w:rsidP="00856402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384238E0" w:rsidR="00856402" w:rsidRDefault="00B13FBE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142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2E21D0E4" w14:textId="77777777" w:rsidR="0049698C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1871AC1" w14:textId="34C296D2" w:rsidR="00D835FE" w:rsidRPr="00BA033D" w:rsidRDefault="00536CD1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13FBE">
        <w:rPr>
          <w:rFonts w:ascii="Arial" w:hAnsi="Arial" w:cs="Arial"/>
          <w:b/>
          <w:sz w:val="22"/>
          <w:szCs w:val="22"/>
        </w:rPr>
        <w:t>43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 w:rsidR="00C13A34">
        <w:rPr>
          <w:rFonts w:ascii="Arial" w:hAnsi="Arial" w:cs="Arial"/>
          <w:b/>
          <w:sz w:val="22"/>
          <w:szCs w:val="22"/>
        </w:rPr>
        <w:t>21</w:t>
      </w:r>
      <w:r w:rsidR="00C13A34" w:rsidRPr="00C13A34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C13A34">
        <w:rPr>
          <w:rFonts w:ascii="Arial" w:hAnsi="Arial" w:cs="Arial"/>
          <w:b/>
          <w:sz w:val="22"/>
          <w:szCs w:val="22"/>
        </w:rPr>
        <w:t xml:space="preserve"> July 2015)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0A81DA55" w:rsidR="00CD5C18" w:rsidRDefault="00536CD1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B13FBE">
        <w:rPr>
          <w:rFonts w:cs="Arial"/>
          <w:b/>
          <w:sz w:val="22"/>
          <w:szCs w:val="22"/>
        </w:rPr>
        <w:t>44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6F9FA30E" w14:textId="51569E70" w:rsidR="0049698C" w:rsidRDefault="0049698C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211C28DC" w14:textId="7E7C679D" w:rsidR="00092EBB" w:rsidRPr="0049698C" w:rsidRDefault="00536CD1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B13FBE">
        <w:rPr>
          <w:rFonts w:cs="Arial"/>
          <w:b/>
          <w:sz w:val="22"/>
          <w:szCs w:val="22"/>
        </w:rPr>
        <w:t>45</w:t>
      </w:r>
      <w:r w:rsidR="00132EDA">
        <w:rPr>
          <w:rFonts w:cs="Arial"/>
          <w:b/>
          <w:sz w:val="22"/>
          <w:szCs w:val="22"/>
        </w:rPr>
        <w:t>/</w:t>
      </w:r>
      <w:r w:rsidR="0049698C">
        <w:rPr>
          <w:rFonts w:cs="Arial"/>
          <w:b/>
          <w:sz w:val="22"/>
          <w:szCs w:val="22"/>
        </w:rPr>
        <w:t xml:space="preserve">15.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6492BA87" w:rsidR="00856402" w:rsidRPr="009E54BB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B13FBE">
        <w:rPr>
          <w:rFonts w:cs="Arial"/>
          <w:b/>
          <w:sz w:val="22"/>
          <w:szCs w:val="22"/>
        </w:rPr>
        <w:t>46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5EC1AE15" w14:textId="77777777" w:rsidR="00856402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7E2F0692" w14:textId="77777777" w:rsidR="00135988" w:rsidRDefault="00135988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</w:p>
    <w:p w14:paraId="6D1C0C18" w14:textId="6808D4B3" w:rsidR="00135988" w:rsidRPr="00135988" w:rsidRDefault="00135988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) Email from Mr &amp; Mrs Leonard </w:t>
      </w:r>
    </w:p>
    <w:p w14:paraId="030919C4" w14:textId="78993391" w:rsidR="00FD0FD1" w:rsidRDefault="00474724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ii) Concerns </w:t>
      </w:r>
      <w:proofErr w:type="gramStart"/>
      <w:r>
        <w:rPr>
          <w:rFonts w:cs="Arial"/>
          <w:sz w:val="22"/>
          <w:szCs w:val="22"/>
        </w:rPr>
        <w:t>raised</w:t>
      </w:r>
      <w:proofErr w:type="gramEnd"/>
      <w:r>
        <w:rPr>
          <w:rFonts w:cs="Arial"/>
          <w:sz w:val="22"/>
          <w:szCs w:val="22"/>
        </w:rPr>
        <w:t xml:space="preserve"> with Cllr A </w:t>
      </w:r>
      <w:proofErr w:type="spellStart"/>
      <w:r>
        <w:rPr>
          <w:rFonts w:cs="Arial"/>
          <w:sz w:val="22"/>
          <w:szCs w:val="22"/>
        </w:rPr>
        <w:t>Carruthers</w:t>
      </w:r>
      <w:proofErr w:type="spellEnd"/>
      <w:r>
        <w:rPr>
          <w:rFonts w:cs="Arial"/>
          <w:sz w:val="22"/>
          <w:szCs w:val="22"/>
        </w:rPr>
        <w:t xml:space="preserve"> prior to July meeting</w:t>
      </w:r>
    </w:p>
    <w:p w14:paraId="6D267D13" w14:textId="77777777" w:rsidR="00474724" w:rsidRPr="00474724" w:rsidRDefault="00474724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F2E16F9" w14:textId="730C771A" w:rsidR="00FD0FD1" w:rsidRDefault="00536CD1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B13FBE">
        <w:rPr>
          <w:rFonts w:cs="Arial"/>
          <w:b/>
          <w:sz w:val="22"/>
          <w:szCs w:val="22"/>
        </w:rPr>
        <w:t>47</w:t>
      </w:r>
      <w:r>
        <w:rPr>
          <w:rFonts w:cs="Arial"/>
          <w:b/>
          <w:sz w:val="22"/>
          <w:szCs w:val="22"/>
        </w:rPr>
        <w:t>/15</w:t>
      </w:r>
      <w:r w:rsidR="00FD0FD1">
        <w:rPr>
          <w:rFonts w:cs="Arial"/>
          <w:b/>
          <w:sz w:val="22"/>
          <w:szCs w:val="22"/>
        </w:rPr>
        <w:t xml:space="preserve"> Applications for co-option </w:t>
      </w:r>
      <w:r w:rsidR="003037A9">
        <w:rPr>
          <w:rFonts w:cs="Arial"/>
          <w:b/>
          <w:sz w:val="22"/>
          <w:szCs w:val="22"/>
        </w:rPr>
        <w:t>(2 vacancies)</w:t>
      </w:r>
    </w:p>
    <w:p w14:paraId="271ACD2B" w14:textId="77777777" w:rsidR="003037A9" w:rsidRDefault="003037A9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432D9A96" w:rsidR="0038313C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B13FBE">
        <w:rPr>
          <w:rFonts w:cs="Arial"/>
          <w:b/>
          <w:sz w:val="22"/>
          <w:szCs w:val="22"/>
        </w:rPr>
        <w:t>48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06654B5B" w:rsidR="00856402" w:rsidRDefault="00132E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13FBE">
        <w:rPr>
          <w:rFonts w:ascii="Arial" w:hAnsi="Arial" w:cs="Arial"/>
          <w:b/>
          <w:sz w:val="22"/>
          <w:szCs w:val="22"/>
        </w:rPr>
        <w:t>49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 w:rsidR="00C13A34">
        <w:rPr>
          <w:rFonts w:ascii="Arial" w:hAnsi="Arial" w:cs="Arial"/>
          <w:b/>
          <w:sz w:val="22"/>
          <w:szCs w:val="22"/>
        </w:rPr>
        <w:t>21</w:t>
      </w:r>
      <w:r w:rsidR="00C13A34" w:rsidRPr="00C13A34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C13A34">
        <w:rPr>
          <w:rFonts w:ascii="Arial" w:hAnsi="Arial" w:cs="Arial"/>
          <w:b/>
          <w:sz w:val="22"/>
          <w:szCs w:val="22"/>
        </w:rPr>
        <w:t xml:space="preserve"> July 2015 </w:t>
      </w:r>
      <w:r w:rsidR="00FD0F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1DA5AE3B" w:rsidR="00585897" w:rsidRDefault="00132EDA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13FBE">
        <w:rPr>
          <w:rFonts w:ascii="Arial" w:hAnsi="Arial" w:cs="Arial"/>
          <w:b/>
          <w:sz w:val="22"/>
          <w:szCs w:val="22"/>
        </w:rPr>
        <w:t>50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7D2EA5E" w14:textId="77777777" w:rsidR="00536CD1" w:rsidRPr="00536CD1" w:rsidRDefault="00536CD1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1DC4AD90" w14:textId="08709F8D" w:rsidR="00157973" w:rsidRDefault="00174B7A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  <w:r w:rsidR="003767E5">
        <w:rPr>
          <w:rFonts w:ascii="Arial" w:hAnsi="Arial" w:cs="Arial"/>
          <w:sz w:val="22"/>
          <w:szCs w:val="22"/>
        </w:rPr>
        <w:t>-</w:t>
      </w:r>
      <w:r w:rsidR="00081EB8">
        <w:rPr>
          <w:rFonts w:ascii="Arial" w:hAnsi="Arial" w:cs="Arial"/>
          <w:i/>
          <w:sz w:val="22"/>
          <w:szCs w:val="22"/>
        </w:rPr>
        <w:t xml:space="preserve">Repairs being considered by Mr P </w:t>
      </w:r>
      <w:proofErr w:type="spellStart"/>
      <w:r w:rsidR="00081EB8">
        <w:rPr>
          <w:rFonts w:ascii="Arial" w:hAnsi="Arial" w:cs="Arial"/>
          <w:i/>
          <w:sz w:val="22"/>
          <w:szCs w:val="22"/>
        </w:rPr>
        <w:t>Corfield</w:t>
      </w:r>
      <w:proofErr w:type="spellEnd"/>
      <w:r w:rsidR="00081EB8">
        <w:rPr>
          <w:rFonts w:ascii="Arial" w:hAnsi="Arial" w:cs="Arial"/>
          <w:i/>
          <w:sz w:val="22"/>
          <w:szCs w:val="22"/>
        </w:rPr>
        <w:t xml:space="preserve"> 13</w:t>
      </w:r>
      <w:r w:rsidR="00081EB8" w:rsidRPr="00081EB8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081EB8">
        <w:rPr>
          <w:rFonts w:ascii="Arial" w:hAnsi="Arial" w:cs="Arial"/>
          <w:i/>
          <w:sz w:val="22"/>
          <w:szCs w:val="22"/>
        </w:rPr>
        <w:t xml:space="preserve"> August 2015</w:t>
      </w:r>
    </w:p>
    <w:p w14:paraId="1731C204" w14:textId="639C957B" w:rsidR="006C2F52" w:rsidRDefault="00174B7A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6C2F52">
        <w:rPr>
          <w:rFonts w:ascii="Arial" w:hAnsi="Arial" w:cs="Arial"/>
          <w:sz w:val="22"/>
          <w:szCs w:val="22"/>
        </w:rPr>
        <w:t xml:space="preserve">- </w:t>
      </w:r>
      <w:r w:rsidR="005743F0">
        <w:rPr>
          <w:rFonts w:ascii="Arial" w:hAnsi="Arial" w:cs="Arial"/>
          <w:sz w:val="22"/>
          <w:szCs w:val="22"/>
        </w:rPr>
        <w:t>Welfare Field Track</w:t>
      </w:r>
    </w:p>
    <w:p w14:paraId="30981224" w14:textId="1802CA1E" w:rsidR="007B232E" w:rsidRDefault="00174B7A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7B232E">
        <w:rPr>
          <w:rFonts w:ascii="Arial" w:hAnsi="Arial" w:cs="Arial"/>
          <w:sz w:val="22"/>
          <w:szCs w:val="22"/>
        </w:rPr>
        <w:t xml:space="preserve">- Fingerpost refurbishment </w:t>
      </w:r>
    </w:p>
    <w:p w14:paraId="0F5DEC10" w14:textId="77777777" w:rsidR="00FA7C23" w:rsidRDefault="00FA7C2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293927A" w14:textId="576E28C1" w:rsidR="00FD0FD1" w:rsidRDefault="00536CD1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F6550">
        <w:rPr>
          <w:rFonts w:ascii="Arial" w:hAnsi="Arial" w:cs="Arial"/>
          <w:b/>
          <w:sz w:val="22"/>
          <w:szCs w:val="22"/>
        </w:rPr>
        <w:t>51</w:t>
      </w:r>
      <w:r w:rsidR="00FA7C23">
        <w:rPr>
          <w:rFonts w:ascii="Arial" w:hAnsi="Arial" w:cs="Arial"/>
          <w:b/>
          <w:sz w:val="22"/>
          <w:szCs w:val="22"/>
        </w:rPr>
        <w:t>/15</w:t>
      </w:r>
      <w:r w:rsidR="009D5F22">
        <w:rPr>
          <w:rFonts w:ascii="Arial" w:hAnsi="Arial" w:cs="Arial"/>
          <w:b/>
          <w:sz w:val="22"/>
          <w:szCs w:val="22"/>
        </w:rPr>
        <w:t>.</w:t>
      </w:r>
      <w:r w:rsidR="00FA7C23">
        <w:rPr>
          <w:rFonts w:ascii="Arial" w:hAnsi="Arial" w:cs="Arial"/>
          <w:b/>
          <w:sz w:val="22"/>
          <w:szCs w:val="22"/>
        </w:rPr>
        <w:t xml:space="preserve"> Play</w:t>
      </w:r>
      <w:r w:rsidR="00F80040">
        <w:rPr>
          <w:rFonts w:ascii="Arial" w:hAnsi="Arial" w:cs="Arial"/>
          <w:b/>
          <w:sz w:val="22"/>
          <w:szCs w:val="22"/>
        </w:rPr>
        <w:t>-</w:t>
      </w:r>
      <w:r w:rsidR="00FA7C23">
        <w:rPr>
          <w:rFonts w:ascii="Arial" w:hAnsi="Arial" w:cs="Arial"/>
          <w:b/>
          <w:sz w:val="22"/>
          <w:szCs w:val="22"/>
        </w:rPr>
        <w:t xml:space="preserve">area </w:t>
      </w:r>
    </w:p>
    <w:p w14:paraId="62C46618" w14:textId="675E8A01" w:rsidR="00C13A34" w:rsidRPr="00B73EFA" w:rsidRDefault="00C13A34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-Inventory of all equipment</w:t>
      </w:r>
      <w:r w:rsidR="00B73EFA">
        <w:rPr>
          <w:rFonts w:ascii="Arial" w:hAnsi="Arial" w:cs="Arial"/>
          <w:sz w:val="22"/>
          <w:szCs w:val="22"/>
        </w:rPr>
        <w:t xml:space="preserve">- </w:t>
      </w:r>
      <w:r w:rsidR="00B73EFA">
        <w:rPr>
          <w:rFonts w:ascii="Arial" w:hAnsi="Arial" w:cs="Arial"/>
          <w:i/>
          <w:sz w:val="22"/>
          <w:szCs w:val="22"/>
        </w:rPr>
        <w:t>Will be circulated ASAP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D32C32A" w14:textId="643FADDE" w:rsidR="0046660B" w:rsidRPr="00A0570C" w:rsidRDefault="008F6550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152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1F7629A8" w14:textId="14ED4EAC" w:rsidR="0046660B" w:rsidRDefault="00536CD1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F6550">
        <w:rPr>
          <w:rFonts w:ascii="Arial" w:hAnsi="Arial" w:cs="Arial"/>
          <w:b/>
          <w:sz w:val="22"/>
          <w:szCs w:val="22"/>
        </w:rPr>
        <w:t>53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6AC73848" w14:textId="77C70462" w:rsidR="0036243F" w:rsidRPr="00B73EFA" w:rsidRDefault="0036243F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B73EFA">
        <w:rPr>
          <w:rFonts w:ascii="Arial" w:hAnsi="Arial" w:cs="Arial"/>
          <w:sz w:val="22"/>
          <w:szCs w:val="22"/>
        </w:rPr>
        <w:t>-Noticeboards</w:t>
      </w:r>
    </w:p>
    <w:p w14:paraId="1E91A116" w14:textId="53DD7DAA" w:rsidR="00081EB8" w:rsidRPr="00B73EFA" w:rsidRDefault="00081EB8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B73EFA">
        <w:rPr>
          <w:rFonts w:ascii="Arial" w:hAnsi="Arial" w:cs="Arial"/>
          <w:sz w:val="22"/>
          <w:szCs w:val="22"/>
        </w:rPr>
        <w:t>-Mediation</w:t>
      </w:r>
    </w:p>
    <w:p w14:paraId="2A39DC74" w14:textId="77777777" w:rsidR="00101E60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A6889A" w14:textId="053B81BD" w:rsidR="001D0B59" w:rsidRDefault="00536CD1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F6550">
        <w:rPr>
          <w:rFonts w:ascii="Arial" w:hAnsi="Arial" w:cs="Arial"/>
          <w:b/>
          <w:sz w:val="22"/>
          <w:szCs w:val="22"/>
        </w:rPr>
        <w:t>54</w:t>
      </w:r>
      <w:r w:rsidR="001D0B59">
        <w:rPr>
          <w:rFonts w:ascii="Arial" w:hAnsi="Arial" w:cs="Arial"/>
          <w:b/>
          <w:sz w:val="22"/>
          <w:szCs w:val="22"/>
        </w:rPr>
        <w:t xml:space="preserve">/15. Parish Plan </w:t>
      </w:r>
    </w:p>
    <w:p w14:paraId="7629AFE7" w14:textId="77777777" w:rsidR="00132EDA" w:rsidRPr="001D0B59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5AEEEF12" w:rsidR="00B07696" w:rsidRDefault="008F655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155/</w:t>
      </w:r>
      <w:r w:rsidR="00101E60">
        <w:rPr>
          <w:rFonts w:ascii="Arial" w:hAnsi="Arial" w:cs="Arial"/>
          <w:b/>
          <w:sz w:val="22"/>
          <w:szCs w:val="22"/>
        </w:rPr>
        <w:t xml:space="preserve">15.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4913F4DB" w14:textId="005230D6" w:rsidR="00A0151C" w:rsidRDefault="00114D57" w:rsidP="00A0151C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 w:rsidRPr="00C13A34">
        <w:rPr>
          <w:rFonts w:cs="Arial"/>
          <w:sz w:val="22"/>
          <w:szCs w:val="22"/>
        </w:rPr>
        <w:t>Millennium Gardens</w:t>
      </w:r>
      <w:r w:rsidR="00C13A34">
        <w:rPr>
          <w:rFonts w:cs="Arial"/>
          <w:sz w:val="22"/>
          <w:szCs w:val="22"/>
        </w:rPr>
        <w:t>- New Planting Scheme/Budget</w:t>
      </w:r>
    </w:p>
    <w:p w14:paraId="304E16E9" w14:textId="3ED1C6E8" w:rsidR="00D43F7F" w:rsidRDefault="00D43F7F" w:rsidP="00A0151C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GDF Call for Evidence</w:t>
      </w:r>
    </w:p>
    <w:p w14:paraId="38E4D575" w14:textId="77777777" w:rsidR="00C13A34" w:rsidRPr="00C13A34" w:rsidRDefault="00C13A34" w:rsidP="00C13A34">
      <w:pPr>
        <w:pStyle w:val="BodyTextIndent"/>
        <w:tabs>
          <w:tab w:val="left" w:pos="0"/>
        </w:tabs>
        <w:ind w:left="1080"/>
        <w:jc w:val="left"/>
        <w:rPr>
          <w:rFonts w:cs="Arial"/>
          <w:sz w:val="22"/>
          <w:szCs w:val="22"/>
        </w:rPr>
      </w:pPr>
    </w:p>
    <w:p w14:paraId="33428EE3" w14:textId="6024E967" w:rsidR="0017230A" w:rsidRDefault="00536CD1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8F6550">
        <w:rPr>
          <w:rFonts w:cs="Arial"/>
          <w:b/>
          <w:sz w:val="22"/>
          <w:szCs w:val="22"/>
        </w:rPr>
        <w:t>56</w:t>
      </w:r>
      <w:r w:rsidR="00101E60">
        <w:rPr>
          <w:rFonts w:cs="Arial"/>
          <w:b/>
          <w:sz w:val="22"/>
          <w:szCs w:val="22"/>
        </w:rPr>
        <w:t xml:space="preserve">/15.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27A53D5E" w14:textId="08769ED4" w:rsidR="00D64FB0" w:rsidRDefault="009B5026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I) Nominations for position on CALC Executive </w:t>
      </w:r>
    </w:p>
    <w:p w14:paraId="0255609B" w14:textId="77777777" w:rsidR="00101E60" w:rsidRPr="00E9492F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69EDC3B4" w:rsidR="00BA033D" w:rsidRDefault="008F6550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157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39DB1FF6" w:rsidR="00716B67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Reconciliation for July- </w:t>
      </w:r>
      <w:r>
        <w:rPr>
          <w:rFonts w:ascii="Arial" w:hAnsi="Arial" w:cs="Arial"/>
          <w:i/>
          <w:sz w:val="22"/>
          <w:szCs w:val="22"/>
        </w:rPr>
        <w:t>Circulated with meeting papers</w:t>
      </w:r>
    </w:p>
    <w:p w14:paraId="523AA6B9" w14:textId="32FFE09F" w:rsidR="006204C1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report for July-</w:t>
      </w:r>
      <w:r>
        <w:rPr>
          <w:rFonts w:ascii="Arial" w:hAnsi="Arial" w:cs="Arial"/>
          <w:i/>
          <w:sz w:val="22"/>
          <w:szCs w:val="22"/>
        </w:rPr>
        <w:t>Circulated with meeting papers</w:t>
      </w:r>
    </w:p>
    <w:p w14:paraId="1F38DD83" w14:textId="7D20B677" w:rsidR="003652CB" w:rsidRPr="00081EB8" w:rsidRDefault="002E470B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accounts-Listed on Statement of Accounts</w:t>
      </w:r>
      <w:r w:rsidR="006204C1">
        <w:rPr>
          <w:rFonts w:ascii="Arial" w:hAnsi="Arial" w:cs="Arial"/>
          <w:sz w:val="22"/>
          <w:szCs w:val="22"/>
        </w:rPr>
        <w:t>-</w:t>
      </w:r>
      <w:r w:rsidR="006204C1">
        <w:rPr>
          <w:rFonts w:ascii="Arial" w:hAnsi="Arial" w:cs="Arial"/>
          <w:i/>
          <w:sz w:val="22"/>
          <w:szCs w:val="22"/>
        </w:rPr>
        <w:t>Circulated with meeting papers</w:t>
      </w:r>
    </w:p>
    <w:p w14:paraId="732AD732" w14:textId="40201163" w:rsidR="00081EB8" w:rsidRDefault="00081EB8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funding from Broughton Children’s Carnival 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396B717" w14:textId="14815FBA" w:rsidR="000D1C2C" w:rsidRDefault="008F655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158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2BE8297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4B628A38" w14:textId="11E74795" w:rsidR="00776195" w:rsidRDefault="0077619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2/2015/0472</w:t>
      </w:r>
    </w:p>
    <w:p w14:paraId="1E5D673A" w14:textId="53F0965C" w:rsidR="00776195" w:rsidRDefault="0077619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Mr Ken Preston</w:t>
      </w:r>
    </w:p>
    <w:p w14:paraId="7316FCE3" w14:textId="5C03B1B2" w:rsidR="00776195" w:rsidRDefault="0077619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Proposal: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Erection of 4 bed dormer bungalow</w:t>
      </w:r>
    </w:p>
    <w:p w14:paraId="4FC5380A" w14:textId="758CE6BE" w:rsidR="00776195" w:rsidRDefault="0077619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Land </w:t>
      </w:r>
      <w:r w:rsidR="00DA0186">
        <w:rPr>
          <w:rFonts w:cs="Arial"/>
          <w:sz w:val="22"/>
          <w:szCs w:val="22"/>
        </w:rPr>
        <w:t>adjacent to Lister Terrace, Moor Road, Great Broughton, Cockermouth</w:t>
      </w:r>
    </w:p>
    <w:p w14:paraId="13426798" w14:textId="77777777" w:rsidR="00DA0186" w:rsidRDefault="00DA0186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97CF907" w14:textId="2C7D1912" w:rsidR="00DA0186" w:rsidRDefault="00DA0186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2/2015/0471</w:t>
      </w:r>
    </w:p>
    <w:p w14:paraId="0A6A564A" w14:textId="2B2646BA" w:rsidR="00DA0186" w:rsidRDefault="00DA0186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Mr Daniel </w:t>
      </w:r>
      <w:proofErr w:type="spellStart"/>
      <w:r>
        <w:rPr>
          <w:rFonts w:cs="Arial"/>
          <w:sz w:val="22"/>
          <w:szCs w:val="22"/>
        </w:rPr>
        <w:t>Rourke</w:t>
      </w:r>
      <w:proofErr w:type="spellEnd"/>
    </w:p>
    <w:p w14:paraId="56378641" w14:textId="6060C117" w:rsidR="00DA0186" w:rsidRDefault="00DA0186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Change of use to upstairs flat and proposed </w:t>
      </w:r>
      <w:proofErr w:type="gramStart"/>
      <w:r>
        <w:rPr>
          <w:rFonts w:cs="Arial"/>
          <w:sz w:val="22"/>
          <w:szCs w:val="22"/>
        </w:rPr>
        <w:t>two storey</w:t>
      </w:r>
      <w:proofErr w:type="gramEnd"/>
      <w:r>
        <w:rPr>
          <w:rFonts w:cs="Arial"/>
          <w:sz w:val="22"/>
          <w:szCs w:val="22"/>
        </w:rPr>
        <w:t xml:space="preserve"> extension</w:t>
      </w:r>
    </w:p>
    <w:p w14:paraId="7674229C" w14:textId="7ADC8A76" w:rsidR="00DA0186" w:rsidRDefault="00DA0186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Punch Bowl Inn, Main Street, Great Broughton, </w:t>
      </w:r>
      <w:proofErr w:type="gramStart"/>
      <w:r>
        <w:rPr>
          <w:rFonts w:cs="Arial"/>
          <w:sz w:val="22"/>
          <w:szCs w:val="22"/>
        </w:rPr>
        <w:t>Cockermouth</w:t>
      </w:r>
      <w:proofErr w:type="gramEnd"/>
    </w:p>
    <w:p w14:paraId="15C89756" w14:textId="77777777" w:rsidR="00776195" w:rsidRDefault="00776195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3B5292E" w14:textId="203AA945" w:rsidR="004875F3" w:rsidRPr="00A0570C" w:rsidRDefault="00536CD1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8F6550">
        <w:rPr>
          <w:rFonts w:cs="Arial"/>
          <w:b/>
          <w:sz w:val="22"/>
          <w:szCs w:val="22"/>
        </w:rPr>
        <w:t>59</w:t>
      </w:r>
      <w:r w:rsidR="00101E60">
        <w:rPr>
          <w:rFonts w:cs="Arial"/>
          <w:b/>
          <w:sz w:val="22"/>
          <w:szCs w:val="22"/>
        </w:rPr>
        <w:t xml:space="preserve">/15.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3A58B4EC" w14:textId="0642E179" w:rsidR="002315AA" w:rsidRDefault="00536CD1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8F6550">
        <w:rPr>
          <w:rFonts w:cs="Arial"/>
          <w:b/>
          <w:sz w:val="22"/>
          <w:szCs w:val="22"/>
        </w:rPr>
        <w:t>60</w:t>
      </w:r>
      <w:r w:rsidR="00101E60">
        <w:rPr>
          <w:rFonts w:cs="Arial"/>
          <w:b/>
          <w:sz w:val="22"/>
          <w:szCs w:val="22"/>
        </w:rPr>
        <w:t xml:space="preserve">/15. </w:t>
      </w:r>
      <w:r w:rsidR="002315AA">
        <w:rPr>
          <w:rFonts w:cs="Arial"/>
          <w:b/>
          <w:sz w:val="22"/>
          <w:szCs w:val="22"/>
        </w:rPr>
        <w:t>Consultations for consideration and response</w:t>
      </w:r>
    </w:p>
    <w:p w14:paraId="3BE4B352" w14:textId="4C878C3D" w:rsidR="00ED6E96" w:rsidRDefault="00ED6E96" w:rsidP="001D3EA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8F9C221" w14:textId="057C6E46" w:rsidR="00ED6E96" w:rsidRPr="00ED6E96" w:rsidRDefault="00586BAB" w:rsidP="001D3EA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>) Speed Limit through Great Broughton</w:t>
      </w:r>
    </w:p>
    <w:p w14:paraId="4A7E2572" w14:textId="309D345F" w:rsidR="003652CB" w:rsidRPr="00C73A49" w:rsidRDefault="008F6550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161/</w:t>
      </w:r>
      <w:r w:rsidR="00101E60">
        <w:rPr>
          <w:rFonts w:cs="Arial"/>
          <w:b/>
          <w:sz w:val="22"/>
          <w:szCs w:val="22"/>
        </w:rPr>
        <w:t xml:space="preserve">15.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ab/>
      </w:r>
    </w:p>
    <w:p w14:paraId="230B29E9" w14:textId="7D919CB0" w:rsidR="00D05857" w:rsidRPr="009E54BB" w:rsidRDefault="00536CD1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8F6550">
        <w:rPr>
          <w:rFonts w:cs="Arial"/>
          <w:b/>
          <w:sz w:val="22"/>
          <w:szCs w:val="22"/>
        </w:rPr>
        <w:t>62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101E60">
        <w:rPr>
          <w:rFonts w:cs="Arial"/>
          <w:b/>
          <w:sz w:val="22"/>
          <w:szCs w:val="22"/>
        </w:rPr>
        <w:t>Date of next meeting</w:t>
      </w:r>
      <w:r w:rsidR="0038313C" w:rsidRPr="00101E60">
        <w:rPr>
          <w:rFonts w:cs="Arial"/>
          <w:b/>
          <w:sz w:val="22"/>
          <w:szCs w:val="22"/>
        </w:rPr>
        <w:t>s</w:t>
      </w:r>
    </w:p>
    <w:p w14:paraId="5EA7FA42" w14:textId="05527C1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5C8A8689" w14:textId="4D5F15A4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0837F9A" w14:textId="0205E5C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September 2015</w:t>
      </w:r>
    </w:p>
    <w:p w14:paraId="7D1AA3AC" w14:textId="5EA08B8F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654A74">
        <w:rPr>
          <w:rFonts w:ascii="Arial" w:hAnsi="Arial" w:cs="Arial"/>
          <w:b w:val="0"/>
          <w:color w:val="auto"/>
          <w:sz w:val="22"/>
          <w:szCs w:val="22"/>
        </w:rPr>
        <w:t>27</w:t>
      </w:r>
      <w:r w:rsidR="00654A74"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654A74">
        <w:rPr>
          <w:rFonts w:ascii="Arial" w:hAnsi="Arial" w:cs="Arial"/>
          <w:b w:val="0"/>
          <w:color w:val="auto"/>
          <w:sz w:val="22"/>
          <w:szCs w:val="22"/>
        </w:rPr>
        <w:t xml:space="preserve"> October 2015</w:t>
      </w:r>
    </w:p>
    <w:p w14:paraId="47D8AE39" w14:textId="09788D33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24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2015</w:t>
      </w:r>
    </w:p>
    <w:p w14:paraId="4BCA3503" w14:textId="2028DB48" w:rsidR="00DD1A14" w:rsidRPr="00BA033D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December 2015</w:t>
      </w:r>
      <w:bookmarkStart w:id="0" w:name="_GoBack"/>
      <w:bookmarkEnd w:id="0"/>
    </w:p>
    <w:sectPr w:rsidR="00DD1A14" w:rsidRPr="00BA033D" w:rsidSect="00CA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1AD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B62233"/>
    <w:multiLevelType w:val="hybridMultilevel"/>
    <w:tmpl w:val="BF106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577"/>
    <w:multiLevelType w:val="hybridMultilevel"/>
    <w:tmpl w:val="70665B28"/>
    <w:lvl w:ilvl="0" w:tplc="E0E8B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4432EC"/>
    <w:multiLevelType w:val="hybridMultilevel"/>
    <w:tmpl w:val="A28C4C82"/>
    <w:lvl w:ilvl="0" w:tplc="5D92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30B64"/>
    <w:rsid w:val="0003213E"/>
    <w:rsid w:val="00033597"/>
    <w:rsid w:val="000478E2"/>
    <w:rsid w:val="000576F1"/>
    <w:rsid w:val="0007174C"/>
    <w:rsid w:val="00072CE1"/>
    <w:rsid w:val="0007496A"/>
    <w:rsid w:val="00081EB8"/>
    <w:rsid w:val="000836FE"/>
    <w:rsid w:val="00091E58"/>
    <w:rsid w:val="00092559"/>
    <w:rsid w:val="00092658"/>
    <w:rsid w:val="00092EBB"/>
    <w:rsid w:val="000A2A37"/>
    <w:rsid w:val="000A48A6"/>
    <w:rsid w:val="000B0E5D"/>
    <w:rsid w:val="000B35DF"/>
    <w:rsid w:val="000B6072"/>
    <w:rsid w:val="000C17F0"/>
    <w:rsid w:val="000C3F88"/>
    <w:rsid w:val="000C6711"/>
    <w:rsid w:val="000C68C3"/>
    <w:rsid w:val="000D1C2C"/>
    <w:rsid w:val="000D6C0C"/>
    <w:rsid w:val="000E09AA"/>
    <w:rsid w:val="000E32E0"/>
    <w:rsid w:val="000E33C1"/>
    <w:rsid w:val="000E4AFA"/>
    <w:rsid w:val="000E70BE"/>
    <w:rsid w:val="000F3DAD"/>
    <w:rsid w:val="000F5274"/>
    <w:rsid w:val="000F5820"/>
    <w:rsid w:val="000F6BA6"/>
    <w:rsid w:val="000F7827"/>
    <w:rsid w:val="00101E60"/>
    <w:rsid w:val="00102C0C"/>
    <w:rsid w:val="00112520"/>
    <w:rsid w:val="00113573"/>
    <w:rsid w:val="00114D57"/>
    <w:rsid w:val="001161C5"/>
    <w:rsid w:val="00116836"/>
    <w:rsid w:val="00116C9D"/>
    <w:rsid w:val="00117E34"/>
    <w:rsid w:val="0012296C"/>
    <w:rsid w:val="00127926"/>
    <w:rsid w:val="00132EDA"/>
    <w:rsid w:val="00135988"/>
    <w:rsid w:val="0014332F"/>
    <w:rsid w:val="00147FCF"/>
    <w:rsid w:val="00157973"/>
    <w:rsid w:val="0016273F"/>
    <w:rsid w:val="00167298"/>
    <w:rsid w:val="00171C0F"/>
    <w:rsid w:val="0017230A"/>
    <w:rsid w:val="00172FDB"/>
    <w:rsid w:val="00174B7A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B2D80"/>
    <w:rsid w:val="001B4D29"/>
    <w:rsid w:val="001B6EE1"/>
    <w:rsid w:val="001C2655"/>
    <w:rsid w:val="001C7775"/>
    <w:rsid w:val="001D0B59"/>
    <w:rsid w:val="001D3EAC"/>
    <w:rsid w:val="001F244F"/>
    <w:rsid w:val="001F2EAF"/>
    <w:rsid w:val="001F7D4D"/>
    <w:rsid w:val="00200547"/>
    <w:rsid w:val="00204552"/>
    <w:rsid w:val="00205CF7"/>
    <w:rsid w:val="002154AC"/>
    <w:rsid w:val="002207B6"/>
    <w:rsid w:val="002245B0"/>
    <w:rsid w:val="00227B93"/>
    <w:rsid w:val="002315AA"/>
    <w:rsid w:val="0023547D"/>
    <w:rsid w:val="002356CC"/>
    <w:rsid w:val="002428F1"/>
    <w:rsid w:val="00246F29"/>
    <w:rsid w:val="00251434"/>
    <w:rsid w:val="002525E6"/>
    <w:rsid w:val="00253895"/>
    <w:rsid w:val="0025493D"/>
    <w:rsid w:val="002626EB"/>
    <w:rsid w:val="0027347F"/>
    <w:rsid w:val="002743AB"/>
    <w:rsid w:val="002816F4"/>
    <w:rsid w:val="002829AF"/>
    <w:rsid w:val="00282C36"/>
    <w:rsid w:val="002932DF"/>
    <w:rsid w:val="00294E71"/>
    <w:rsid w:val="00297CE7"/>
    <w:rsid w:val="002A611B"/>
    <w:rsid w:val="002B0917"/>
    <w:rsid w:val="002D611D"/>
    <w:rsid w:val="002D62FF"/>
    <w:rsid w:val="002E06E9"/>
    <w:rsid w:val="002E44B8"/>
    <w:rsid w:val="002E470B"/>
    <w:rsid w:val="002F1CA9"/>
    <w:rsid w:val="002F33B4"/>
    <w:rsid w:val="002F41CF"/>
    <w:rsid w:val="00303294"/>
    <w:rsid w:val="003037A9"/>
    <w:rsid w:val="0031146D"/>
    <w:rsid w:val="00321161"/>
    <w:rsid w:val="00325853"/>
    <w:rsid w:val="00332129"/>
    <w:rsid w:val="00332F92"/>
    <w:rsid w:val="00336006"/>
    <w:rsid w:val="003425EE"/>
    <w:rsid w:val="00350316"/>
    <w:rsid w:val="00350909"/>
    <w:rsid w:val="0036243F"/>
    <w:rsid w:val="003652CB"/>
    <w:rsid w:val="003653EB"/>
    <w:rsid w:val="0037177D"/>
    <w:rsid w:val="00373D9D"/>
    <w:rsid w:val="003757CA"/>
    <w:rsid w:val="003767E5"/>
    <w:rsid w:val="0038313C"/>
    <w:rsid w:val="00384EB0"/>
    <w:rsid w:val="003902FE"/>
    <w:rsid w:val="00394C61"/>
    <w:rsid w:val="003A584E"/>
    <w:rsid w:val="003B0AED"/>
    <w:rsid w:val="003B18DB"/>
    <w:rsid w:val="003B2EAF"/>
    <w:rsid w:val="003C16CE"/>
    <w:rsid w:val="003C3C80"/>
    <w:rsid w:val="003C74FF"/>
    <w:rsid w:val="003D383F"/>
    <w:rsid w:val="003E1B00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15C55"/>
    <w:rsid w:val="00427C2E"/>
    <w:rsid w:val="00431ADF"/>
    <w:rsid w:val="004378B9"/>
    <w:rsid w:val="004411EF"/>
    <w:rsid w:val="00444E8A"/>
    <w:rsid w:val="004450D2"/>
    <w:rsid w:val="00446DC9"/>
    <w:rsid w:val="0045523A"/>
    <w:rsid w:val="00456AEA"/>
    <w:rsid w:val="0046087F"/>
    <w:rsid w:val="004608E4"/>
    <w:rsid w:val="0046629C"/>
    <w:rsid w:val="0046660B"/>
    <w:rsid w:val="004705FF"/>
    <w:rsid w:val="00474724"/>
    <w:rsid w:val="00476B42"/>
    <w:rsid w:val="00486158"/>
    <w:rsid w:val="004875F3"/>
    <w:rsid w:val="0049698C"/>
    <w:rsid w:val="004A066E"/>
    <w:rsid w:val="004C41E7"/>
    <w:rsid w:val="004C79BD"/>
    <w:rsid w:val="004C7E62"/>
    <w:rsid w:val="004D626A"/>
    <w:rsid w:val="004F60B3"/>
    <w:rsid w:val="004F7CB4"/>
    <w:rsid w:val="00511C26"/>
    <w:rsid w:val="0051371F"/>
    <w:rsid w:val="00513DFC"/>
    <w:rsid w:val="005221ED"/>
    <w:rsid w:val="00523357"/>
    <w:rsid w:val="005268F9"/>
    <w:rsid w:val="00527B3D"/>
    <w:rsid w:val="00534445"/>
    <w:rsid w:val="005344EB"/>
    <w:rsid w:val="00536CD1"/>
    <w:rsid w:val="00540AC8"/>
    <w:rsid w:val="00547596"/>
    <w:rsid w:val="005518A3"/>
    <w:rsid w:val="00557C88"/>
    <w:rsid w:val="0057062E"/>
    <w:rsid w:val="0057073C"/>
    <w:rsid w:val="005743F0"/>
    <w:rsid w:val="00574796"/>
    <w:rsid w:val="00577E77"/>
    <w:rsid w:val="005824A3"/>
    <w:rsid w:val="00585897"/>
    <w:rsid w:val="00586BAB"/>
    <w:rsid w:val="00587C68"/>
    <w:rsid w:val="0059055C"/>
    <w:rsid w:val="00594123"/>
    <w:rsid w:val="005A2BEB"/>
    <w:rsid w:val="005A3BE1"/>
    <w:rsid w:val="005C1C95"/>
    <w:rsid w:val="005C25E2"/>
    <w:rsid w:val="005C41ED"/>
    <w:rsid w:val="005D0384"/>
    <w:rsid w:val="005E141A"/>
    <w:rsid w:val="005E192E"/>
    <w:rsid w:val="005E62C4"/>
    <w:rsid w:val="005F00ED"/>
    <w:rsid w:val="005F08D8"/>
    <w:rsid w:val="00611943"/>
    <w:rsid w:val="00613F32"/>
    <w:rsid w:val="006141C8"/>
    <w:rsid w:val="00614F09"/>
    <w:rsid w:val="006204C1"/>
    <w:rsid w:val="00620A74"/>
    <w:rsid w:val="00621EB3"/>
    <w:rsid w:val="006454DD"/>
    <w:rsid w:val="00645541"/>
    <w:rsid w:val="00654A74"/>
    <w:rsid w:val="00661103"/>
    <w:rsid w:val="0066464C"/>
    <w:rsid w:val="00682728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0671"/>
    <w:rsid w:val="0070238E"/>
    <w:rsid w:val="00712A26"/>
    <w:rsid w:val="00714127"/>
    <w:rsid w:val="00716B67"/>
    <w:rsid w:val="00717B7B"/>
    <w:rsid w:val="007223AB"/>
    <w:rsid w:val="007242C6"/>
    <w:rsid w:val="007257BB"/>
    <w:rsid w:val="00725C38"/>
    <w:rsid w:val="00734DF0"/>
    <w:rsid w:val="0073731B"/>
    <w:rsid w:val="00742EEE"/>
    <w:rsid w:val="007508DB"/>
    <w:rsid w:val="00751C57"/>
    <w:rsid w:val="00756CF1"/>
    <w:rsid w:val="00764A23"/>
    <w:rsid w:val="00765BBE"/>
    <w:rsid w:val="007675A8"/>
    <w:rsid w:val="00776195"/>
    <w:rsid w:val="007803EC"/>
    <w:rsid w:val="00780883"/>
    <w:rsid w:val="00780E0F"/>
    <w:rsid w:val="00784F62"/>
    <w:rsid w:val="00790E00"/>
    <w:rsid w:val="00795218"/>
    <w:rsid w:val="007B232E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9D5"/>
    <w:rsid w:val="00836BC3"/>
    <w:rsid w:val="00841A82"/>
    <w:rsid w:val="00842E39"/>
    <w:rsid w:val="00846A1F"/>
    <w:rsid w:val="0085039B"/>
    <w:rsid w:val="00854108"/>
    <w:rsid w:val="00856402"/>
    <w:rsid w:val="00862AF5"/>
    <w:rsid w:val="00871748"/>
    <w:rsid w:val="008743A8"/>
    <w:rsid w:val="00877ABB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7B22"/>
    <w:rsid w:val="008E1B19"/>
    <w:rsid w:val="008E71C3"/>
    <w:rsid w:val="008F0716"/>
    <w:rsid w:val="008F442E"/>
    <w:rsid w:val="008F6550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905A4"/>
    <w:rsid w:val="009A001B"/>
    <w:rsid w:val="009A2598"/>
    <w:rsid w:val="009B2CE2"/>
    <w:rsid w:val="009B3781"/>
    <w:rsid w:val="009B5026"/>
    <w:rsid w:val="009C67B7"/>
    <w:rsid w:val="009C769C"/>
    <w:rsid w:val="009D5F22"/>
    <w:rsid w:val="009E1B9F"/>
    <w:rsid w:val="009E323B"/>
    <w:rsid w:val="009E54BB"/>
    <w:rsid w:val="009E6D22"/>
    <w:rsid w:val="009F05A6"/>
    <w:rsid w:val="009F2B90"/>
    <w:rsid w:val="009F6731"/>
    <w:rsid w:val="00A0151C"/>
    <w:rsid w:val="00A0570C"/>
    <w:rsid w:val="00A524F4"/>
    <w:rsid w:val="00A54E7F"/>
    <w:rsid w:val="00A57F44"/>
    <w:rsid w:val="00A60B1A"/>
    <w:rsid w:val="00A62277"/>
    <w:rsid w:val="00A75EE9"/>
    <w:rsid w:val="00A768E5"/>
    <w:rsid w:val="00A82711"/>
    <w:rsid w:val="00A82877"/>
    <w:rsid w:val="00A84C15"/>
    <w:rsid w:val="00A9272F"/>
    <w:rsid w:val="00A94BB5"/>
    <w:rsid w:val="00AA00AE"/>
    <w:rsid w:val="00AB540E"/>
    <w:rsid w:val="00AB6565"/>
    <w:rsid w:val="00AC4145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38D2"/>
    <w:rsid w:val="00B07696"/>
    <w:rsid w:val="00B13FBE"/>
    <w:rsid w:val="00B16676"/>
    <w:rsid w:val="00B20D94"/>
    <w:rsid w:val="00B2746A"/>
    <w:rsid w:val="00B329B0"/>
    <w:rsid w:val="00B41440"/>
    <w:rsid w:val="00B50FFE"/>
    <w:rsid w:val="00B512FA"/>
    <w:rsid w:val="00B5543A"/>
    <w:rsid w:val="00B60650"/>
    <w:rsid w:val="00B6387E"/>
    <w:rsid w:val="00B73EFA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E0C9A"/>
    <w:rsid w:val="00BF25F0"/>
    <w:rsid w:val="00BF6F93"/>
    <w:rsid w:val="00C04500"/>
    <w:rsid w:val="00C1371A"/>
    <w:rsid w:val="00C13A34"/>
    <w:rsid w:val="00C1547F"/>
    <w:rsid w:val="00C31995"/>
    <w:rsid w:val="00C35C75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904E6"/>
    <w:rsid w:val="00CA101C"/>
    <w:rsid w:val="00CA3BD4"/>
    <w:rsid w:val="00CA3BFA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10885"/>
    <w:rsid w:val="00D148E7"/>
    <w:rsid w:val="00D17B31"/>
    <w:rsid w:val="00D21D20"/>
    <w:rsid w:val="00D26820"/>
    <w:rsid w:val="00D33FA9"/>
    <w:rsid w:val="00D36043"/>
    <w:rsid w:val="00D43F7F"/>
    <w:rsid w:val="00D45551"/>
    <w:rsid w:val="00D55B82"/>
    <w:rsid w:val="00D57D35"/>
    <w:rsid w:val="00D614AC"/>
    <w:rsid w:val="00D64FB0"/>
    <w:rsid w:val="00D677E3"/>
    <w:rsid w:val="00D67CD6"/>
    <w:rsid w:val="00D727FF"/>
    <w:rsid w:val="00D7411F"/>
    <w:rsid w:val="00D81836"/>
    <w:rsid w:val="00D835FE"/>
    <w:rsid w:val="00D86E3D"/>
    <w:rsid w:val="00D968C7"/>
    <w:rsid w:val="00DA004D"/>
    <w:rsid w:val="00DA0186"/>
    <w:rsid w:val="00DA0B68"/>
    <w:rsid w:val="00DA580C"/>
    <w:rsid w:val="00DB1CE4"/>
    <w:rsid w:val="00DD1A14"/>
    <w:rsid w:val="00DD2175"/>
    <w:rsid w:val="00DE5C12"/>
    <w:rsid w:val="00E04D83"/>
    <w:rsid w:val="00E0766C"/>
    <w:rsid w:val="00E10E62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A6F64"/>
    <w:rsid w:val="00EB218D"/>
    <w:rsid w:val="00EC112E"/>
    <w:rsid w:val="00EC5FC1"/>
    <w:rsid w:val="00ED54E6"/>
    <w:rsid w:val="00ED6E96"/>
    <w:rsid w:val="00EE1CC0"/>
    <w:rsid w:val="00EE340C"/>
    <w:rsid w:val="00EE4DA6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6330"/>
    <w:rsid w:val="00F80040"/>
    <w:rsid w:val="00F827D3"/>
    <w:rsid w:val="00F871B4"/>
    <w:rsid w:val="00F95ED4"/>
    <w:rsid w:val="00FA0ABD"/>
    <w:rsid w:val="00FA3FFE"/>
    <w:rsid w:val="00FA6974"/>
    <w:rsid w:val="00FA7C23"/>
    <w:rsid w:val="00FB00FC"/>
    <w:rsid w:val="00FB1F5E"/>
    <w:rsid w:val="00FC3592"/>
    <w:rsid w:val="00FC401D"/>
    <w:rsid w:val="00FC5E78"/>
    <w:rsid w:val="00FD0FD1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621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4159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8</cp:revision>
  <cp:lastPrinted>2015-08-11T15:01:00Z</cp:lastPrinted>
  <dcterms:created xsi:type="dcterms:W3CDTF">2015-07-25T08:46:00Z</dcterms:created>
  <dcterms:modified xsi:type="dcterms:W3CDTF">2015-08-11T15:01:00Z</dcterms:modified>
</cp:coreProperties>
</file>