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83" w:rsidRPr="00863C83" w:rsidRDefault="00863C83" w:rsidP="00863C83">
      <w:pPr>
        <w:jc w:val="center"/>
        <w:rPr>
          <w:b/>
          <w:i/>
          <w:sz w:val="40"/>
          <w:szCs w:val="40"/>
          <w:u w:val="single"/>
        </w:rPr>
      </w:pPr>
      <w:bookmarkStart w:id="0" w:name="_GoBack"/>
      <w:bookmarkEnd w:id="0"/>
      <w:r w:rsidRPr="00863C83">
        <w:rPr>
          <w:b/>
          <w:i/>
          <w:sz w:val="40"/>
          <w:szCs w:val="40"/>
          <w:u w:val="single"/>
        </w:rPr>
        <w:t>Crime Prevention Advice</w:t>
      </w:r>
    </w:p>
    <w:p w:rsidR="007E7919" w:rsidRDefault="00D3240A">
      <w:r>
        <w:t>The village of Great Broughton/Little Broughton has a low crime rate and the Parish Council wants that fact to continue.</w:t>
      </w:r>
    </w:p>
    <w:p w:rsidR="00D3240A" w:rsidRDefault="00D3240A">
      <w:r>
        <w:t>The following advice is for every household and business in the village:</w:t>
      </w:r>
    </w:p>
    <w:p w:rsidR="00D3240A" w:rsidRDefault="00D3240A" w:rsidP="00D3240A">
      <w:pPr>
        <w:pStyle w:val="ListParagraph"/>
        <w:numPr>
          <w:ilvl w:val="0"/>
          <w:numId w:val="1"/>
        </w:numPr>
        <w:jc w:val="both"/>
      </w:pPr>
      <w:r>
        <w:t>Ensure that garden sheds are properly locked and that items inside cannot be seen if possible.  During summer periods garden equipment and power tools can be an easy target for the wrongdoer.</w:t>
      </w:r>
      <w:r w:rsidR="00CE282C">
        <w:t xml:space="preserve">  Given the opportunity they will steal your equipment and sell it or pass it on to another for very little and you may have to replace the items at considerable costs.</w:t>
      </w:r>
    </w:p>
    <w:p w:rsidR="00D3240A" w:rsidRDefault="00D3240A" w:rsidP="00D3240A">
      <w:pPr>
        <w:pStyle w:val="ListParagraph"/>
        <w:jc w:val="both"/>
      </w:pPr>
    </w:p>
    <w:p w:rsidR="00D3240A" w:rsidRDefault="00D3240A" w:rsidP="00D3240A">
      <w:pPr>
        <w:pStyle w:val="ListParagraph"/>
        <w:numPr>
          <w:ilvl w:val="0"/>
          <w:numId w:val="1"/>
        </w:numPr>
        <w:jc w:val="both"/>
      </w:pPr>
      <w:r>
        <w:t>Ensure the kids do not leave out their pedal cycles at night.  Believe it or not but people that steal</w:t>
      </w:r>
      <w:r w:rsidR="00863C83">
        <w:t xml:space="preserve"> pedal cycles may</w:t>
      </w:r>
      <w:r>
        <w:t xml:space="preserve"> travel many miles and collect as many as they can and then they are gone.</w:t>
      </w:r>
      <w:r w:rsidR="000F1BDA">
        <w:t xml:space="preserve"> Use a good quality bike lock both at home and wherever you leave your bike.</w:t>
      </w:r>
    </w:p>
    <w:p w:rsidR="00D3240A" w:rsidRDefault="00D3240A" w:rsidP="00D3240A">
      <w:pPr>
        <w:pStyle w:val="ListParagraph"/>
        <w:jc w:val="both"/>
      </w:pPr>
    </w:p>
    <w:p w:rsidR="00D3240A" w:rsidRDefault="00D3240A" w:rsidP="00D3240A">
      <w:pPr>
        <w:pStyle w:val="ListParagraph"/>
        <w:numPr>
          <w:ilvl w:val="0"/>
          <w:numId w:val="1"/>
        </w:numPr>
        <w:jc w:val="both"/>
      </w:pPr>
      <w:r>
        <w:t xml:space="preserve">Always ensure the garage is locked.  Again many valuable items such as power tools, pedal cycles and even golf clubs can </w:t>
      </w:r>
      <w:r w:rsidR="000F1BDA">
        <w:t xml:space="preserve">be </w:t>
      </w:r>
      <w:r>
        <w:t xml:space="preserve">and are stolen from </w:t>
      </w:r>
      <w:r w:rsidR="00863C83">
        <w:t xml:space="preserve">insecure </w:t>
      </w:r>
      <w:r w:rsidR="000F1BDA">
        <w:t xml:space="preserve">or </w:t>
      </w:r>
      <w:r w:rsidR="00863C83">
        <w:t xml:space="preserve">open </w:t>
      </w:r>
      <w:r>
        <w:t>garages.</w:t>
      </w:r>
    </w:p>
    <w:p w:rsidR="00D3240A" w:rsidRDefault="00D3240A" w:rsidP="00D3240A">
      <w:pPr>
        <w:pStyle w:val="ListParagraph"/>
        <w:jc w:val="both"/>
      </w:pPr>
    </w:p>
    <w:p w:rsidR="00D3240A" w:rsidRDefault="00D3240A" w:rsidP="00D3240A">
      <w:pPr>
        <w:pStyle w:val="ListParagraph"/>
        <w:numPr>
          <w:ilvl w:val="0"/>
          <w:numId w:val="1"/>
        </w:numPr>
        <w:jc w:val="both"/>
      </w:pPr>
      <w:r>
        <w:t>Never l</w:t>
      </w:r>
      <w:r w:rsidR="006200BC">
        <w:t>eave</w:t>
      </w:r>
      <w:r w:rsidR="000F1BDA">
        <w:t xml:space="preserve"> items of value in your car while</w:t>
      </w:r>
      <w:r w:rsidR="006200BC">
        <w:t xml:space="preserve"> it is parked and unattended</w:t>
      </w:r>
      <w:r w:rsidR="005E7319">
        <w:t>.  Try to avoid parking in isolated or dark areas where crime can be easier to commit.</w:t>
      </w:r>
    </w:p>
    <w:p w:rsidR="00CE282C" w:rsidRDefault="00CE282C" w:rsidP="00CE282C">
      <w:pPr>
        <w:pStyle w:val="ListParagraph"/>
      </w:pPr>
    </w:p>
    <w:p w:rsidR="00863C83" w:rsidRDefault="00CE282C" w:rsidP="00863C83">
      <w:pPr>
        <w:pStyle w:val="ListParagraph"/>
        <w:numPr>
          <w:ilvl w:val="0"/>
          <w:numId w:val="1"/>
        </w:numPr>
        <w:jc w:val="both"/>
      </w:pPr>
      <w:r>
        <w:t xml:space="preserve">Do not leave </w:t>
      </w:r>
      <w:r w:rsidR="00863C83">
        <w:t xml:space="preserve">your house </w:t>
      </w:r>
      <w:r>
        <w:t>windows or doors open</w:t>
      </w:r>
      <w:r w:rsidR="000F1BDA">
        <w:t>,</w:t>
      </w:r>
      <w:r>
        <w:t xml:space="preserve"> or</w:t>
      </w:r>
      <w:r w:rsidR="000F1BDA">
        <w:t xml:space="preserve"> leave</w:t>
      </w:r>
      <w:r>
        <w:t xml:space="preserve"> items of value </w:t>
      </w:r>
      <w:r w:rsidR="000F1BDA">
        <w:t xml:space="preserve">visible </w:t>
      </w:r>
      <w:r>
        <w:t>near to the w</w:t>
      </w:r>
      <w:r w:rsidR="000F1BDA">
        <w:t>indow or door</w:t>
      </w:r>
      <w:r w:rsidR="0068677F">
        <w:t xml:space="preserve">.  Money, purses, wallets, </w:t>
      </w:r>
      <w:r>
        <w:t xml:space="preserve">credit cards </w:t>
      </w:r>
      <w:r w:rsidR="0068677F">
        <w:t xml:space="preserve">and car keys </w:t>
      </w:r>
      <w:r w:rsidR="006200BC">
        <w:t>may be</w:t>
      </w:r>
      <w:r>
        <w:t xml:space="preserve"> stol</w:t>
      </w:r>
      <w:r w:rsidR="000F1BDA">
        <w:t>en by an opportunist thief</w:t>
      </w:r>
      <w:r>
        <w:t xml:space="preserve">.  </w:t>
      </w:r>
      <w:r w:rsidR="006200BC">
        <w:t>Lock doors and windows whenever they are not actually in use.</w:t>
      </w:r>
    </w:p>
    <w:p w:rsidR="00CE282C" w:rsidRDefault="00863C83" w:rsidP="00863C83">
      <w:pPr>
        <w:jc w:val="both"/>
      </w:pPr>
      <w:r>
        <w:t xml:space="preserve">The object of the advice is </w:t>
      </w:r>
      <w:r w:rsidR="0062336B">
        <w:t>to stop people in our village l</w:t>
      </w:r>
      <w:r>
        <w:t>osing property by following some simple steps.  Recently times have been hard for many and no one deserves to be a victim of any crime even if minor.</w:t>
      </w:r>
      <w:r w:rsidR="006200BC">
        <w:t xml:space="preserve"> Simply using properly the security you already have will not cost you anything, could save you a lot of money and preve</w:t>
      </w:r>
      <w:r w:rsidR="000F1BDA">
        <w:t>nt you becoming the next victim of opportunist crime.</w:t>
      </w:r>
      <w:r w:rsidR="006200BC">
        <w:t xml:space="preserve">  </w:t>
      </w:r>
    </w:p>
    <w:p w:rsidR="00CE282C" w:rsidRDefault="00CE282C" w:rsidP="00CE282C">
      <w:pPr>
        <w:jc w:val="both"/>
      </w:pPr>
      <w:r>
        <w:t>Should you see anything suspicious then do not hesitate to contact Cumbria Constabulary on 101.  Tell the operator what you know:</w:t>
      </w:r>
    </w:p>
    <w:p w:rsidR="00CE282C" w:rsidRDefault="00CE282C" w:rsidP="00CE282C">
      <w:pPr>
        <w:pStyle w:val="ListParagraph"/>
        <w:numPr>
          <w:ilvl w:val="0"/>
          <w:numId w:val="2"/>
        </w:numPr>
        <w:jc w:val="both"/>
      </w:pPr>
      <w:r>
        <w:t>What you saw,</w:t>
      </w:r>
    </w:p>
    <w:p w:rsidR="00CE282C" w:rsidRDefault="00CE282C" w:rsidP="00CE282C">
      <w:pPr>
        <w:pStyle w:val="ListParagraph"/>
        <w:jc w:val="both"/>
      </w:pPr>
    </w:p>
    <w:p w:rsidR="00CE282C" w:rsidRDefault="00CE282C" w:rsidP="00CE282C">
      <w:pPr>
        <w:pStyle w:val="ListParagraph"/>
        <w:numPr>
          <w:ilvl w:val="0"/>
          <w:numId w:val="2"/>
        </w:numPr>
        <w:jc w:val="both"/>
      </w:pPr>
      <w:r>
        <w:t>When you saw it,</w:t>
      </w:r>
    </w:p>
    <w:p w:rsidR="00CE282C" w:rsidRDefault="00CE282C" w:rsidP="00CE282C">
      <w:pPr>
        <w:pStyle w:val="ListParagraph"/>
      </w:pPr>
    </w:p>
    <w:p w:rsidR="00CE282C" w:rsidRDefault="00CE282C" w:rsidP="00CE282C">
      <w:pPr>
        <w:pStyle w:val="ListParagraph"/>
        <w:numPr>
          <w:ilvl w:val="0"/>
          <w:numId w:val="2"/>
        </w:numPr>
        <w:jc w:val="both"/>
      </w:pPr>
      <w:r>
        <w:t>Who you saw (they will treat you</w:t>
      </w:r>
      <w:r w:rsidR="005E7319">
        <w:t>r</w:t>
      </w:r>
      <w:r>
        <w:t xml:space="preserve"> call in confidence),</w:t>
      </w:r>
    </w:p>
    <w:p w:rsidR="00CE282C" w:rsidRDefault="00CE282C" w:rsidP="00CE282C">
      <w:pPr>
        <w:pStyle w:val="ListParagraph"/>
      </w:pPr>
    </w:p>
    <w:p w:rsidR="00CE282C" w:rsidRDefault="00CE282C" w:rsidP="00CE282C">
      <w:pPr>
        <w:pStyle w:val="ListParagraph"/>
        <w:numPr>
          <w:ilvl w:val="0"/>
          <w:numId w:val="2"/>
        </w:numPr>
        <w:jc w:val="both"/>
      </w:pPr>
      <w:r>
        <w:t>Where you saw it,</w:t>
      </w:r>
    </w:p>
    <w:p w:rsidR="00CE282C" w:rsidRDefault="00CE282C" w:rsidP="00CE282C">
      <w:pPr>
        <w:pStyle w:val="ListParagraph"/>
      </w:pPr>
    </w:p>
    <w:p w:rsidR="000F1BDA" w:rsidRDefault="00CE282C" w:rsidP="00CE282C">
      <w:pPr>
        <w:pStyle w:val="ListParagraph"/>
        <w:numPr>
          <w:ilvl w:val="0"/>
          <w:numId w:val="2"/>
        </w:numPr>
        <w:jc w:val="both"/>
      </w:pPr>
      <w:r>
        <w:t>Why you are ringing.</w:t>
      </w:r>
    </w:p>
    <w:p w:rsidR="00CE282C" w:rsidRDefault="00CE282C" w:rsidP="00CE282C">
      <w:pPr>
        <w:jc w:val="both"/>
      </w:pPr>
      <w:r>
        <w:t>T</w:t>
      </w:r>
      <w:r w:rsidR="00863C83">
        <w:t xml:space="preserve">he police will help </w:t>
      </w:r>
      <w:r>
        <w:t>the village to continue to have low crime.</w:t>
      </w:r>
    </w:p>
    <w:p w:rsidR="00863C83" w:rsidRDefault="00863C83" w:rsidP="00CE282C">
      <w:pPr>
        <w:jc w:val="both"/>
      </w:pPr>
      <w:r>
        <w:t>Many Thanks</w:t>
      </w:r>
    </w:p>
    <w:p w:rsidR="00863C83" w:rsidRDefault="00863C83" w:rsidP="00CE282C">
      <w:pPr>
        <w:jc w:val="both"/>
      </w:pPr>
      <w:r>
        <w:t>Dennis Kelly</w:t>
      </w:r>
    </w:p>
    <w:sectPr w:rsidR="00863C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BC" w:rsidRDefault="006200BC" w:rsidP="006200BC">
      <w:pPr>
        <w:spacing w:after="0" w:line="240" w:lineRule="auto"/>
      </w:pPr>
      <w:r>
        <w:separator/>
      </w:r>
    </w:p>
  </w:endnote>
  <w:endnote w:type="continuationSeparator" w:id="0">
    <w:p w:rsidR="006200BC" w:rsidRDefault="006200BC" w:rsidP="0062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C" w:rsidRPr="006200BC" w:rsidRDefault="006200BC" w:rsidP="000F1BDA">
    <w:pPr>
      <w:pStyle w:val="Footer"/>
      <w:jc w:val="right"/>
      <w:rPr>
        <w:rFonts w:ascii="Arial" w:hAnsi="Arial" w:cs="Arial"/>
        <w:b/>
        <w:sz w:val="32"/>
        <w:szCs w:val="32"/>
      </w:rPr>
    </w:pPr>
    <w:r w:rsidRPr="006200BC">
      <w:rPr>
        <w:rFonts w:ascii="Arial" w:hAnsi="Arial" w:cs="Arial"/>
        <w:b/>
        <w:sz w:val="32"/>
        <w:szCs w:val="32"/>
      </w:rPr>
      <w:t>CRIME</w:t>
    </w:r>
    <w:r w:rsidRPr="006200BC">
      <w:rPr>
        <w:rFonts w:ascii="Arial" w:hAnsi="Arial" w:cs="Arial"/>
        <w:b/>
        <w:color w:val="FF0000"/>
        <w:sz w:val="32"/>
        <w:szCs w:val="32"/>
      </w:rPr>
      <w:t>STOPPERS</w:t>
    </w:r>
    <w:r w:rsidRPr="006200BC">
      <w:rPr>
        <w:rFonts w:ascii="Arial" w:hAnsi="Arial" w:cs="Arial"/>
        <w:b/>
        <w:sz w:val="32"/>
        <w:szCs w:val="32"/>
      </w:rPr>
      <w:t xml:space="preserve"> 0800 555 111</w:t>
    </w:r>
  </w:p>
  <w:p w:rsidR="006200BC" w:rsidRPr="000F1BDA" w:rsidRDefault="006200BC" w:rsidP="000F1BDA">
    <w:pPr>
      <w:pStyle w:val="Footer"/>
      <w:jc w:val="right"/>
      <w:rPr>
        <w:rFonts w:ascii="Arial" w:hAnsi="Arial" w:cs="Arial"/>
        <w:sz w:val="28"/>
        <w:szCs w:val="28"/>
      </w:rPr>
    </w:pPr>
    <w:r>
      <w:rPr>
        <w:rFonts w:ascii="Arial" w:hAnsi="Arial" w:cs="Arial"/>
        <w:sz w:val="28"/>
        <w:szCs w:val="28"/>
      </w:rPr>
      <w:t>Call anonymously with information about crime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BC" w:rsidRDefault="006200BC" w:rsidP="006200BC">
      <w:pPr>
        <w:spacing w:after="0" w:line="240" w:lineRule="auto"/>
      </w:pPr>
      <w:r>
        <w:separator/>
      </w:r>
    </w:p>
  </w:footnote>
  <w:footnote w:type="continuationSeparator" w:id="0">
    <w:p w:rsidR="006200BC" w:rsidRDefault="006200BC" w:rsidP="006200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40946"/>
    <w:multiLevelType w:val="hybridMultilevel"/>
    <w:tmpl w:val="5484B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B92114"/>
    <w:multiLevelType w:val="hybridMultilevel"/>
    <w:tmpl w:val="84C28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0A"/>
    <w:rsid w:val="000F1BDA"/>
    <w:rsid w:val="005E7319"/>
    <w:rsid w:val="006200BC"/>
    <w:rsid w:val="0062336B"/>
    <w:rsid w:val="0068677F"/>
    <w:rsid w:val="007E7919"/>
    <w:rsid w:val="00863C83"/>
    <w:rsid w:val="00CE282C"/>
    <w:rsid w:val="00D3240A"/>
    <w:rsid w:val="00E578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0A"/>
    <w:pPr>
      <w:ind w:left="720"/>
      <w:contextualSpacing/>
    </w:pPr>
  </w:style>
  <w:style w:type="paragraph" w:styleId="Header">
    <w:name w:val="header"/>
    <w:basedOn w:val="Normal"/>
    <w:link w:val="HeaderChar"/>
    <w:uiPriority w:val="99"/>
    <w:unhideWhenUsed/>
    <w:rsid w:val="00620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0BC"/>
  </w:style>
  <w:style w:type="paragraph" w:styleId="Footer">
    <w:name w:val="footer"/>
    <w:basedOn w:val="Normal"/>
    <w:link w:val="FooterChar"/>
    <w:unhideWhenUsed/>
    <w:rsid w:val="006200BC"/>
    <w:pPr>
      <w:tabs>
        <w:tab w:val="center" w:pos="4513"/>
        <w:tab w:val="right" w:pos="9026"/>
      </w:tabs>
      <w:spacing w:after="0" w:line="240" w:lineRule="auto"/>
    </w:pPr>
  </w:style>
  <w:style w:type="character" w:customStyle="1" w:styleId="FooterChar">
    <w:name w:val="Footer Char"/>
    <w:basedOn w:val="DefaultParagraphFont"/>
    <w:link w:val="Footer"/>
    <w:rsid w:val="006200BC"/>
  </w:style>
  <w:style w:type="paragraph" w:styleId="BalloonText">
    <w:name w:val="Balloon Text"/>
    <w:basedOn w:val="Normal"/>
    <w:link w:val="BalloonTextChar"/>
    <w:uiPriority w:val="99"/>
    <w:semiHidden/>
    <w:unhideWhenUsed/>
    <w:rsid w:val="0062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0B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0A"/>
    <w:pPr>
      <w:ind w:left="720"/>
      <w:contextualSpacing/>
    </w:pPr>
  </w:style>
  <w:style w:type="paragraph" w:styleId="Header">
    <w:name w:val="header"/>
    <w:basedOn w:val="Normal"/>
    <w:link w:val="HeaderChar"/>
    <w:uiPriority w:val="99"/>
    <w:unhideWhenUsed/>
    <w:rsid w:val="00620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0BC"/>
  </w:style>
  <w:style w:type="paragraph" w:styleId="Footer">
    <w:name w:val="footer"/>
    <w:basedOn w:val="Normal"/>
    <w:link w:val="FooterChar"/>
    <w:unhideWhenUsed/>
    <w:rsid w:val="006200BC"/>
    <w:pPr>
      <w:tabs>
        <w:tab w:val="center" w:pos="4513"/>
        <w:tab w:val="right" w:pos="9026"/>
      </w:tabs>
      <w:spacing w:after="0" w:line="240" w:lineRule="auto"/>
    </w:pPr>
  </w:style>
  <w:style w:type="character" w:customStyle="1" w:styleId="FooterChar">
    <w:name w:val="Footer Char"/>
    <w:basedOn w:val="DefaultParagraphFont"/>
    <w:link w:val="Footer"/>
    <w:rsid w:val="006200BC"/>
  </w:style>
  <w:style w:type="paragraph" w:styleId="BalloonText">
    <w:name w:val="Balloon Text"/>
    <w:basedOn w:val="Normal"/>
    <w:link w:val="BalloonTextChar"/>
    <w:uiPriority w:val="99"/>
    <w:semiHidden/>
    <w:unhideWhenUsed/>
    <w:rsid w:val="0062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Kelly</dc:creator>
  <cp:lastModifiedBy>Becx Carter</cp:lastModifiedBy>
  <cp:revision>2</cp:revision>
  <dcterms:created xsi:type="dcterms:W3CDTF">2015-06-06T10:48:00Z</dcterms:created>
  <dcterms:modified xsi:type="dcterms:W3CDTF">2015-06-06T10:48:00Z</dcterms:modified>
</cp:coreProperties>
</file>