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982DB" w14:textId="77777777" w:rsidR="00966B1E" w:rsidRPr="006E59F3" w:rsidRDefault="00D6438F">
      <w:pPr>
        <w:spacing w:after="200" w:line="276" w:lineRule="auto"/>
        <w:jc w:val="center"/>
        <w:rPr>
          <w:rFonts w:ascii="Arial" w:eastAsia="Arial" w:hAnsi="Arial" w:cs="Arial"/>
          <w:b/>
          <w:sz w:val="21"/>
          <w:szCs w:val="21"/>
          <w:u w:val="single"/>
        </w:rPr>
      </w:pPr>
      <w:r w:rsidRPr="006E59F3">
        <w:rPr>
          <w:rFonts w:ascii="Arial" w:eastAsia="Arial" w:hAnsi="Arial" w:cs="Arial"/>
          <w:b/>
          <w:sz w:val="21"/>
          <w:szCs w:val="21"/>
          <w:u w:val="single"/>
        </w:rPr>
        <w:t xml:space="preserve">Broughton Parish Council </w:t>
      </w:r>
    </w:p>
    <w:p w14:paraId="658DE492" w14:textId="48B55B5F"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A meeting of Broughton Parish Council was held at Little Broughton Village Hall on Tuesday </w:t>
      </w:r>
      <w:r w:rsidR="00390262" w:rsidRPr="006E59F3">
        <w:rPr>
          <w:rFonts w:ascii="Arial" w:eastAsia="Arial" w:hAnsi="Arial" w:cs="Arial"/>
          <w:sz w:val="21"/>
          <w:szCs w:val="21"/>
        </w:rPr>
        <w:t>19</w:t>
      </w:r>
      <w:r w:rsidR="00390262" w:rsidRPr="006E59F3">
        <w:rPr>
          <w:rFonts w:ascii="Arial" w:eastAsia="Arial" w:hAnsi="Arial" w:cs="Arial"/>
          <w:sz w:val="21"/>
          <w:szCs w:val="21"/>
          <w:vertAlign w:val="superscript"/>
        </w:rPr>
        <w:t>th</w:t>
      </w:r>
      <w:r w:rsidR="00390262" w:rsidRPr="006E59F3">
        <w:rPr>
          <w:rFonts w:ascii="Arial" w:eastAsia="Arial" w:hAnsi="Arial" w:cs="Arial"/>
          <w:sz w:val="21"/>
          <w:szCs w:val="21"/>
        </w:rPr>
        <w:t xml:space="preserve"> April 2016</w:t>
      </w:r>
      <w:r w:rsidRPr="006E59F3">
        <w:rPr>
          <w:rFonts w:ascii="Arial" w:eastAsia="Arial" w:hAnsi="Arial" w:cs="Arial"/>
          <w:sz w:val="21"/>
          <w:szCs w:val="21"/>
        </w:rPr>
        <w:t xml:space="preserve"> at 19:00.</w:t>
      </w:r>
    </w:p>
    <w:p w14:paraId="0F86AD27" w14:textId="5B975F09"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Present: Cllr Sue </w:t>
      </w:r>
      <w:proofErr w:type="gramStart"/>
      <w:r w:rsidRPr="006E59F3">
        <w:rPr>
          <w:rFonts w:ascii="Arial" w:eastAsia="Arial" w:hAnsi="Arial" w:cs="Arial"/>
          <w:sz w:val="21"/>
          <w:szCs w:val="21"/>
        </w:rPr>
        <w:t>Hannah(</w:t>
      </w:r>
      <w:proofErr w:type="gramEnd"/>
      <w:r w:rsidRPr="006E59F3">
        <w:rPr>
          <w:rFonts w:ascii="Arial" w:eastAsia="Arial" w:hAnsi="Arial" w:cs="Arial"/>
          <w:sz w:val="21"/>
          <w:szCs w:val="21"/>
        </w:rPr>
        <w:t xml:space="preserve">In the Chair), Cllr Steve Hannah, Cllr John Wilson, Cllr R Gildert, Cllr S Anderson, Cllr M Bradley, </w:t>
      </w:r>
      <w:r w:rsidR="00390262" w:rsidRPr="006E59F3">
        <w:rPr>
          <w:rFonts w:ascii="Arial" w:eastAsia="Arial" w:hAnsi="Arial" w:cs="Arial"/>
          <w:sz w:val="21"/>
          <w:szCs w:val="21"/>
        </w:rPr>
        <w:t xml:space="preserve">Cllr R Mawdsley, Cllr M Weir, </w:t>
      </w:r>
    </w:p>
    <w:p w14:paraId="3CAD6B2A" w14:textId="5925BB34"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Attendance: B Carter (Clerk), </w:t>
      </w:r>
    </w:p>
    <w:p w14:paraId="63F4F45C" w14:textId="617B556C"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 xml:space="preserve">Apologies: </w:t>
      </w:r>
      <w:r w:rsidR="00390262" w:rsidRPr="006E59F3">
        <w:rPr>
          <w:rFonts w:ascii="Arial" w:eastAsia="Arial" w:hAnsi="Arial" w:cs="Arial"/>
          <w:sz w:val="21"/>
          <w:szCs w:val="21"/>
        </w:rPr>
        <w:t>Cllr M Richardson, Cllr A Carruthers</w:t>
      </w:r>
    </w:p>
    <w:p w14:paraId="474F5FEA" w14:textId="489C74A6" w:rsidR="00966B1E" w:rsidRPr="006E59F3" w:rsidRDefault="00390262">
      <w:pPr>
        <w:spacing w:after="200" w:line="276" w:lineRule="auto"/>
        <w:rPr>
          <w:rFonts w:ascii="Arial" w:eastAsia="Arial" w:hAnsi="Arial" w:cs="Arial"/>
          <w:b/>
          <w:sz w:val="21"/>
          <w:szCs w:val="21"/>
          <w:u w:val="single"/>
        </w:rPr>
      </w:pPr>
      <w:r w:rsidRPr="006E59F3">
        <w:rPr>
          <w:rFonts w:ascii="Arial" w:eastAsia="Arial" w:hAnsi="Arial" w:cs="Arial"/>
          <w:b/>
          <w:sz w:val="21"/>
          <w:szCs w:val="21"/>
          <w:u w:val="single"/>
        </w:rPr>
        <w:t>66</w:t>
      </w:r>
      <w:r w:rsidR="00D6438F" w:rsidRPr="006E59F3">
        <w:rPr>
          <w:rFonts w:ascii="Arial" w:eastAsia="Arial" w:hAnsi="Arial" w:cs="Arial"/>
          <w:b/>
          <w:sz w:val="21"/>
          <w:szCs w:val="21"/>
          <w:u w:val="single"/>
        </w:rPr>
        <w:t>/16 Apologies for absence</w:t>
      </w:r>
    </w:p>
    <w:p w14:paraId="4B1F5C77" w14:textId="77777777" w:rsidR="00966B1E" w:rsidRPr="006E59F3" w:rsidRDefault="00D6438F">
      <w:pPr>
        <w:spacing w:after="200" w:line="276" w:lineRule="auto"/>
        <w:rPr>
          <w:rFonts w:ascii="Arial" w:eastAsia="Arial" w:hAnsi="Arial" w:cs="Arial"/>
          <w:sz w:val="21"/>
          <w:szCs w:val="21"/>
        </w:rPr>
      </w:pPr>
      <w:r w:rsidRPr="006E59F3">
        <w:rPr>
          <w:rFonts w:ascii="Arial" w:eastAsia="Arial" w:hAnsi="Arial" w:cs="Arial"/>
          <w:sz w:val="21"/>
          <w:szCs w:val="21"/>
        </w:rPr>
        <w:t>Received and noted from the above named persons</w:t>
      </w:r>
    </w:p>
    <w:p w14:paraId="0D2B0D83" w14:textId="443F30AD" w:rsidR="00966B1E" w:rsidRPr="006E59F3" w:rsidRDefault="00390262">
      <w:pPr>
        <w:rPr>
          <w:rFonts w:ascii="Arial" w:eastAsia="Arial" w:hAnsi="Arial" w:cs="Arial"/>
          <w:b/>
          <w:sz w:val="21"/>
          <w:szCs w:val="21"/>
          <w:u w:val="single"/>
        </w:rPr>
      </w:pPr>
      <w:r w:rsidRPr="006E59F3">
        <w:rPr>
          <w:rFonts w:ascii="Arial" w:eastAsia="Arial" w:hAnsi="Arial" w:cs="Arial"/>
          <w:b/>
          <w:sz w:val="21"/>
          <w:szCs w:val="21"/>
          <w:u w:val="single"/>
        </w:rPr>
        <w:t>67</w:t>
      </w:r>
      <w:r w:rsidR="00D6438F" w:rsidRPr="006E59F3">
        <w:rPr>
          <w:rFonts w:ascii="Arial" w:eastAsia="Arial" w:hAnsi="Arial" w:cs="Arial"/>
          <w:b/>
          <w:sz w:val="21"/>
          <w:szCs w:val="21"/>
          <w:u w:val="single"/>
        </w:rPr>
        <w:t>/16 Minutes of the last meeting (</w:t>
      </w:r>
      <w:r w:rsidRPr="006E59F3">
        <w:rPr>
          <w:rFonts w:ascii="Arial" w:eastAsia="Arial" w:hAnsi="Arial" w:cs="Arial"/>
          <w:b/>
          <w:sz w:val="21"/>
          <w:szCs w:val="21"/>
          <w:u w:val="single"/>
        </w:rPr>
        <w:t>22</w:t>
      </w:r>
      <w:r w:rsidRPr="006E59F3">
        <w:rPr>
          <w:rFonts w:ascii="Arial" w:eastAsia="Arial" w:hAnsi="Arial" w:cs="Arial"/>
          <w:b/>
          <w:sz w:val="21"/>
          <w:szCs w:val="21"/>
          <w:u w:val="single"/>
          <w:vertAlign w:val="superscript"/>
        </w:rPr>
        <w:t>nd</w:t>
      </w:r>
      <w:r w:rsidRPr="006E59F3">
        <w:rPr>
          <w:rFonts w:ascii="Arial" w:eastAsia="Arial" w:hAnsi="Arial" w:cs="Arial"/>
          <w:b/>
          <w:sz w:val="21"/>
          <w:szCs w:val="21"/>
          <w:u w:val="single"/>
        </w:rPr>
        <w:t xml:space="preserve"> March 2016</w:t>
      </w:r>
      <w:r w:rsidR="00D6438F" w:rsidRPr="006E59F3">
        <w:rPr>
          <w:rFonts w:ascii="Arial" w:eastAsia="Arial" w:hAnsi="Arial" w:cs="Arial"/>
          <w:b/>
          <w:sz w:val="21"/>
          <w:szCs w:val="21"/>
          <w:u w:val="single"/>
        </w:rPr>
        <w:t>)</w:t>
      </w:r>
    </w:p>
    <w:p w14:paraId="47B20A9E" w14:textId="77777777" w:rsidR="00966B1E" w:rsidRPr="006E59F3" w:rsidRDefault="00966B1E">
      <w:pPr>
        <w:rPr>
          <w:rFonts w:ascii="Arial" w:eastAsia="Arial" w:hAnsi="Arial" w:cs="Arial"/>
          <w:sz w:val="21"/>
          <w:szCs w:val="21"/>
        </w:rPr>
      </w:pPr>
    </w:p>
    <w:p w14:paraId="144E39CD" w14:textId="61687FAF" w:rsidR="00966B1E" w:rsidRPr="006E59F3" w:rsidRDefault="00D6438F">
      <w:pPr>
        <w:rPr>
          <w:rFonts w:ascii="Arial" w:eastAsia="Arial" w:hAnsi="Arial" w:cs="Arial"/>
          <w:sz w:val="21"/>
          <w:szCs w:val="21"/>
        </w:rPr>
      </w:pPr>
      <w:r w:rsidRPr="006E59F3">
        <w:rPr>
          <w:rFonts w:ascii="Arial" w:eastAsia="Arial" w:hAnsi="Arial" w:cs="Arial"/>
          <w:sz w:val="21"/>
          <w:szCs w:val="21"/>
        </w:rPr>
        <w:t xml:space="preserve">All councillors present were in favour of the minutes of the meeting of the </w:t>
      </w:r>
      <w:r w:rsidR="00390262" w:rsidRPr="006E59F3">
        <w:rPr>
          <w:rFonts w:ascii="Arial" w:eastAsia="Arial" w:hAnsi="Arial" w:cs="Arial"/>
          <w:sz w:val="21"/>
          <w:szCs w:val="21"/>
        </w:rPr>
        <w:t>22</w:t>
      </w:r>
      <w:r w:rsidR="00390262" w:rsidRPr="006E59F3">
        <w:rPr>
          <w:rFonts w:ascii="Arial" w:eastAsia="Arial" w:hAnsi="Arial" w:cs="Arial"/>
          <w:sz w:val="21"/>
          <w:szCs w:val="21"/>
          <w:vertAlign w:val="superscript"/>
        </w:rPr>
        <w:t>nd</w:t>
      </w:r>
      <w:r w:rsidR="00390262" w:rsidRPr="006E59F3">
        <w:rPr>
          <w:rFonts w:ascii="Arial" w:eastAsia="Arial" w:hAnsi="Arial" w:cs="Arial"/>
          <w:sz w:val="21"/>
          <w:szCs w:val="21"/>
        </w:rPr>
        <w:t xml:space="preserve"> March 2016</w:t>
      </w:r>
      <w:r w:rsidRPr="006E59F3">
        <w:rPr>
          <w:rFonts w:ascii="Arial" w:eastAsia="Arial" w:hAnsi="Arial" w:cs="Arial"/>
          <w:sz w:val="21"/>
          <w:szCs w:val="21"/>
        </w:rPr>
        <w:t xml:space="preserve"> being accepted as a true and accurate record. </w:t>
      </w:r>
      <w:r w:rsidRPr="006E59F3">
        <w:rPr>
          <w:rFonts w:ascii="Arial" w:eastAsia="Arial" w:hAnsi="Arial" w:cs="Arial"/>
          <w:b/>
          <w:sz w:val="21"/>
          <w:szCs w:val="21"/>
        </w:rPr>
        <w:t xml:space="preserve">Resolved </w:t>
      </w:r>
      <w:r w:rsidRPr="006E59F3">
        <w:rPr>
          <w:rFonts w:ascii="Arial" w:eastAsia="Arial" w:hAnsi="Arial" w:cs="Arial"/>
          <w:sz w:val="21"/>
          <w:szCs w:val="21"/>
        </w:rPr>
        <w:t>by all present that the minutes be approved. The chair signed the minutes accordingly.</w:t>
      </w:r>
    </w:p>
    <w:p w14:paraId="180C1E41" w14:textId="77777777" w:rsidR="00966B1E" w:rsidRPr="006E59F3" w:rsidRDefault="00966B1E">
      <w:pPr>
        <w:rPr>
          <w:rFonts w:ascii="Arial" w:eastAsia="Arial" w:hAnsi="Arial" w:cs="Arial"/>
          <w:sz w:val="21"/>
          <w:szCs w:val="21"/>
        </w:rPr>
      </w:pPr>
    </w:p>
    <w:p w14:paraId="23F1609B" w14:textId="77777777" w:rsidR="00966B1E" w:rsidRPr="006E59F3" w:rsidRDefault="00D6438F">
      <w:pPr>
        <w:rPr>
          <w:rFonts w:ascii="Arial" w:eastAsia="Arial" w:hAnsi="Arial" w:cs="Arial"/>
          <w:b/>
          <w:sz w:val="21"/>
          <w:szCs w:val="21"/>
        </w:rPr>
      </w:pPr>
      <w:r w:rsidRPr="006E59F3">
        <w:rPr>
          <w:rFonts w:ascii="Arial" w:eastAsia="Arial" w:hAnsi="Arial" w:cs="Arial"/>
          <w:b/>
          <w:sz w:val="21"/>
          <w:szCs w:val="21"/>
        </w:rPr>
        <w:t>Action: Clerk to upload minutes to the website</w:t>
      </w:r>
    </w:p>
    <w:p w14:paraId="7E13EE99" w14:textId="77777777" w:rsidR="00966B1E" w:rsidRPr="006E59F3" w:rsidRDefault="00966B1E">
      <w:pPr>
        <w:rPr>
          <w:rFonts w:ascii="Arial" w:eastAsia="Arial" w:hAnsi="Arial" w:cs="Arial"/>
          <w:sz w:val="21"/>
          <w:szCs w:val="21"/>
        </w:rPr>
      </w:pPr>
    </w:p>
    <w:p w14:paraId="5DB5710C" w14:textId="29989388" w:rsidR="00966B1E" w:rsidRPr="006E59F3" w:rsidRDefault="00390262">
      <w:pPr>
        <w:rPr>
          <w:rFonts w:ascii="Arial" w:eastAsia="Arial" w:hAnsi="Arial" w:cs="Arial"/>
          <w:b/>
          <w:sz w:val="21"/>
          <w:szCs w:val="21"/>
          <w:u w:val="single"/>
        </w:rPr>
      </w:pPr>
      <w:r w:rsidRPr="006E59F3">
        <w:rPr>
          <w:rFonts w:ascii="Arial" w:eastAsia="Arial" w:hAnsi="Arial" w:cs="Arial"/>
          <w:b/>
          <w:sz w:val="21"/>
          <w:szCs w:val="21"/>
          <w:u w:val="single"/>
        </w:rPr>
        <w:t>68</w:t>
      </w:r>
      <w:r w:rsidR="00D6438F" w:rsidRPr="006E59F3">
        <w:rPr>
          <w:rFonts w:ascii="Arial" w:eastAsia="Arial" w:hAnsi="Arial" w:cs="Arial"/>
          <w:b/>
          <w:sz w:val="21"/>
          <w:szCs w:val="21"/>
          <w:u w:val="single"/>
        </w:rPr>
        <w:t>/16 Chairman’s announcements</w:t>
      </w:r>
    </w:p>
    <w:p w14:paraId="14BEB0CE" w14:textId="77777777" w:rsidR="00966B1E" w:rsidRPr="006E59F3" w:rsidRDefault="00966B1E">
      <w:pPr>
        <w:rPr>
          <w:rFonts w:ascii="Arial" w:eastAsia="Arial" w:hAnsi="Arial" w:cs="Arial"/>
          <w:b/>
          <w:sz w:val="21"/>
          <w:szCs w:val="21"/>
          <w:u w:val="single"/>
        </w:rPr>
      </w:pPr>
    </w:p>
    <w:p w14:paraId="72918156" w14:textId="77ECFFDF" w:rsidR="00966B1E" w:rsidRPr="006E59F3" w:rsidRDefault="00390262">
      <w:pPr>
        <w:rPr>
          <w:rFonts w:ascii="Arial" w:eastAsia="Arial" w:hAnsi="Arial" w:cs="Arial"/>
          <w:i/>
          <w:sz w:val="21"/>
          <w:szCs w:val="21"/>
        </w:rPr>
      </w:pPr>
      <w:r w:rsidRPr="006E59F3">
        <w:rPr>
          <w:rFonts w:ascii="Arial" w:eastAsia="Arial" w:hAnsi="Arial" w:cs="Arial"/>
          <w:i/>
          <w:sz w:val="21"/>
          <w:szCs w:val="21"/>
        </w:rPr>
        <w:t>Soddy Gap-</w:t>
      </w:r>
    </w:p>
    <w:p w14:paraId="5C88673A" w14:textId="561DCC78" w:rsidR="00390262" w:rsidRPr="006E59F3" w:rsidRDefault="00390262">
      <w:pPr>
        <w:rPr>
          <w:rFonts w:ascii="Arial" w:eastAsia="Arial" w:hAnsi="Arial" w:cs="Arial"/>
          <w:sz w:val="21"/>
          <w:szCs w:val="21"/>
        </w:rPr>
      </w:pPr>
      <w:r w:rsidRPr="006E59F3">
        <w:rPr>
          <w:rFonts w:ascii="Arial" w:eastAsia="Arial" w:hAnsi="Arial" w:cs="Arial"/>
          <w:sz w:val="21"/>
          <w:szCs w:val="21"/>
        </w:rPr>
        <w:t>The Chair informed the meeting that the appeal against the registration of the Soddy Gap site as a Community Right to Bid Asset had now been concluded. The registration had been upheld by ABC.</w:t>
      </w:r>
    </w:p>
    <w:p w14:paraId="49301EE3" w14:textId="77777777" w:rsidR="00390262" w:rsidRPr="006E59F3" w:rsidRDefault="00390262">
      <w:pPr>
        <w:rPr>
          <w:rFonts w:ascii="Arial" w:eastAsia="Arial" w:hAnsi="Arial" w:cs="Arial"/>
          <w:sz w:val="21"/>
          <w:szCs w:val="21"/>
        </w:rPr>
      </w:pPr>
    </w:p>
    <w:p w14:paraId="503A07E9" w14:textId="21E7273A" w:rsidR="00390262" w:rsidRPr="006E59F3" w:rsidRDefault="00390262">
      <w:pPr>
        <w:rPr>
          <w:rFonts w:ascii="Arial" w:eastAsia="Arial" w:hAnsi="Arial" w:cs="Arial"/>
          <w:sz w:val="21"/>
          <w:szCs w:val="21"/>
        </w:rPr>
      </w:pPr>
      <w:r w:rsidRPr="006E59F3">
        <w:rPr>
          <w:rFonts w:ascii="Arial" w:eastAsia="Arial" w:hAnsi="Arial" w:cs="Arial"/>
          <w:sz w:val="21"/>
          <w:szCs w:val="21"/>
        </w:rPr>
        <w:t>CCC are still working on the registration of the Rights of Ways, further forms are being sent to CCC this week.</w:t>
      </w:r>
    </w:p>
    <w:p w14:paraId="5D4E5A32" w14:textId="77777777" w:rsidR="00390262" w:rsidRPr="006E59F3" w:rsidRDefault="00390262">
      <w:pPr>
        <w:rPr>
          <w:rFonts w:ascii="Arial" w:eastAsia="Arial" w:hAnsi="Arial" w:cs="Arial"/>
          <w:sz w:val="21"/>
          <w:szCs w:val="21"/>
        </w:rPr>
      </w:pPr>
    </w:p>
    <w:p w14:paraId="3BD8A799" w14:textId="509664B3" w:rsidR="00390262" w:rsidRPr="006E59F3" w:rsidRDefault="00390262">
      <w:pPr>
        <w:rPr>
          <w:rFonts w:ascii="Arial" w:eastAsia="Arial" w:hAnsi="Arial" w:cs="Arial"/>
          <w:i/>
          <w:sz w:val="21"/>
          <w:szCs w:val="21"/>
        </w:rPr>
      </w:pPr>
      <w:r w:rsidRPr="006E59F3">
        <w:rPr>
          <w:rFonts w:ascii="Arial" w:eastAsia="Arial" w:hAnsi="Arial" w:cs="Arial"/>
          <w:i/>
          <w:sz w:val="21"/>
          <w:szCs w:val="21"/>
        </w:rPr>
        <w:t>Bulling Meadow</w:t>
      </w:r>
    </w:p>
    <w:p w14:paraId="01A27606" w14:textId="6043EB3A" w:rsidR="00390262" w:rsidRPr="006E59F3" w:rsidRDefault="00390262">
      <w:pPr>
        <w:rPr>
          <w:rFonts w:ascii="Arial" w:eastAsia="Arial" w:hAnsi="Arial" w:cs="Arial"/>
          <w:sz w:val="21"/>
          <w:szCs w:val="21"/>
        </w:rPr>
      </w:pPr>
      <w:r w:rsidRPr="006E59F3">
        <w:rPr>
          <w:rFonts w:ascii="Arial" w:eastAsia="Arial" w:hAnsi="Arial" w:cs="Arial"/>
          <w:sz w:val="21"/>
          <w:szCs w:val="21"/>
        </w:rPr>
        <w:t>The Clerk is in the final stages of obtaining the relevant Flood Defence Consent for Gravel Extraction to enable the clearance of Bulling Meadow &amp; the associated gravel deposits in the river to be cleared.</w:t>
      </w:r>
    </w:p>
    <w:p w14:paraId="7EA181DC" w14:textId="77777777" w:rsidR="00390262" w:rsidRPr="006E59F3" w:rsidRDefault="00390262">
      <w:pPr>
        <w:rPr>
          <w:rFonts w:ascii="Arial" w:eastAsia="Arial" w:hAnsi="Arial" w:cs="Arial"/>
          <w:b/>
          <w:sz w:val="21"/>
          <w:szCs w:val="21"/>
        </w:rPr>
      </w:pPr>
    </w:p>
    <w:p w14:paraId="28A40808" w14:textId="22A1016D" w:rsidR="00390262" w:rsidRPr="006E59F3" w:rsidRDefault="00390262">
      <w:pPr>
        <w:rPr>
          <w:rFonts w:ascii="Arial" w:eastAsia="Arial" w:hAnsi="Arial" w:cs="Arial"/>
          <w:i/>
          <w:sz w:val="21"/>
          <w:szCs w:val="21"/>
        </w:rPr>
      </w:pPr>
      <w:r w:rsidRPr="006E59F3">
        <w:rPr>
          <w:rFonts w:ascii="Arial" w:eastAsia="Arial" w:hAnsi="Arial" w:cs="Arial"/>
          <w:i/>
          <w:sz w:val="21"/>
          <w:szCs w:val="21"/>
        </w:rPr>
        <w:t>Skip @ Nook Allotments</w:t>
      </w:r>
    </w:p>
    <w:p w14:paraId="6F477002" w14:textId="77777777" w:rsidR="00390262" w:rsidRPr="006E59F3" w:rsidRDefault="00390262">
      <w:pPr>
        <w:rPr>
          <w:rFonts w:ascii="Arial" w:eastAsia="Arial" w:hAnsi="Arial" w:cs="Arial"/>
          <w:i/>
          <w:sz w:val="21"/>
          <w:szCs w:val="21"/>
        </w:rPr>
      </w:pPr>
    </w:p>
    <w:p w14:paraId="41A4BF12" w14:textId="594BF947" w:rsidR="00390262" w:rsidRPr="006E59F3" w:rsidRDefault="00390262">
      <w:pPr>
        <w:rPr>
          <w:rFonts w:ascii="Arial" w:eastAsia="Arial" w:hAnsi="Arial" w:cs="Arial"/>
          <w:sz w:val="21"/>
          <w:szCs w:val="21"/>
        </w:rPr>
      </w:pPr>
      <w:r w:rsidRPr="006E59F3">
        <w:rPr>
          <w:rFonts w:ascii="Arial" w:eastAsia="Arial" w:hAnsi="Arial" w:cs="Arial"/>
          <w:sz w:val="21"/>
          <w:szCs w:val="21"/>
        </w:rPr>
        <w:t xml:space="preserve">Prior to the skip being lifted from the Nook Allotment Site the Skip Hire Company identified material in the skip that was </w:t>
      </w:r>
      <w:r w:rsidR="009A5A62">
        <w:rPr>
          <w:rFonts w:ascii="Arial" w:eastAsia="Arial" w:hAnsi="Arial" w:cs="Arial"/>
          <w:sz w:val="21"/>
          <w:szCs w:val="21"/>
        </w:rPr>
        <w:t xml:space="preserve">dangerous. Although this incident was dealt with at little cost to the Council, the ramifications and costs had the skip been removed would have been extremely serious &amp; costly. </w:t>
      </w:r>
      <w:bookmarkStart w:id="0" w:name="_GoBack"/>
      <w:bookmarkEnd w:id="0"/>
    </w:p>
    <w:p w14:paraId="484ADD16" w14:textId="77777777" w:rsidR="00390262" w:rsidRPr="006E59F3" w:rsidRDefault="00390262">
      <w:pPr>
        <w:rPr>
          <w:rFonts w:ascii="Arial" w:eastAsia="Arial" w:hAnsi="Arial" w:cs="Arial"/>
          <w:sz w:val="21"/>
          <w:szCs w:val="21"/>
        </w:rPr>
      </w:pPr>
    </w:p>
    <w:p w14:paraId="688B36ED" w14:textId="5625ED00" w:rsidR="00390262" w:rsidRPr="006E59F3" w:rsidRDefault="00390262">
      <w:pPr>
        <w:rPr>
          <w:rFonts w:ascii="Arial" w:eastAsia="Arial" w:hAnsi="Arial" w:cs="Arial"/>
          <w:sz w:val="21"/>
          <w:szCs w:val="21"/>
        </w:rPr>
      </w:pPr>
      <w:r w:rsidRPr="006E59F3">
        <w:rPr>
          <w:rFonts w:ascii="Arial" w:eastAsia="Arial" w:hAnsi="Arial" w:cs="Arial"/>
          <w:sz w:val="21"/>
          <w:szCs w:val="21"/>
        </w:rPr>
        <w:t xml:space="preserve">As a </w:t>
      </w:r>
      <w:proofErr w:type="gramStart"/>
      <w:r w:rsidRPr="006E59F3">
        <w:rPr>
          <w:rFonts w:ascii="Arial" w:eastAsia="Arial" w:hAnsi="Arial" w:cs="Arial"/>
          <w:sz w:val="21"/>
          <w:szCs w:val="21"/>
        </w:rPr>
        <w:t>result</w:t>
      </w:r>
      <w:proofErr w:type="gramEnd"/>
      <w:r w:rsidRPr="006E59F3">
        <w:rPr>
          <w:rFonts w:ascii="Arial" w:eastAsia="Arial" w:hAnsi="Arial" w:cs="Arial"/>
          <w:sz w:val="21"/>
          <w:szCs w:val="21"/>
        </w:rPr>
        <w:t xml:space="preserve"> Cllr Sue Hannah proposed that further to 55/16 minute, that a decision be taken by this council to remove all provision of skips from both sites with immediate effect due to the recent abuses &amp; potential risks that could impact the council.</w:t>
      </w:r>
    </w:p>
    <w:p w14:paraId="18497BFA" w14:textId="77777777" w:rsidR="00390262" w:rsidRPr="006E59F3" w:rsidRDefault="00390262">
      <w:pPr>
        <w:rPr>
          <w:rFonts w:ascii="Arial" w:eastAsia="Arial" w:hAnsi="Arial" w:cs="Arial"/>
          <w:sz w:val="21"/>
          <w:szCs w:val="21"/>
        </w:rPr>
      </w:pPr>
    </w:p>
    <w:p w14:paraId="08020846" w14:textId="4CFDF005" w:rsidR="00390262" w:rsidRPr="006E59F3" w:rsidRDefault="00390262">
      <w:pPr>
        <w:rPr>
          <w:rFonts w:ascii="Arial" w:eastAsia="Arial" w:hAnsi="Arial" w:cs="Arial"/>
          <w:sz w:val="21"/>
          <w:szCs w:val="21"/>
        </w:rPr>
      </w:pPr>
      <w:r w:rsidRPr="006E59F3">
        <w:rPr>
          <w:rFonts w:ascii="Arial" w:eastAsia="Arial" w:hAnsi="Arial" w:cs="Arial"/>
          <w:sz w:val="21"/>
          <w:szCs w:val="21"/>
        </w:rPr>
        <w:t>Cllr M Bradley seconded this, Cllr R Mawdsley provided the necessary ‘third’ for the overturning of a resolution. ALL present were in favour.</w:t>
      </w:r>
    </w:p>
    <w:p w14:paraId="40530BF1" w14:textId="77777777" w:rsidR="00390262" w:rsidRPr="006E59F3" w:rsidRDefault="00390262">
      <w:pPr>
        <w:rPr>
          <w:rFonts w:ascii="Arial" w:eastAsia="Arial" w:hAnsi="Arial" w:cs="Arial"/>
          <w:sz w:val="21"/>
          <w:szCs w:val="21"/>
        </w:rPr>
      </w:pPr>
    </w:p>
    <w:p w14:paraId="44EDD6FE" w14:textId="4B2AD4A5" w:rsidR="00390262" w:rsidRPr="006E59F3" w:rsidRDefault="00390262">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that NO further skips be provided to either Allotment Site.</w:t>
      </w:r>
    </w:p>
    <w:p w14:paraId="0899CC94" w14:textId="48C24989" w:rsidR="00850D25" w:rsidRPr="006E59F3" w:rsidRDefault="00850D25">
      <w:pPr>
        <w:rPr>
          <w:rFonts w:ascii="Arial" w:eastAsia="Arial" w:hAnsi="Arial" w:cs="Arial"/>
          <w:sz w:val="21"/>
          <w:szCs w:val="21"/>
        </w:rPr>
      </w:pPr>
      <w:r w:rsidRPr="006E59F3">
        <w:rPr>
          <w:rFonts w:ascii="Arial" w:eastAsia="Arial" w:hAnsi="Arial" w:cs="Arial"/>
          <w:sz w:val="21"/>
          <w:szCs w:val="21"/>
        </w:rPr>
        <w:t xml:space="preserve">NB it was noted that details of banned materials should be included in the revised tenancy agreement. </w:t>
      </w:r>
    </w:p>
    <w:p w14:paraId="7771287A" w14:textId="77777777" w:rsidR="00390262" w:rsidRPr="006E59F3" w:rsidRDefault="00390262">
      <w:pPr>
        <w:rPr>
          <w:rFonts w:ascii="Arial" w:eastAsia="Arial" w:hAnsi="Arial" w:cs="Arial"/>
          <w:sz w:val="21"/>
          <w:szCs w:val="21"/>
        </w:rPr>
      </w:pPr>
    </w:p>
    <w:p w14:paraId="452C8F63" w14:textId="6C4E13A3" w:rsidR="00390262" w:rsidRPr="006E59F3" w:rsidRDefault="00390262">
      <w:pPr>
        <w:rPr>
          <w:rFonts w:ascii="Arial" w:eastAsia="Arial" w:hAnsi="Arial" w:cs="Arial"/>
          <w:b/>
          <w:sz w:val="21"/>
          <w:szCs w:val="21"/>
        </w:rPr>
      </w:pPr>
      <w:r w:rsidRPr="006E59F3">
        <w:rPr>
          <w:rFonts w:ascii="Arial" w:eastAsia="Arial" w:hAnsi="Arial" w:cs="Arial"/>
          <w:b/>
          <w:sz w:val="21"/>
          <w:szCs w:val="21"/>
        </w:rPr>
        <w:t>Action: Clerk to prepare a draft letter to be sent to all Coldgill Allotment Holders informing them of the retraction of this offer, and informing them of how to dispose of material safely.</w:t>
      </w:r>
    </w:p>
    <w:p w14:paraId="416F77A7" w14:textId="0395C363" w:rsidR="00390262" w:rsidRPr="006E59F3" w:rsidRDefault="00390262">
      <w:pPr>
        <w:rPr>
          <w:rFonts w:ascii="Arial" w:eastAsia="Arial" w:hAnsi="Arial" w:cs="Arial"/>
          <w:b/>
          <w:sz w:val="21"/>
          <w:szCs w:val="21"/>
        </w:rPr>
      </w:pPr>
      <w:r w:rsidRPr="006E59F3">
        <w:rPr>
          <w:rFonts w:ascii="Arial" w:eastAsia="Arial" w:hAnsi="Arial" w:cs="Arial"/>
          <w:b/>
          <w:sz w:val="21"/>
          <w:szCs w:val="21"/>
        </w:rPr>
        <w:t>Action: Cllr Sue Hannah to approve this letter prior to it being sent</w:t>
      </w:r>
    </w:p>
    <w:p w14:paraId="10B825FB" w14:textId="23755F18" w:rsidR="00390262" w:rsidRPr="006E59F3" w:rsidRDefault="00390262">
      <w:pPr>
        <w:rPr>
          <w:rFonts w:ascii="Arial" w:eastAsia="Arial" w:hAnsi="Arial" w:cs="Arial"/>
          <w:b/>
          <w:sz w:val="21"/>
          <w:szCs w:val="21"/>
        </w:rPr>
      </w:pPr>
      <w:r w:rsidRPr="006E59F3">
        <w:rPr>
          <w:rFonts w:ascii="Arial" w:eastAsia="Arial" w:hAnsi="Arial" w:cs="Arial"/>
          <w:b/>
          <w:sz w:val="21"/>
          <w:szCs w:val="21"/>
        </w:rPr>
        <w:t xml:space="preserve">Action: Clerk to prepare a notice for both Allotment Sites to this effect. </w:t>
      </w:r>
    </w:p>
    <w:p w14:paraId="531BAA6A" w14:textId="77777777" w:rsidR="00966B1E" w:rsidRPr="006E59F3" w:rsidRDefault="00966B1E">
      <w:pPr>
        <w:rPr>
          <w:rFonts w:ascii="Arial" w:eastAsia="Arial" w:hAnsi="Arial" w:cs="Arial"/>
          <w:sz w:val="21"/>
          <w:szCs w:val="21"/>
        </w:rPr>
      </w:pPr>
    </w:p>
    <w:p w14:paraId="608BDF6A" w14:textId="2CEA13DB" w:rsidR="00850D25" w:rsidRPr="006E59F3" w:rsidRDefault="00850D25">
      <w:pPr>
        <w:rPr>
          <w:rFonts w:ascii="Arial" w:eastAsia="Arial" w:hAnsi="Arial" w:cs="Arial"/>
          <w:i/>
          <w:sz w:val="21"/>
          <w:szCs w:val="21"/>
        </w:rPr>
      </w:pPr>
      <w:r w:rsidRPr="006E59F3">
        <w:rPr>
          <w:rFonts w:ascii="Arial" w:eastAsia="Arial" w:hAnsi="Arial" w:cs="Arial"/>
          <w:i/>
          <w:sz w:val="21"/>
          <w:szCs w:val="21"/>
        </w:rPr>
        <w:t>Clerks Hours</w:t>
      </w:r>
    </w:p>
    <w:p w14:paraId="2B088942" w14:textId="52B66880" w:rsidR="00850D25" w:rsidRPr="006E59F3" w:rsidRDefault="00850D25">
      <w:pPr>
        <w:rPr>
          <w:rFonts w:ascii="Arial" w:eastAsia="Arial" w:hAnsi="Arial" w:cs="Arial"/>
          <w:sz w:val="21"/>
          <w:szCs w:val="21"/>
        </w:rPr>
      </w:pPr>
      <w:r w:rsidRPr="006E59F3">
        <w:rPr>
          <w:rFonts w:ascii="Arial" w:eastAsia="Arial" w:hAnsi="Arial" w:cs="Arial"/>
          <w:sz w:val="21"/>
          <w:szCs w:val="21"/>
        </w:rPr>
        <w:t>The Chair informed the meeting that she had requested the Clerk start completing a timesheet due to the on-going volume of work involved.</w:t>
      </w:r>
      <w:r w:rsidR="000A1920" w:rsidRPr="006E59F3">
        <w:rPr>
          <w:rFonts w:ascii="Arial" w:eastAsia="Arial" w:hAnsi="Arial" w:cs="Arial"/>
          <w:sz w:val="21"/>
          <w:szCs w:val="21"/>
        </w:rPr>
        <w:t xml:space="preserve"> At the moment the number of hours the Clerk has over worked in the last two months is 43. The Chair informed the meeting that she would be asking the Clerk to submit an invoice for these extra hours at the May Meeting.</w:t>
      </w:r>
    </w:p>
    <w:p w14:paraId="5879C639" w14:textId="77777777" w:rsidR="000A1920" w:rsidRPr="006E59F3" w:rsidRDefault="000A1920">
      <w:pPr>
        <w:rPr>
          <w:rFonts w:ascii="Arial" w:eastAsia="Arial" w:hAnsi="Arial" w:cs="Arial"/>
          <w:sz w:val="21"/>
          <w:szCs w:val="21"/>
        </w:rPr>
      </w:pPr>
    </w:p>
    <w:p w14:paraId="3AD3D0A4" w14:textId="46230D3D" w:rsidR="000A1920" w:rsidRPr="006E59F3" w:rsidRDefault="000A1920">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that all present were in favour of the Clerk being paid overtime as and when necessary whilst the workload is so high.</w:t>
      </w:r>
    </w:p>
    <w:p w14:paraId="57FAA89A" w14:textId="77777777" w:rsidR="000A1920" w:rsidRPr="006E59F3" w:rsidRDefault="000A1920">
      <w:pPr>
        <w:rPr>
          <w:rFonts w:ascii="Arial" w:eastAsia="Arial" w:hAnsi="Arial" w:cs="Arial"/>
          <w:sz w:val="21"/>
          <w:szCs w:val="21"/>
        </w:rPr>
      </w:pPr>
    </w:p>
    <w:p w14:paraId="67658D2E" w14:textId="58CB6477" w:rsidR="00966B1E" w:rsidRPr="006E59F3" w:rsidRDefault="000A1920">
      <w:pPr>
        <w:rPr>
          <w:rFonts w:ascii="Arial" w:eastAsia="Arial" w:hAnsi="Arial" w:cs="Arial"/>
          <w:b/>
          <w:sz w:val="21"/>
          <w:szCs w:val="21"/>
          <w:u w:val="single"/>
        </w:rPr>
      </w:pPr>
      <w:r w:rsidRPr="006E59F3">
        <w:rPr>
          <w:rFonts w:ascii="Arial" w:eastAsia="Arial" w:hAnsi="Arial" w:cs="Arial"/>
          <w:b/>
          <w:sz w:val="21"/>
          <w:szCs w:val="21"/>
          <w:u w:val="single"/>
        </w:rPr>
        <w:t>69</w:t>
      </w:r>
      <w:r w:rsidR="00D6438F" w:rsidRPr="006E59F3">
        <w:rPr>
          <w:rFonts w:ascii="Arial" w:eastAsia="Arial" w:hAnsi="Arial" w:cs="Arial"/>
          <w:b/>
          <w:sz w:val="21"/>
          <w:szCs w:val="21"/>
          <w:u w:val="single"/>
        </w:rPr>
        <w:t>/16 Requests for dispensations and declarations of interest.</w:t>
      </w:r>
    </w:p>
    <w:p w14:paraId="3DE61466" w14:textId="77777777" w:rsidR="00966B1E" w:rsidRPr="006E59F3" w:rsidRDefault="00966B1E">
      <w:pPr>
        <w:rPr>
          <w:rFonts w:ascii="Arial" w:eastAsia="Arial" w:hAnsi="Arial" w:cs="Arial"/>
          <w:b/>
          <w:sz w:val="21"/>
          <w:szCs w:val="21"/>
          <w:u w:val="single"/>
        </w:rPr>
      </w:pPr>
    </w:p>
    <w:p w14:paraId="3EA95C1B" w14:textId="77777777" w:rsidR="00966B1E" w:rsidRPr="006E59F3" w:rsidRDefault="00D6438F">
      <w:pPr>
        <w:numPr>
          <w:ilvl w:val="0"/>
          <w:numId w:val="1"/>
        </w:numPr>
        <w:ind w:left="1080" w:hanging="720"/>
        <w:rPr>
          <w:rFonts w:ascii="Arial" w:eastAsia="Arial" w:hAnsi="Arial" w:cs="Arial"/>
          <w:i/>
          <w:sz w:val="21"/>
          <w:szCs w:val="21"/>
        </w:rPr>
      </w:pPr>
      <w:r w:rsidRPr="006E59F3">
        <w:rPr>
          <w:rFonts w:ascii="Arial" w:eastAsia="Arial" w:hAnsi="Arial" w:cs="Arial"/>
          <w:i/>
          <w:sz w:val="21"/>
          <w:szCs w:val="21"/>
        </w:rPr>
        <w:t>Request for Dispensation &amp; Declarations of interest</w:t>
      </w:r>
    </w:p>
    <w:p w14:paraId="1CDEE68F" w14:textId="77777777" w:rsidR="000A1920" w:rsidRPr="006E59F3" w:rsidRDefault="000A1920" w:rsidP="000A1920">
      <w:pPr>
        <w:ind w:left="1080"/>
        <w:rPr>
          <w:rFonts w:ascii="Arial" w:eastAsia="Arial" w:hAnsi="Arial" w:cs="Arial"/>
          <w:i/>
          <w:sz w:val="21"/>
          <w:szCs w:val="21"/>
        </w:rPr>
      </w:pPr>
    </w:p>
    <w:p w14:paraId="023F437E" w14:textId="4051CAD3" w:rsidR="00966B1E" w:rsidRPr="006E59F3" w:rsidRDefault="000A1920">
      <w:pPr>
        <w:rPr>
          <w:rFonts w:ascii="Arial" w:eastAsia="Arial" w:hAnsi="Arial" w:cs="Arial"/>
          <w:sz w:val="21"/>
          <w:szCs w:val="21"/>
        </w:rPr>
      </w:pPr>
      <w:r w:rsidRPr="006E59F3">
        <w:rPr>
          <w:rFonts w:ascii="Arial" w:eastAsia="Arial" w:hAnsi="Arial" w:cs="Arial"/>
          <w:sz w:val="21"/>
          <w:szCs w:val="21"/>
        </w:rPr>
        <w:t xml:space="preserve">Cllr R Mawdsley noted that he had a personal relationship with one of the respondees to the Grass Cutting Tender and that he would abstain from any decision making on this matter. </w:t>
      </w:r>
    </w:p>
    <w:p w14:paraId="500CD76B" w14:textId="77777777" w:rsidR="00966B1E" w:rsidRPr="006E59F3" w:rsidRDefault="00966B1E">
      <w:pPr>
        <w:rPr>
          <w:rFonts w:ascii="Arial" w:eastAsia="Arial" w:hAnsi="Arial" w:cs="Arial"/>
          <w:sz w:val="21"/>
          <w:szCs w:val="21"/>
        </w:rPr>
      </w:pPr>
    </w:p>
    <w:p w14:paraId="17B108E1" w14:textId="5C67B833" w:rsidR="00966B1E" w:rsidRPr="006E59F3" w:rsidRDefault="000A1920">
      <w:pPr>
        <w:rPr>
          <w:rFonts w:ascii="Arial" w:eastAsia="Arial" w:hAnsi="Arial" w:cs="Arial"/>
          <w:b/>
          <w:sz w:val="21"/>
          <w:szCs w:val="21"/>
          <w:u w:val="single"/>
        </w:rPr>
      </w:pPr>
      <w:r w:rsidRPr="006E59F3">
        <w:rPr>
          <w:rFonts w:ascii="Arial" w:eastAsia="Arial" w:hAnsi="Arial" w:cs="Arial"/>
          <w:b/>
          <w:sz w:val="21"/>
          <w:szCs w:val="21"/>
          <w:u w:val="single"/>
        </w:rPr>
        <w:t>70</w:t>
      </w:r>
      <w:r w:rsidR="00D6438F" w:rsidRPr="006E59F3">
        <w:rPr>
          <w:rFonts w:ascii="Arial" w:eastAsia="Arial" w:hAnsi="Arial" w:cs="Arial"/>
          <w:b/>
          <w:sz w:val="21"/>
          <w:szCs w:val="21"/>
          <w:u w:val="single"/>
        </w:rPr>
        <w:t>/16 Public Participation</w:t>
      </w:r>
    </w:p>
    <w:p w14:paraId="7DAE6485" w14:textId="77777777" w:rsidR="00966B1E" w:rsidRPr="006E59F3" w:rsidRDefault="00966B1E">
      <w:pPr>
        <w:rPr>
          <w:rFonts w:ascii="Arial" w:eastAsia="Arial" w:hAnsi="Arial" w:cs="Arial"/>
          <w:b/>
          <w:sz w:val="21"/>
          <w:szCs w:val="21"/>
          <w:u w:val="single"/>
        </w:rPr>
      </w:pPr>
    </w:p>
    <w:p w14:paraId="008AD488" w14:textId="6614D3F9" w:rsidR="00966B1E" w:rsidRPr="006E59F3" w:rsidRDefault="000A1920">
      <w:pPr>
        <w:rPr>
          <w:rFonts w:ascii="Arial" w:eastAsia="Arial" w:hAnsi="Arial" w:cs="Arial"/>
          <w:i/>
          <w:sz w:val="21"/>
          <w:szCs w:val="21"/>
        </w:rPr>
      </w:pPr>
      <w:r w:rsidRPr="006E59F3">
        <w:rPr>
          <w:rFonts w:ascii="Arial" w:eastAsia="Arial" w:hAnsi="Arial" w:cs="Arial"/>
          <w:i/>
          <w:sz w:val="21"/>
          <w:szCs w:val="21"/>
        </w:rPr>
        <w:t>Signage</w:t>
      </w:r>
    </w:p>
    <w:p w14:paraId="4814D797" w14:textId="262EC006" w:rsidR="000A1920" w:rsidRPr="006E59F3" w:rsidRDefault="000A1920">
      <w:pPr>
        <w:rPr>
          <w:rFonts w:ascii="Arial" w:eastAsia="Arial" w:hAnsi="Arial" w:cs="Arial"/>
          <w:sz w:val="21"/>
          <w:szCs w:val="21"/>
        </w:rPr>
      </w:pPr>
      <w:r w:rsidRPr="006E59F3">
        <w:rPr>
          <w:rFonts w:ascii="Arial" w:eastAsia="Arial" w:hAnsi="Arial" w:cs="Arial"/>
          <w:sz w:val="21"/>
          <w:szCs w:val="21"/>
        </w:rPr>
        <w:t>Cllr J Wilson informed the meeting that two members of the public had recently raised concern with him regarding the damaged/unreadable signage at the entrances to the Village.</w:t>
      </w:r>
    </w:p>
    <w:p w14:paraId="236649ED" w14:textId="77777777" w:rsidR="000A1920" w:rsidRPr="006E59F3" w:rsidRDefault="000A1920">
      <w:pPr>
        <w:rPr>
          <w:rFonts w:ascii="Arial" w:eastAsia="Arial" w:hAnsi="Arial" w:cs="Arial"/>
          <w:sz w:val="21"/>
          <w:szCs w:val="21"/>
        </w:rPr>
      </w:pPr>
    </w:p>
    <w:p w14:paraId="6A895F1F" w14:textId="01492BCD" w:rsidR="000A1920" w:rsidRPr="006E59F3" w:rsidRDefault="000A1920">
      <w:pPr>
        <w:rPr>
          <w:rFonts w:ascii="Arial" w:eastAsia="Arial" w:hAnsi="Arial" w:cs="Arial"/>
          <w:sz w:val="21"/>
          <w:szCs w:val="21"/>
        </w:rPr>
      </w:pPr>
      <w:r w:rsidRPr="006E59F3">
        <w:rPr>
          <w:rFonts w:ascii="Arial" w:eastAsia="Arial" w:hAnsi="Arial" w:cs="Arial"/>
          <w:sz w:val="21"/>
          <w:szCs w:val="21"/>
        </w:rPr>
        <w:t>Cllr Sue Hannah informed the meeting that an application had been submitted to Heritage Lottery for funding to repair &amp; upgrade the 4 fingerposts within the village.</w:t>
      </w:r>
    </w:p>
    <w:p w14:paraId="6F221AAE" w14:textId="77777777" w:rsidR="000A1920" w:rsidRPr="006E59F3" w:rsidRDefault="000A1920">
      <w:pPr>
        <w:rPr>
          <w:rFonts w:ascii="Arial" w:eastAsia="Arial" w:hAnsi="Arial" w:cs="Arial"/>
          <w:sz w:val="21"/>
          <w:szCs w:val="21"/>
        </w:rPr>
      </w:pPr>
    </w:p>
    <w:p w14:paraId="69081908" w14:textId="19B4753F" w:rsidR="00966B1E" w:rsidRPr="006E59F3" w:rsidRDefault="000A1920">
      <w:pPr>
        <w:rPr>
          <w:rFonts w:ascii="Arial" w:eastAsia="Arial" w:hAnsi="Arial" w:cs="Arial"/>
          <w:b/>
          <w:sz w:val="21"/>
          <w:szCs w:val="21"/>
          <w:u w:val="single"/>
        </w:rPr>
      </w:pPr>
      <w:r w:rsidRPr="006E59F3">
        <w:rPr>
          <w:rFonts w:ascii="Arial" w:eastAsia="Arial" w:hAnsi="Arial" w:cs="Arial"/>
          <w:b/>
          <w:sz w:val="21"/>
          <w:szCs w:val="21"/>
          <w:u w:val="single"/>
        </w:rPr>
        <w:t>71</w:t>
      </w:r>
      <w:r w:rsidR="00D6438F" w:rsidRPr="006E59F3">
        <w:rPr>
          <w:rFonts w:ascii="Arial" w:eastAsia="Arial" w:hAnsi="Arial" w:cs="Arial"/>
          <w:b/>
          <w:sz w:val="21"/>
          <w:szCs w:val="21"/>
          <w:u w:val="single"/>
        </w:rPr>
        <w:t>/16 Applications for co-option (2 vacancies)</w:t>
      </w:r>
    </w:p>
    <w:p w14:paraId="76B52783" w14:textId="77777777" w:rsidR="00966B1E" w:rsidRPr="006E59F3" w:rsidRDefault="00966B1E">
      <w:pPr>
        <w:rPr>
          <w:rFonts w:ascii="Arial" w:eastAsia="Arial" w:hAnsi="Arial" w:cs="Arial"/>
          <w:sz w:val="21"/>
          <w:szCs w:val="21"/>
        </w:rPr>
      </w:pPr>
    </w:p>
    <w:p w14:paraId="73B362BC" w14:textId="77777777" w:rsidR="000A1920" w:rsidRPr="006E59F3" w:rsidRDefault="000A1920">
      <w:pPr>
        <w:rPr>
          <w:rFonts w:ascii="Arial" w:eastAsia="Arial" w:hAnsi="Arial" w:cs="Arial"/>
          <w:sz w:val="21"/>
          <w:szCs w:val="21"/>
        </w:rPr>
      </w:pPr>
      <w:r w:rsidRPr="006E59F3">
        <w:rPr>
          <w:rFonts w:ascii="Arial" w:eastAsia="Arial" w:hAnsi="Arial" w:cs="Arial"/>
          <w:sz w:val="21"/>
          <w:szCs w:val="21"/>
        </w:rPr>
        <w:t>Mrs J Sewell has expressed an interest in writing in being co-opted to the council.</w:t>
      </w:r>
    </w:p>
    <w:p w14:paraId="7711B962" w14:textId="77777777" w:rsidR="000A1920" w:rsidRPr="006E59F3" w:rsidRDefault="000A1920">
      <w:pPr>
        <w:rPr>
          <w:rFonts w:ascii="Arial" w:eastAsia="Arial" w:hAnsi="Arial" w:cs="Arial"/>
          <w:sz w:val="21"/>
          <w:szCs w:val="21"/>
        </w:rPr>
      </w:pPr>
    </w:p>
    <w:p w14:paraId="6C786746" w14:textId="77777777" w:rsidR="000A1920" w:rsidRPr="006E59F3" w:rsidRDefault="000A1920">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by all present that they would encourage Mrs J Sewell to attend the next meeting so the Co-option can be formalized and Mrs Sewell welcomed to the council.</w:t>
      </w:r>
    </w:p>
    <w:p w14:paraId="53F82164" w14:textId="77777777" w:rsidR="000A1920" w:rsidRPr="006E59F3" w:rsidRDefault="000A1920">
      <w:pPr>
        <w:rPr>
          <w:rFonts w:ascii="Arial" w:eastAsia="Arial" w:hAnsi="Arial" w:cs="Arial"/>
          <w:sz w:val="21"/>
          <w:szCs w:val="21"/>
        </w:rPr>
      </w:pPr>
    </w:p>
    <w:p w14:paraId="1EB9CF91" w14:textId="2720BA43" w:rsidR="00966B1E" w:rsidRPr="006E59F3" w:rsidRDefault="000A1920">
      <w:pPr>
        <w:rPr>
          <w:rFonts w:ascii="Arial" w:eastAsia="Arial" w:hAnsi="Arial" w:cs="Arial"/>
          <w:sz w:val="21"/>
          <w:szCs w:val="21"/>
        </w:rPr>
      </w:pPr>
      <w:r w:rsidRPr="006E59F3">
        <w:rPr>
          <w:rFonts w:ascii="Arial" w:eastAsia="Arial" w:hAnsi="Arial" w:cs="Arial"/>
          <w:b/>
          <w:sz w:val="21"/>
          <w:szCs w:val="21"/>
        </w:rPr>
        <w:t xml:space="preserve">Action: Clerk to contact Mrs J Sewell and provide her with any background information she may require and invite her to the next meeting. </w:t>
      </w:r>
      <w:r w:rsidR="00D6438F" w:rsidRPr="006E59F3">
        <w:rPr>
          <w:rFonts w:ascii="Arial" w:eastAsia="Arial" w:hAnsi="Arial" w:cs="Arial"/>
          <w:sz w:val="21"/>
          <w:szCs w:val="21"/>
        </w:rPr>
        <w:t xml:space="preserve"> </w:t>
      </w:r>
    </w:p>
    <w:p w14:paraId="595CB4A2" w14:textId="77777777" w:rsidR="00966B1E" w:rsidRPr="006E59F3" w:rsidRDefault="00966B1E">
      <w:pPr>
        <w:rPr>
          <w:rFonts w:ascii="Arial" w:eastAsia="Arial" w:hAnsi="Arial" w:cs="Arial"/>
          <w:b/>
          <w:sz w:val="21"/>
          <w:szCs w:val="21"/>
        </w:rPr>
      </w:pPr>
    </w:p>
    <w:p w14:paraId="548A8537" w14:textId="59314CF4" w:rsidR="00966B1E" w:rsidRPr="006E59F3" w:rsidRDefault="00FE66FD">
      <w:pPr>
        <w:rPr>
          <w:rFonts w:ascii="Arial" w:eastAsia="Arial" w:hAnsi="Arial" w:cs="Arial"/>
          <w:b/>
          <w:sz w:val="21"/>
          <w:szCs w:val="21"/>
          <w:u w:val="single"/>
        </w:rPr>
      </w:pPr>
      <w:r w:rsidRPr="006E59F3">
        <w:rPr>
          <w:rFonts w:ascii="Arial" w:eastAsia="Arial" w:hAnsi="Arial" w:cs="Arial"/>
          <w:b/>
          <w:sz w:val="21"/>
          <w:szCs w:val="21"/>
          <w:u w:val="single"/>
        </w:rPr>
        <w:t>72</w:t>
      </w:r>
      <w:r w:rsidR="00D6438F" w:rsidRPr="006E59F3">
        <w:rPr>
          <w:rFonts w:ascii="Arial" w:eastAsia="Arial" w:hAnsi="Arial" w:cs="Arial"/>
          <w:b/>
          <w:sz w:val="21"/>
          <w:szCs w:val="21"/>
          <w:u w:val="single"/>
        </w:rPr>
        <w:t>/16 Police Report</w:t>
      </w:r>
    </w:p>
    <w:p w14:paraId="61256B11" w14:textId="77777777" w:rsidR="00966B1E" w:rsidRPr="006E59F3" w:rsidRDefault="00966B1E">
      <w:pPr>
        <w:rPr>
          <w:rFonts w:ascii="Arial" w:eastAsia="Arial" w:hAnsi="Arial" w:cs="Arial"/>
          <w:b/>
          <w:sz w:val="21"/>
          <w:szCs w:val="21"/>
          <w:u w:val="single"/>
        </w:rPr>
      </w:pPr>
    </w:p>
    <w:p w14:paraId="73894E14" w14:textId="76AFFF89" w:rsidR="00966B1E" w:rsidRPr="006E59F3" w:rsidRDefault="00FE66FD">
      <w:pPr>
        <w:rPr>
          <w:rFonts w:ascii="Arial" w:eastAsia="Arial" w:hAnsi="Arial" w:cs="Arial"/>
          <w:sz w:val="21"/>
          <w:szCs w:val="21"/>
        </w:rPr>
      </w:pPr>
      <w:r w:rsidRPr="006E59F3">
        <w:rPr>
          <w:rFonts w:ascii="Arial" w:eastAsia="Arial" w:hAnsi="Arial" w:cs="Arial"/>
          <w:sz w:val="21"/>
          <w:szCs w:val="21"/>
        </w:rPr>
        <w:t xml:space="preserve">None received. </w:t>
      </w:r>
    </w:p>
    <w:p w14:paraId="75854C79" w14:textId="77777777" w:rsidR="00966B1E" w:rsidRPr="006E59F3" w:rsidRDefault="00966B1E">
      <w:pPr>
        <w:rPr>
          <w:rFonts w:ascii="Arial" w:eastAsia="Arial" w:hAnsi="Arial" w:cs="Arial"/>
          <w:sz w:val="21"/>
          <w:szCs w:val="21"/>
        </w:rPr>
      </w:pPr>
    </w:p>
    <w:p w14:paraId="15D3BDDD" w14:textId="0250FB18" w:rsidR="00966B1E" w:rsidRPr="006E59F3" w:rsidRDefault="0099030C">
      <w:pPr>
        <w:rPr>
          <w:rFonts w:ascii="Arial" w:eastAsia="Arial" w:hAnsi="Arial" w:cs="Arial"/>
          <w:b/>
          <w:sz w:val="21"/>
          <w:szCs w:val="21"/>
          <w:u w:val="single"/>
        </w:rPr>
      </w:pPr>
      <w:r w:rsidRPr="006E59F3">
        <w:rPr>
          <w:rFonts w:ascii="Arial" w:eastAsia="Arial" w:hAnsi="Arial" w:cs="Arial"/>
          <w:b/>
          <w:sz w:val="21"/>
          <w:szCs w:val="21"/>
          <w:u w:val="single"/>
        </w:rPr>
        <w:t>73</w:t>
      </w:r>
      <w:r w:rsidR="00D6438F" w:rsidRPr="006E59F3">
        <w:rPr>
          <w:rFonts w:ascii="Arial" w:eastAsia="Arial" w:hAnsi="Arial" w:cs="Arial"/>
          <w:b/>
          <w:sz w:val="21"/>
          <w:szCs w:val="21"/>
          <w:u w:val="single"/>
        </w:rPr>
        <w:t xml:space="preserve">/16 Update on matters arising from the minutes of the meeting </w:t>
      </w:r>
      <w:r w:rsidR="00E662DB" w:rsidRPr="006E59F3">
        <w:rPr>
          <w:rFonts w:ascii="Arial" w:eastAsia="Arial" w:hAnsi="Arial" w:cs="Arial"/>
          <w:b/>
          <w:sz w:val="21"/>
          <w:szCs w:val="21"/>
          <w:u w:val="single"/>
        </w:rPr>
        <w:t>22</w:t>
      </w:r>
      <w:r w:rsidR="00E662DB" w:rsidRPr="006E59F3">
        <w:rPr>
          <w:rFonts w:ascii="Arial" w:eastAsia="Arial" w:hAnsi="Arial" w:cs="Arial"/>
          <w:b/>
          <w:sz w:val="21"/>
          <w:szCs w:val="21"/>
          <w:u w:val="single"/>
          <w:vertAlign w:val="superscript"/>
        </w:rPr>
        <w:t>nd</w:t>
      </w:r>
      <w:r w:rsidR="00E662DB" w:rsidRPr="006E59F3">
        <w:rPr>
          <w:rFonts w:ascii="Arial" w:eastAsia="Arial" w:hAnsi="Arial" w:cs="Arial"/>
          <w:b/>
          <w:sz w:val="21"/>
          <w:szCs w:val="21"/>
          <w:u w:val="single"/>
        </w:rPr>
        <w:t xml:space="preserve"> March 2016</w:t>
      </w:r>
      <w:r w:rsidR="00D6438F" w:rsidRPr="006E59F3">
        <w:rPr>
          <w:rFonts w:ascii="Arial" w:eastAsia="Arial" w:hAnsi="Arial" w:cs="Arial"/>
          <w:b/>
          <w:sz w:val="21"/>
          <w:szCs w:val="21"/>
          <w:u w:val="single"/>
        </w:rPr>
        <w:t xml:space="preserve">  </w:t>
      </w:r>
    </w:p>
    <w:p w14:paraId="77277D28" w14:textId="77777777" w:rsidR="00966B1E" w:rsidRPr="006E59F3" w:rsidRDefault="00966B1E">
      <w:pPr>
        <w:rPr>
          <w:rFonts w:ascii="Arial" w:eastAsia="Arial" w:hAnsi="Arial" w:cs="Arial"/>
          <w:b/>
          <w:sz w:val="21"/>
          <w:szCs w:val="21"/>
          <w:u w:val="single"/>
        </w:rPr>
      </w:pPr>
    </w:p>
    <w:p w14:paraId="40F95860" w14:textId="3EA8F0FF" w:rsidR="00966B1E" w:rsidRPr="006E59F3" w:rsidRDefault="00E662DB" w:rsidP="00E662DB">
      <w:pPr>
        <w:rPr>
          <w:rFonts w:ascii="Arial" w:eastAsia="Arial" w:hAnsi="Arial" w:cs="Arial"/>
          <w:sz w:val="21"/>
          <w:szCs w:val="21"/>
        </w:rPr>
      </w:pPr>
      <w:r w:rsidRPr="006E59F3">
        <w:rPr>
          <w:rFonts w:ascii="Arial" w:eastAsia="Arial" w:hAnsi="Arial" w:cs="Arial"/>
          <w:b/>
          <w:sz w:val="21"/>
          <w:szCs w:val="21"/>
        </w:rPr>
        <w:t>i)</w:t>
      </w:r>
      <w:r w:rsidR="00D6438F" w:rsidRPr="006E59F3">
        <w:rPr>
          <w:rFonts w:ascii="Arial" w:eastAsia="Arial" w:hAnsi="Arial" w:cs="Arial"/>
          <w:b/>
          <w:sz w:val="21"/>
          <w:szCs w:val="21"/>
        </w:rPr>
        <w:t>Broughton Lodge/Soddy Gap</w:t>
      </w:r>
      <w:r w:rsidR="00D6438F" w:rsidRPr="006E59F3">
        <w:rPr>
          <w:rFonts w:ascii="Arial" w:eastAsia="Arial" w:hAnsi="Arial" w:cs="Arial"/>
          <w:sz w:val="21"/>
          <w:szCs w:val="21"/>
        </w:rPr>
        <w:t>.</w:t>
      </w:r>
    </w:p>
    <w:p w14:paraId="38C023A2" w14:textId="77777777" w:rsidR="00966B1E" w:rsidRPr="006E59F3" w:rsidRDefault="00966B1E">
      <w:pPr>
        <w:rPr>
          <w:rFonts w:ascii="Arial" w:eastAsia="Arial" w:hAnsi="Arial" w:cs="Arial"/>
          <w:b/>
          <w:sz w:val="21"/>
          <w:szCs w:val="21"/>
        </w:rPr>
      </w:pPr>
    </w:p>
    <w:p w14:paraId="31FACCF2" w14:textId="3DBE4139" w:rsidR="00966B1E" w:rsidRPr="006E59F3" w:rsidRDefault="00E662DB">
      <w:pPr>
        <w:rPr>
          <w:rFonts w:ascii="Arial" w:eastAsia="Arial" w:hAnsi="Arial" w:cs="Arial"/>
          <w:sz w:val="21"/>
          <w:szCs w:val="21"/>
        </w:rPr>
      </w:pPr>
      <w:r w:rsidRPr="006E59F3">
        <w:rPr>
          <w:rFonts w:ascii="Arial" w:eastAsia="Arial" w:hAnsi="Arial" w:cs="Arial"/>
          <w:sz w:val="21"/>
          <w:szCs w:val="21"/>
        </w:rPr>
        <w:t>Covered above</w:t>
      </w:r>
    </w:p>
    <w:p w14:paraId="7D9528F7" w14:textId="77777777" w:rsidR="00966B1E" w:rsidRPr="006E59F3" w:rsidRDefault="00966B1E">
      <w:pPr>
        <w:rPr>
          <w:rFonts w:ascii="Arial" w:eastAsia="Arial" w:hAnsi="Arial" w:cs="Arial"/>
          <w:sz w:val="21"/>
          <w:szCs w:val="21"/>
        </w:rPr>
      </w:pPr>
    </w:p>
    <w:p w14:paraId="294D148F" w14:textId="72323B87" w:rsidR="00966B1E" w:rsidRPr="006E59F3" w:rsidRDefault="00E662DB" w:rsidP="00E662DB">
      <w:pPr>
        <w:rPr>
          <w:rFonts w:ascii="Arial" w:eastAsia="Arial" w:hAnsi="Arial" w:cs="Arial"/>
          <w:b/>
          <w:sz w:val="21"/>
          <w:szCs w:val="21"/>
        </w:rPr>
      </w:pPr>
      <w:r w:rsidRPr="006E59F3">
        <w:rPr>
          <w:rFonts w:ascii="Arial" w:eastAsia="Arial" w:hAnsi="Arial" w:cs="Arial"/>
          <w:b/>
          <w:sz w:val="21"/>
          <w:szCs w:val="21"/>
        </w:rPr>
        <w:t>ii)</w:t>
      </w:r>
      <w:r w:rsidR="00D6438F" w:rsidRPr="006E59F3">
        <w:rPr>
          <w:rFonts w:ascii="Arial" w:eastAsia="Arial" w:hAnsi="Arial" w:cs="Arial"/>
          <w:b/>
          <w:sz w:val="21"/>
          <w:szCs w:val="21"/>
        </w:rPr>
        <w:t>Graffiti on the Play area</w:t>
      </w:r>
    </w:p>
    <w:p w14:paraId="0D1A7DEE" w14:textId="77777777" w:rsidR="00966B1E" w:rsidRPr="006E59F3" w:rsidRDefault="00966B1E">
      <w:pPr>
        <w:rPr>
          <w:rFonts w:ascii="Arial" w:eastAsia="Arial" w:hAnsi="Arial" w:cs="Arial"/>
          <w:b/>
          <w:sz w:val="21"/>
          <w:szCs w:val="21"/>
        </w:rPr>
      </w:pPr>
    </w:p>
    <w:p w14:paraId="223FD109" w14:textId="0E93296D" w:rsidR="00966B1E" w:rsidRPr="006E59F3" w:rsidRDefault="00E662DB">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that the Graffiti has now worn away sufficiently and no further action is required. </w:t>
      </w:r>
    </w:p>
    <w:p w14:paraId="0543115A" w14:textId="77777777" w:rsidR="00966B1E" w:rsidRPr="006E59F3" w:rsidRDefault="00966B1E">
      <w:pPr>
        <w:rPr>
          <w:rFonts w:ascii="Arial" w:eastAsia="Arial" w:hAnsi="Arial" w:cs="Arial"/>
          <w:b/>
          <w:sz w:val="21"/>
          <w:szCs w:val="21"/>
        </w:rPr>
      </w:pPr>
    </w:p>
    <w:p w14:paraId="78FD5D51" w14:textId="77777777" w:rsidR="00966B1E" w:rsidRPr="006E59F3" w:rsidRDefault="00D6438F">
      <w:pPr>
        <w:rPr>
          <w:rFonts w:ascii="Arial" w:eastAsia="Arial" w:hAnsi="Arial" w:cs="Arial"/>
          <w:b/>
          <w:sz w:val="21"/>
          <w:szCs w:val="21"/>
        </w:rPr>
      </w:pPr>
      <w:r w:rsidRPr="006E59F3">
        <w:rPr>
          <w:rFonts w:ascii="Arial" w:eastAsia="Arial" w:hAnsi="Arial" w:cs="Arial"/>
          <w:b/>
          <w:sz w:val="21"/>
          <w:szCs w:val="21"/>
        </w:rPr>
        <w:t>Iii) Pinfolds &amp; Parish Land</w:t>
      </w:r>
    </w:p>
    <w:p w14:paraId="2AF1F266" w14:textId="77777777" w:rsidR="00966B1E" w:rsidRPr="006E59F3" w:rsidRDefault="00966B1E">
      <w:pPr>
        <w:rPr>
          <w:rFonts w:ascii="Arial" w:eastAsia="Arial" w:hAnsi="Arial" w:cs="Arial"/>
          <w:b/>
          <w:sz w:val="21"/>
          <w:szCs w:val="21"/>
        </w:rPr>
      </w:pPr>
    </w:p>
    <w:p w14:paraId="1FC9FE21" w14:textId="77777777" w:rsidR="00E662DB" w:rsidRPr="006E59F3" w:rsidRDefault="00E662DB">
      <w:pPr>
        <w:rPr>
          <w:rFonts w:ascii="Arial" w:eastAsia="Arial" w:hAnsi="Arial" w:cs="Arial"/>
          <w:sz w:val="21"/>
          <w:szCs w:val="21"/>
        </w:rPr>
      </w:pPr>
      <w:r w:rsidRPr="006E59F3">
        <w:rPr>
          <w:rFonts w:ascii="Arial" w:eastAsia="Arial" w:hAnsi="Arial" w:cs="Arial"/>
          <w:sz w:val="21"/>
          <w:szCs w:val="21"/>
        </w:rPr>
        <w:t>The Clerk informed the meeting that this matter was on-going, a further update will be provided at the May meeting.</w:t>
      </w:r>
    </w:p>
    <w:p w14:paraId="26EA887E" w14:textId="77777777" w:rsidR="00E662DB" w:rsidRPr="006E59F3" w:rsidRDefault="00E662DB">
      <w:pPr>
        <w:rPr>
          <w:rFonts w:ascii="Arial" w:eastAsia="Arial" w:hAnsi="Arial" w:cs="Arial"/>
          <w:sz w:val="21"/>
          <w:szCs w:val="21"/>
        </w:rPr>
      </w:pPr>
    </w:p>
    <w:p w14:paraId="42C269C4" w14:textId="0E83027F" w:rsidR="00966B1E" w:rsidRPr="006E59F3" w:rsidRDefault="00E662DB">
      <w:pPr>
        <w:rPr>
          <w:rFonts w:ascii="Arial" w:eastAsia="Arial" w:hAnsi="Arial" w:cs="Arial"/>
          <w:b/>
          <w:sz w:val="21"/>
          <w:szCs w:val="21"/>
        </w:rPr>
      </w:pPr>
      <w:r w:rsidRPr="006E59F3">
        <w:rPr>
          <w:rFonts w:ascii="Arial" w:eastAsia="Arial" w:hAnsi="Arial" w:cs="Arial"/>
          <w:b/>
          <w:sz w:val="21"/>
          <w:szCs w:val="21"/>
        </w:rPr>
        <w:t xml:space="preserve">Action: Clerk to continue working on the Statement of Truth for Bulling Meadow. </w:t>
      </w:r>
      <w:r w:rsidR="00D6438F" w:rsidRPr="006E59F3">
        <w:rPr>
          <w:rFonts w:ascii="Arial" w:eastAsia="Arial" w:hAnsi="Arial" w:cs="Arial"/>
          <w:b/>
          <w:sz w:val="21"/>
          <w:szCs w:val="21"/>
        </w:rPr>
        <w:t xml:space="preserve"> </w:t>
      </w:r>
    </w:p>
    <w:p w14:paraId="37606F47" w14:textId="77777777" w:rsidR="00966B1E" w:rsidRPr="006E59F3" w:rsidRDefault="00966B1E">
      <w:pPr>
        <w:rPr>
          <w:rFonts w:ascii="Arial" w:eastAsia="Arial" w:hAnsi="Arial" w:cs="Arial"/>
          <w:b/>
          <w:sz w:val="21"/>
          <w:szCs w:val="21"/>
        </w:rPr>
      </w:pPr>
    </w:p>
    <w:p w14:paraId="0999BFED" w14:textId="77777777" w:rsidR="00966B1E" w:rsidRPr="006E59F3" w:rsidRDefault="00D6438F">
      <w:pPr>
        <w:rPr>
          <w:rFonts w:ascii="Arial" w:eastAsia="Arial" w:hAnsi="Arial" w:cs="Arial"/>
          <w:b/>
          <w:sz w:val="21"/>
          <w:szCs w:val="21"/>
        </w:rPr>
      </w:pPr>
      <w:r w:rsidRPr="006E59F3">
        <w:rPr>
          <w:rFonts w:ascii="Arial" w:eastAsia="Arial" w:hAnsi="Arial" w:cs="Arial"/>
          <w:b/>
          <w:sz w:val="21"/>
          <w:szCs w:val="21"/>
        </w:rPr>
        <w:t xml:space="preserve">Iv) Cemetery Extension at Christchurch </w:t>
      </w:r>
    </w:p>
    <w:p w14:paraId="6A64A55C" w14:textId="77777777" w:rsidR="00966B1E" w:rsidRPr="006E59F3" w:rsidRDefault="00966B1E">
      <w:pPr>
        <w:rPr>
          <w:rFonts w:ascii="Arial" w:eastAsia="Arial" w:hAnsi="Arial" w:cs="Arial"/>
          <w:b/>
          <w:sz w:val="21"/>
          <w:szCs w:val="21"/>
        </w:rPr>
      </w:pPr>
    </w:p>
    <w:p w14:paraId="2C11B4B5" w14:textId="77777777" w:rsidR="00E662DB" w:rsidRPr="006E59F3" w:rsidRDefault="00E662DB">
      <w:pPr>
        <w:rPr>
          <w:rFonts w:ascii="Arial" w:eastAsia="Arial" w:hAnsi="Arial" w:cs="Arial"/>
          <w:sz w:val="21"/>
          <w:szCs w:val="21"/>
        </w:rPr>
      </w:pPr>
      <w:r w:rsidRPr="006E59F3">
        <w:rPr>
          <w:rFonts w:ascii="Arial" w:eastAsia="Arial" w:hAnsi="Arial" w:cs="Arial"/>
          <w:sz w:val="21"/>
          <w:szCs w:val="21"/>
        </w:rPr>
        <w:t xml:space="preserve">Cllr M Bradley informed the meeting that a client of hers had raised a number of issues with ABC, a summary of the responses </w:t>
      </w:r>
      <w:proofErr w:type="gramStart"/>
      <w:r w:rsidRPr="006E59F3">
        <w:rPr>
          <w:rFonts w:ascii="Arial" w:eastAsia="Arial" w:hAnsi="Arial" w:cs="Arial"/>
          <w:sz w:val="21"/>
          <w:szCs w:val="21"/>
        </w:rPr>
        <w:t>are</w:t>
      </w:r>
      <w:proofErr w:type="gramEnd"/>
      <w:r w:rsidRPr="006E59F3">
        <w:rPr>
          <w:rFonts w:ascii="Arial" w:eastAsia="Arial" w:hAnsi="Arial" w:cs="Arial"/>
          <w:sz w:val="21"/>
          <w:szCs w:val="21"/>
        </w:rPr>
        <w:t xml:space="preserve"> provided below:</w:t>
      </w:r>
    </w:p>
    <w:p w14:paraId="5D1EFC46" w14:textId="77777777" w:rsidR="00E662DB" w:rsidRPr="006E59F3" w:rsidRDefault="00E662DB">
      <w:pPr>
        <w:rPr>
          <w:rFonts w:ascii="Arial" w:eastAsia="Arial" w:hAnsi="Arial" w:cs="Arial"/>
          <w:sz w:val="21"/>
          <w:szCs w:val="21"/>
        </w:rPr>
      </w:pPr>
    </w:p>
    <w:p w14:paraId="348424DD" w14:textId="77777777" w:rsidR="00E662DB" w:rsidRPr="006E59F3" w:rsidRDefault="00E662DB" w:rsidP="00E662DB">
      <w:pPr>
        <w:pStyle w:val="ListParagraph"/>
        <w:numPr>
          <w:ilvl w:val="0"/>
          <w:numId w:val="22"/>
        </w:numPr>
        <w:rPr>
          <w:rFonts w:ascii="Arial" w:eastAsia="Arial" w:hAnsi="Arial" w:cs="Arial"/>
          <w:b/>
          <w:sz w:val="21"/>
          <w:szCs w:val="21"/>
        </w:rPr>
      </w:pPr>
      <w:r w:rsidRPr="006E59F3">
        <w:rPr>
          <w:rFonts w:ascii="Arial" w:eastAsia="Arial" w:hAnsi="Arial" w:cs="Arial"/>
          <w:sz w:val="21"/>
          <w:szCs w:val="21"/>
        </w:rPr>
        <w:t>Is there 10 years/less of burial space left in the Christ Church Graveyard? ABC- Based on current demand this is approximate figure depending on demand.</w:t>
      </w:r>
    </w:p>
    <w:p w14:paraId="292BBCA4" w14:textId="77777777" w:rsidR="00E662DB" w:rsidRPr="006E59F3" w:rsidRDefault="00E662DB" w:rsidP="00E662DB">
      <w:pPr>
        <w:pStyle w:val="ListParagraph"/>
        <w:numPr>
          <w:ilvl w:val="0"/>
          <w:numId w:val="22"/>
        </w:numPr>
        <w:rPr>
          <w:rFonts w:ascii="Arial" w:eastAsia="Arial" w:hAnsi="Arial" w:cs="Arial"/>
          <w:b/>
          <w:sz w:val="21"/>
          <w:szCs w:val="21"/>
        </w:rPr>
      </w:pPr>
      <w:r w:rsidRPr="006E59F3">
        <w:rPr>
          <w:rFonts w:ascii="Arial" w:eastAsia="Arial" w:hAnsi="Arial" w:cs="Arial"/>
          <w:sz w:val="21"/>
          <w:szCs w:val="21"/>
        </w:rPr>
        <w:t xml:space="preserve">Why won’t ABC adopt the land and declare it a Cemetery </w:t>
      </w:r>
      <w:proofErr w:type="gramStart"/>
      <w:r w:rsidRPr="006E59F3">
        <w:rPr>
          <w:rFonts w:ascii="Arial" w:eastAsia="Arial" w:hAnsi="Arial" w:cs="Arial"/>
          <w:sz w:val="21"/>
          <w:szCs w:val="21"/>
        </w:rPr>
        <w:t>extension?-</w:t>
      </w:r>
      <w:proofErr w:type="gramEnd"/>
      <w:r w:rsidRPr="006E59F3">
        <w:rPr>
          <w:rFonts w:ascii="Arial" w:eastAsia="Arial" w:hAnsi="Arial" w:cs="Arial"/>
          <w:sz w:val="21"/>
          <w:szCs w:val="21"/>
        </w:rPr>
        <w:t xml:space="preserve"> ABC understand the land adjacent to the Churchyard is owned by Persimmion and has been allocated for future burial land in the local plan. ABC have not said they won’t purchase the land but if they did they would need to do a cost benefit </w:t>
      </w:r>
      <w:r w:rsidRPr="006E59F3">
        <w:rPr>
          <w:rFonts w:ascii="Arial" w:eastAsia="Arial" w:hAnsi="Arial" w:cs="Arial"/>
          <w:sz w:val="21"/>
          <w:szCs w:val="21"/>
        </w:rPr>
        <w:lastRenderedPageBreak/>
        <w:t>analysis on the purchase, and also look at the running costs of it. ABC have tried to get a price for the purchase of the land from Persimmon but they have not come through with a price.</w:t>
      </w:r>
    </w:p>
    <w:p w14:paraId="4A703848" w14:textId="77777777" w:rsidR="00E662DB" w:rsidRPr="006E59F3" w:rsidRDefault="00E662DB" w:rsidP="00E662DB">
      <w:pPr>
        <w:pStyle w:val="ListParagraph"/>
        <w:numPr>
          <w:ilvl w:val="0"/>
          <w:numId w:val="22"/>
        </w:numPr>
        <w:rPr>
          <w:rFonts w:ascii="Arial" w:eastAsia="Arial" w:hAnsi="Arial" w:cs="Arial"/>
          <w:b/>
          <w:sz w:val="21"/>
          <w:szCs w:val="21"/>
        </w:rPr>
      </w:pPr>
      <w:r w:rsidRPr="006E59F3">
        <w:rPr>
          <w:rFonts w:ascii="Arial" w:eastAsia="Arial" w:hAnsi="Arial" w:cs="Arial"/>
          <w:sz w:val="21"/>
          <w:szCs w:val="21"/>
        </w:rPr>
        <w:t>If the cemetery extension was purchased &amp; managed by ABC would a family plot be able to be purchased? ABC- Yes</w:t>
      </w:r>
    </w:p>
    <w:p w14:paraId="6EB647E9" w14:textId="77777777" w:rsidR="00E662DB" w:rsidRPr="006E59F3" w:rsidRDefault="00E662DB" w:rsidP="00E662DB">
      <w:pPr>
        <w:pStyle w:val="ListParagraph"/>
        <w:numPr>
          <w:ilvl w:val="0"/>
          <w:numId w:val="22"/>
        </w:numPr>
        <w:rPr>
          <w:rFonts w:ascii="Arial" w:eastAsia="Arial" w:hAnsi="Arial" w:cs="Arial"/>
          <w:b/>
          <w:sz w:val="21"/>
          <w:szCs w:val="21"/>
        </w:rPr>
      </w:pPr>
      <w:r w:rsidRPr="006E59F3">
        <w:rPr>
          <w:rFonts w:ascii="Arial" w:eastAsia="Arial" w:hAnsi="Arial" w:cs="Arial"/>
          <w:sz w:val="21"/>
          <w:szCs w:val="21"/>
        </w:rPr>
        <w:t xml:space="preserve">Is it true that ABC’s responsibility is to enable burial anywhere rather than in a specific </w:t>
      </w:r>
      <w:proofErr w:type="gramStart"/>
      <w:r w:rsidRPr="006E59F3">
        <w:rPr>
          <w:rFonts w:ascii="Arial" w:eastAsia="Arial" w:hAnsi="Arial" w:cs="Arial"/>
          <w:sz w:val="21"/>
          <w:szCs w:val="21"/>
        </w:rPr>
        <w:t>area?-</w:t>
      </w:r>
      <w:proofErr w:type="gramEnd"/>
      <w:r w:rsidRPr="006E59F3">
        <w:rPr>
          <w:rFonts w:ascii="Arial" w:eastAsia="Arial" w:hAnsi="Arial" w:cs="Arial"/>
          <w:sz w:val="21"/>
          <w:szCs w:val="21"/>
        </w:rPr>
        <w:t xml:space="preserve"> Yes- ABC don’t have to buy this land, they provide burial facilities elsewhere in ABC and are not obligated to provide them in specific places. </w:t>
      </w:r>
    </w:p>
    <w:p w14:paraId="28FD35AC" w14:textId="615EE876" w:rsidR="00966B1E" w:rsidRPr="006E59F3" w:rsidRDefault="00E662DB" w:rsidP="00E662DB">
      <w:pPr>
        <w:pStyle w:val="ListParagraph"/>
        <w:numPr>
          <w:ilvl w:val="0"/>
          <w:numId w:val="22"/>
        </w:numPr>
        <w:rPr>
          <w:rFonts w:ascii="Arial" w:eastAsia="Arial" w:hAnsi="Arial" w:cs="Arial"/>
          <w:b/>
          <w:sz w:val="21"/>
          <w:szCs w:val="21"/>
        </w:rPr>
      </w:pPr>
      <w:r w:rsidRPr="006E59F3">
        <w:rPr>
          <w:rFonts w:ascii="Arial" w:eastAsia="Arial" w:hAnsi="Arial" w:cs="Arial"/>
          <w:sz w:val="21"/>
          <w:szCs w:val="21"/>
        </w:rPr>
        <w:t xml:space="preserve">If the land is not suitable as a cemetery what will happen to </w:t>
      </w:r>
      <w:proofErr w:type="gramStart"/>
      <w:r w:rsidRPr="006E59F3">
        <w:rPr>
          <w:rFonts w:ascii="Arial" w:eastAsia="Arial" w:hAnsi="Arial" w:cs="Arial"/>
          <w:sz w:val="21"/>
          <w:szCs w:val="21"/>
        </w:rPr>
        <w:t>it?-</w:t>
      </w:r>
      <w:proofErr w:type="gramEnd"/>
      <w:r w:rsidRPr="006E59F3">
        <w:rPr>
          <w:rFonts w:ascii="Arial" w:eastAsia="Arial" w:hAnsi="Arial" w:cs="Arial"/>
          <w:sz w:val="21"/>
          <w:szCs w:val="21"/>
        </w:rPr>
        <w:t xml:space="preserve"> If it is not used as either a cemetery or church yard then it would remain as open space. </w:t>
      </w:r>
    </w:p>
    <w:p w14:paraId="1108D6A1" w14:textId="77777777" w:rsidR="00E662DB" w:rsidRPr="006E59F3" w:rsidRDefault="00E662DB" w:rsidP="00E662DB">
      <w:pPr>
        <w:rPr>
          <w:rFonts w:ascii="Arial" w:eastAsia="Arial" w:hAnsi="Arial" w:cs="Arial"/>
          <w:sz w:val="21"/>
          <w:szCs w:val="21"/>
        </w:rPr>
      </w:pPr>
    </w:p>
    <w:p w14:paraId="12F93004" w14:textId="4D50A254" w:rsidR="00E662DB" w:rsidRPr="006E59F3" w:rsidRDefault="00E662DB" w:rsidP="00E662DB">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by all that </w:t>
      </w:r>
      <w:r w:rsidR="00B879FD" w:rsidRPr="006E59F3">
        <w:rPr>
          <w:rFonts w:ascii="Arial" w:eastAsia="Arial" w:hAnsi="Arial" w:cs="Arial"/>
          <w:sz w:val="21"/>
          <w:szCs w:val="21"/>
        </w:rPr>
        <w:t xml:space="preserve">the Clerk write to Persimmion and remind them that they agreed this land should be transferred for a cemetery extension at nil value. </w:t>
      </w:r>
    </w:p>
    <w:p w14:paraId="58D3B842" w14:textId="77777777" w:rsidR="00B879FD" w:rsidRPr="006E59F3" w:rsidRDefault="00B879FD" w:rsidP="00E662DB">
      <w:pPr>
        <w:rPr>
          <w:rFonts w:ascii="Arial" w:eastAsia="Arial" w:hAnsi="Arial" w:cs="Arial"/>
          <w:sz w:val="21"/>
          <w:szCs w:val="21"/>
        </w:rPr>
      </w:pPr>
    </w:p>
    <w:p w14:paraId="29704F00" w14:textId="54938EB6" w:rsidR="00B879FD" w:rsidRPr="006E59F3" w:rsidRDefault="00B879FD" w:rsidP="00E662DB">
      <w:pPr>
        <w:rPr>
          <w:rFonts w:ascii="Arial" w:eastAsia="Arial" w:hAnsi="Arial" w:cs="Arial"/>
          <w:b/>
          <w:sz w:val="21"/>
          <w:szCs w:val="21"/>
        </w:rPr>
      </w:pPr>
      <w:r w:rsidRPr="006E59F3">
        <w:rPr>
          <w:rFonts w:ascii="Arial" w:eastAsia="Arial" w:hAnsi="Arial" w:cs="Arial"/>
          <w:b/>
          <w:sz w:val="21"/>
          <w:szCs w:val="21"/>
        </w:rPr>
        <w:t xml:space="preserve">Action: Clerk to write to Persimmion. </w:t>
      </w:r>
    </w:p>
    <w:p w14:paraId="1500CAD9" w14:textId="77777777" w:rsidR="00966B1E" w:rsidRPr="006E59F3" w:rsidRDefault="00966B1E">
      <w:pPr>
        <w:rPr>
          <w:rFonts w:ascii="Arial" w:eastAsia="Arial" w:hAnsi="Arial" w:cs="Arial"/>
          <w:b/>
          <w:sz w:val="21"/>
          <w:szCs w:val="21"/>
        </w:rPr>
      </w:pPr>
    </w:p>
    <w:p w14:paraId="5A72A59F" w14:textId="38F233F3" w:rsidR="00966B1E" w:rsidRPr="006E59F3" w:rsidRDefault="00B879FD">
      <w:pPr>
        <w:rPr>
          <w:rFonts w:ascii="Arial" w:eastAsia="Arial" w:hAnsi="Arial" w:cs="Arial"/>
          <w:b/>
          <w:sz w:val="21"/>
          <w:szCs w:val="21"/>
          <w:u w:val="single"/>
        </w:rPr>
      </w:pPr>
      <w:r w:rsidRPr="006E59F3">
        <w:rPr>
          <w:rFonts w:ascii="Arial" w:eastAsia="Arial" w:hAnsi="Arial" w:cs="Arial"/>
          <w:b/>
          <w:sz w:val="21"/>
          <w:szCs w:val="21"/>
          <w:u w:val="single"/>
        </w:rPr>
        <w:t>74</w:t>
      </w:r>
      <w:r w:rsidR="00D6438F" w:rsidRPr="006E59F3">
        <w:rPr>
          <w:rFonts w:ascii="Arial" w:eastAsia="Arial" w:hAnsi="Arial" w:cs="Arial"/>
          <w:b/>
          <w:sz w:val="21"/>
          <w:szCs w:val="21"/>
          <w:u w:val="single"/>
        </w:rPr>
        <w:t>/16 Clerks Matters</w:t>
      </w:r>
    </w:p>
    <w:p w14:paraId="7B48A6D7" w14:textId="77777777" w:rsidR="00966B1E" w:rsidRPr="006E59F3" w:rsidRDefault="00966B1E">
      <w:pPr>
        <w:rPr>
          <w:rFonts w:ascii="Arial" w:eastAsia="Arial" w:hAnsi="Arial" w:cs="Arial"/>
          <w:b/>
          <w:sz w:val="21"/>
          <w:szCs w:val="21"/>
          <w:u w:val="single"/>
        </w:rPr>
      </w:pPr>
    </w:p>
    <w:p w14:paraId="2D357D65" w14:textId="77777777" w:rsidR="00966B1E" w:rsidRPr="006E59F3" w:rsidRDefault="00D6438F">
      <w:pPr>
        <w:rPr>
          <w:rFonts w:ascii="Arial" w:eastAsia="Arial" w:hAnsi="Arial" w:cs="Arial"/>
          <w:sz w:val="21"/>
          <w:szCs w:val="21"/>
        </w:rPr>
      </w:pPr>
      <w:r w:rsidRPr="006E59F3">
        <w:rPr>
          <w:rFonts w:ascii="Arial" w:eastAsia="Arial" w:hAnsi="Arial" w:cs="Arial"/>
          <w:sz w:val="21"/>
          <w:szCs w:val="21"/>
        </w:rPr>
        <w:t xml:space="preserve">A Clerks report had been received by all councillors in advance of the meeting. </w:t>
      </w:r>
    </w:p>
    <w:p w14:paraId="781845C2" w14:textId="77777777" w:rsidR="00966B1E" w:rsidRPr="006E59F3" w:rsidRDefault="00966B1E">
      <w:pPr>
        <w:rPr>
          <w:rFonts w:ascii="Arial" w:eastAsia="Arial" w:hAnsi="Arial" w:cs="Arial"/>
          <w:sz w:val="21"/>
          <w:szCs w:val="21"/>
        </w:rPr>
      </w:pPr>
    </w:p>
    <w:p w14:paraId="56391AE9" w14:textId="77777777" w:rsidR="00966B1E" w:rsidRPr="006E59F3" w:rsidRDefault="00D6438F">
      <w:pPr>
        <w:rPr>
          <w:rFonts w:ascii="Arial" w:eastAsia="Arial" w:hAnsi="Arial" w:cs="Arial"/>
          <w:i/>
          <w:sz w:val="21"/>
          <w:szCs w:val="21"/>
        </w:rPr>
      </w:pPr>
      <w:r w:rsidRPr="006E59F3">
        <w:rPr>
          <w:rFonts w:ascii="Arial" w:eastAsia="Arial" w:hAnsi="Arial" w:cs="Arial"/>
          <w:i/>
          <w:sz w:val="21"/>
          <w:szCs w:val="21"/>
        </w:rPr>
        <w:t>192.10 Access at corner entrance to Welfare Field Play Area- Standard of work</w:t>
      </w:r>
    </w:p>
    <w:p w14:paraId="67CA4B29" w14:textId="77777777" w:rsidR="00966B1E" w:rsidRPr="006E59F3" w:rsidRDefault="00966B1E">
      <w:pPr>
        <w:rPr>
          <w:rFonts w:ascii="Arial" w:eastAsia="Arial" w:hAnsi="Arial" w:cs="Arial"/>
          <w:i/>
          <w:sz w:val="21"/>
          <w:szCs w:val="21"/>
        </w:rPr>
      </w:pPr>
    </w:p>
    <w:p w14:paraId="6BA244FC" w14:textId="5D2F58D9" w:rsidR="00966B1E" w:rsidRPr="006E59F3" w:rsidRDefault="00B879FD">
      <w:pPr>
        <w:rPr>
          <w:rFonts w:ascii="Arial" w:eastAsia="Arial" w:hAnsi="Arial" w:cs="Arial"/>
          <w:sz w:val="21"/>
          <w:szCs w:val="21"/>
        </w:rPr>
      </w:pPr>
      <w:r w:rsidRPr="006E59F3">
        <w:rPr>
          <w:rFonts w:ascii="Arial" w:eastAsia="Arial" w:hAnsi="Arial" w:cs="Arial"/>
          <w:sz w:val="21"/>
          <w:szCs w:val="21"/>
        </w:rPr>
        <w:t>Cllr Steve Hannah has met with Mr Ian Black who agreed that the standard of the path is beyond repair and the work needs to be started again.</w:t>
      </w:r>
    </w:p>
    <w:p w14:paraId="0924A089" w14:textId="77777777" w:rsidR="00B879FD" w:rsidRPr="006E59F3" w:rsidRDefault="00B879FD">
      <w:pPr>
        <w:rPr>
          <w:rFonts w:ascii="Arial" w:eastAsia="Arial" w:hAnsi="Arial" w:cs="Arial"/>
          <w:sz w:val="21"/>
          <w:szCs w:val="21"/>
        </w:rPr>
      </w:pPr>
    </w:p>
    <w:p w14:paraId="7C7055B2" w14:textId="7A72A49A" w:rsidR="00B879FD" w:rsidRPr="006E59F3" w:rsidRDefault="00B879FD">
      <w:pPr>
        <w:rPr>
          <w:rFonts w:ascii="Arial" w:eastAsia="Arial" w:hAnsi="Arial" w:cs="Arial"/>
          <w:sz w:val="21"/>
          <w:szCs w:val="21"/>
        </w:rPr>
      </w:pPr>
      <w:r w:rsidRPr="006E59F3">
        <w:rPr>
          <w:rFonts w:ascii="Arial" w:eastAsia="Arial" w:hAnsi="Arial" w:cs="Arial"/>
          <w:sz w:val="21"/>
          <w:szCs w:val="21"/>
        </w:rPr>
        <w:t>Mr Ian Black has provided a quote to the council to start the work from scratch using the existing materials that are on site, the quote is £516.</w:t>
      </w:r>
    </w:p>
    <w:p w14:paraId="6A4BD68C" w14:textId="77777777" w:rsidR="00B879FD" w:rsidRPr="006E59F3" w:rsidRDefault="00B879FD">
      <w:pPr>
        <w:rPr>
          <w:rFonts w:ascii="Arial" w:eastAsia="Arial" w:hAnsi="Arial" w:cs="Arial"/>
          <w:sz w:val="21"/>
          <w:szCs w:val="21"/>
        </w:rPr>
      </w:pPr>
    </w:p>
    <w:p w14:paraId="1B21AFCB" w14:textId="2097FF90" w:rsidR="00B879FD" w:rsidRPr="006E59F3" w:rsidRDefault="00B879FD">
      <w:pPr>
        <w:rPr>
          <w:rFonts w:ascii="Arial" w:eastAsia="Arial" w:hAnsi="Arial" w:cs="Arial"/>
          <w:sz w:val="21"/>
          <w:szCs w:val="21"/>
        </w:rPr>
      </w:pPr>
      <w:r w:rsidRPr="006E59F3">
        <w:rPr>
          <w:rFonts w:ascii="Arial" w:eastAsia="Arial" w:hAnsi="Arial" w:cs="Arial"/>
          <w:sz w:val="21"/>
          <w:szCs w:val="21"/>
        </w:rPr>
        <w:t xml:space="preserve">Following a </w:t>
      </w:r>
      <w:proofErr w:type="gramStart"/>
      <w:r w:rsidRPr="006E59F3">
        <w:rPr>
          <w:rFonts w:ascii="Arial" w:eastAsia="Arial" w:hAnsi="Arial" w:cs="Arial"/>
          <w:sz w:val="21"/>
          <w:szCs w:val="21"/>
        </w:rPr>
        <w:t>discussion</w:t>
      </w:r>
      <w:proofErr w:type="gramEnd"/>
      <w:r w:rsidRPr="006E59F3">
        <w:rPr>
          <w:rFonts w:ascii="Arial" w:eastAsia="Arial" w:hAnsi="Arial" w:cs="Arial"/>
          <w:sz w:val="21"/>
          <w:szCs w:val="21"/>
        </w:rPr>
        <w:t xml:space="preserve"> the council </w:t>
      </w:r>
      <w:r w:rsidRPr="006E59F3">
        <w:rPr>
          <w:rFonts w:ascii="Arial" w:eastAsia="Arial" w:hAnsi="Arial" w:cs="Arial"/>
          <w:b/>
          <w:sz w:val="21"/>
          <w:szCs w:val="21"/>
        </w:rPr>
        <w:t xml:space="preserve">resolved </w:t>
      </w:r>
      <w:r w:rsidRPr="006E59F3">
        <w:rPr>
          <w:rFonts w:ascii="Arial" w:eastAsia="Arial" w:hAnsi="Arial" w:cs="Arial"/>
          <w:sz w:val="21"/>
          <w:szCs w:val="21"/>
        </w:rPr>
        <w:t xml:space="preserve">that Mr Ian Black be contracted to complete the works. Corfields to be asked for a price for the materials, if this price is less than circa £100 Broughton Parish Council will pay for the materials, if the price of materials is deemed to be excessive by Cllr S Anderson, then Corfields be given 7 days to clear the site and Mr I Black be asked procure materials as well. </w:t>
      </w:r>
    </w:p>
    <w:p w14:paraId="473392EA" w14:textId="77777777" w:rsidR="00B879FD" w:rsidRPr="006E59F3" w:rsidRDefault="00B879FD">
      <w:pPr>
        <w:rPr>
          <w:rFonts w:ascii="Arial" w:eastAsia="Arial" w:hAnsi="Arial" w:cs="Arial"/>
          <w:sz w:val="21"/>
          <w:szCs w:val="21"/>
        </w:rPr>
      </w:pPr>
    </w:p>
    <w:p w14:paraId="02340804" w14:textId="715FAB08" w:rsidR="00B879FD" w:rsidRPr="006E59F3" w:rsidRDefault="00B879FD">
      <w:pPr>
        <w:rPr>
          <w:rFonts w:ascii="Arial" w:eastAsia="Arial" w:hAnsi="Arial" w:cs="Arial"/>
          <w:b/>
          <w:sz w:val="21"/>
          <w:szCs w:val="21"/>
        </w:rPr>
      </w:pPr>
      <w:r w:rsidRPr="006E59F3">
        <w:rPr>
          <w:rFonts w:ascii="Arial" w:eastAsia="Arial" w:hAnsi="Arial" w:cs="Arial"/>
          <w:b/>
          <w:sz w:val="21"/>
          <w:szCs w:val="21"/>
        </w:rPr>
        <w:t xml:space="preserve">Action: Clerk to move forward with the above resolution ensuring that there is continuity of safety on the footpath. </w:t>
      </w:r>
    </w:p>
    <w:p w14:paraId="7E3158A0" w14:textId="77777777" w:rsidR="00B879FD" w:rsidRPr="006E59F3" w:rsidRDefault="00B879FD">
      <w:pPr>
        <w:rPr>
          <w:rFonts w:ascii="Arial" w:eastAsia="Arial" w:hAnsi="Arial" w:cs="Arial"/>
          <w:b/>
          <w:sz w:val="21"/>
          <w:szCs w:val="21"/>
        </w:rPr>
      </w:pPr>
    </w:p>
    <w:p w14:paraId="4B3D585B" w14:textId="1D046D2A" w:rsidR="00966B1E" w:rsidRPr="006E59F3" w:rsidRDefault="00B879FD">
      <w:pPr>
        <w:rPr>
          <w:rFonts w:ascii="Arial" w:eastAsia="Arial" w:hAnsi="Arial" w:cs="Arial"/>
          <w:b/>
          <w:sz w:val="21"/>
          <w:szCs w:val="21"/>
          <w:u w:val="single"/>
        </w:rPr>
      </w:pPr>
      <w:r w:rsidRPr="006E59F3">
        <w:rPr>
          <w:rFonts w:ascii="Arial" w:eastAsia="Arial" w:hAnsi="Arial" w:cs="Arial"/>
          <w:b/>
          <w:sz w:val="21"/>
          <w:szCs w:val="21"/>
          <w:u w:val="single"/>
        </w:rPr>
        <w:t>75</w:t>
      </w:r>
      <w:r w:rsidR="00D6438F" w:rsidRPr="006E59F3">
        <w:rPr>
          <w:rFonts w:ascii="Arial" w:eastAsia="Arial" w:hAnsi="Arial" w:cs="Arial"/>
          <w:b/>
          <w:sz w:val="21"/>
          <w:szCs w:val="21"/>
          <w:u w:val="single"/>
        </w:rPr>
        <w:t xml:space="preserve">/16 Play-area </w:t>
      </w:r>
    </w:p>
    <w:p w14:paraId="0B73689D" w14:textId="77777777" w:rsidR="00966B1E" w:rsidRPr="006E59F3" w:rsidRDefault="00966B1E">
      <w:pPr>
        <w:rPr>
          <w:rFonts w:ascii="Arial" w:eastAsia="Arial" w:hAnsi="Arial" w:cs="Arial"/>
          <w:b/>
          <w:sz w:val="21"/>
          <w:szCs w:val="21"/>
          <w:u w:val="single"/>
        </w:rPr>
      </w:pPr>
    </w:p>
    <w:p w14:paraId="6581026F" w14:textId="77777777" w:rsidR="00966B1E" w:rsidRPr="006E59F3" w:rsidRDefault="00D6438F">
      <w:pPr>
        <w:rPr>
          <w:rFonts w:ascii="Arial" w:eastAsia="Arial" w:hAnsi="Arial" w:cs="Arial"/>
          <w:sz w:val="21"/>
          <w:szCs w:val="21"/>
        </w:rPr>
      </w:pPr>
      <w:r w:rsidRPr="006E59F3">
        <w:rPr>
          <w:rFonts w:ascii="Arial" w:eastAsia="Arial" w:hAnsi="Arial" w:cs="Arial"/>
          <w:sz w:val="21"/>
          <w:szCs w:val="21"/>
        </w:rPr>
        <w:t>No issues were raised.</w:t>
      </w:r>
    </w:p>
    <w:p w14:paraId="21474D65" w14:textId="77777777" w:rsidR="00966B1E" w:rsidRPr="006E59F3" w:rsidRDefault="00966B1E">
      <w:pPr>
        <w:rPr>
          <w:rFonts w:ascii="Arial" w:eastAsia="Arial" w:hAnsi="Arial" w:cs="Arial"/>
          <w:sz w:val="21"/>
          <w:szCs w:val="21"/>
        </w:rPr>
      </w:pPr>
    </w:p>
    <w:p w14:paraId="4770D2D7" w14:textId="77777777" w:rsidR="00966B1E" w:rsidRPr="006E59F3" w:rsidRDefault="00D6438F">
      <w:pPr>
        <w:rPr>
          <w:rFonts w:ascii="Arial" w:eastAsia="Arial" w:hAnsi="Arial" w:cs="Arial"/>
          <w:sz w:val="21"/>
          <w:szCs w:val="21"/>
        </w:rPr>
      </w:pPr>
      <w:r w:rsidRPr="006E59F3">
        <w:rPr>
          <w:rFonts w:ascii="Arial" w:eastAsia="Arial" w:hAnsi="Arial" w:cs="Arial"/>
          <w:sz w:val="21"/>
          <w:szCs w:val="21"/>
        </w:rPr>
        <w:t xml:space="preserve">It was noted by Cllr J Wilson that he had spoken to the owners of the vehicles parked on the hardstanding at Welfare Field and that said vehicles had now been removed. </w:t>
      </w:r>
    </w:p>
    <w:p w14:paraId="4E554FF5" w14:textId="77777777" w:rsidR="00966B1E" w:rsidRPr="006E59F3" w:rsidRDefault="00966B1E">
      <w:pPr>
        <w:rPr>
          <w:rFonts w:ascii="Arial" w:eastAsia="Arial" w:hAnsi="Arial" w:cs="Arial"/>
          <w:b/>
          <w:sz w:val="21"/>
          <w:szCs w:val="21"/>
        </w:rPr>
      </w:pPr>
    </w:p>
    <w:p w14:paraId="39E93947" w14:textId="25A9D6F5" w:rsidR="00966B1E" w:rsidRPr="006E59F3" w:rsidRDefault="00B879FD">
      <w:pPr>
        <w:rPr>
          <w:rFonts w:ascii="Arial" w:eastAsia="Arial" w:hAnsi="Arial" w:cs="Arial"/>
          <w:b/>
          <w:sz w:val="21"/>
          <w:szCs w:val="21"/>
          <w:u w:val="single"/>
        </w:rPr>
      </w:pPr>
      <w:r w:rsidRPr="006E59F3">
        <w:rPr>
          <w:rFonts w:ascii="Arial" w:eastAsia="Arial" w:hAnsi="Arial" w:cs="Arial"/>
          <w:b/>
          <w:sz w:val="21"/>
          <w:szCs w:val="21"/>
          <w:u w:val="single"/>
        </w:rPr>
        <w:t>76</w:t>
      </w:r>
      <w:r w:rsidR="00D6438F" w:rsidRPr="006E59F3">
        <w:rPr>
          <w:rFonts w:ascii="Arial" w:eastAsia="Arial" w:hAnsi="Arial" w:cs="Arial"/>
          <w:b/>
          <w:sz w:val="21"/>
          <w:szCs w:val="21"/>
          <w:u w:val="single"/>
        </w:rPr>
        <w:t>/16 Reports from visiting councillors</w:t>
      </w:r>
    </w:p>
    <w:p w14:paraId="43473960" w14:textId="77777777" w:rsidR="00966B1E" w:rsidRPr="006E59F3" w:rsidRDefault="00966B1E">
      <w:pPr>
        <w:rPr>
          <w:rFonts w:ascii="Arial" w:eastAsia="Arial" w:hAnsi="Arial" w:cs="Arial"/>
          <w:b/>
          <w:sz w:val="21"/>
          <w:szCs w:val="21"/>
          <w:u w:val="single"/>
        </w:rPr>
      </w:pPr>
    </w:p>
    <w:p w14:paraId="1E70F6E3" w14:textId="77777777" w:rsidR="00966B1E" w:rsidRPr="006E59F3" w:rsidRDefault="00D6438F">
      <w:pPr>
        <w:rPr>
          <w:rFonts w:ascii="Arial" w:eastAsia="Arial" w:hAnsi="Arial" w:cs="Arial"/>
          <w:b/>
          <w:sz w:val="21"/>
          <w:szCs w:val="21"/>
        </w:rPr>
      </w:pPr>
      <w:r w:rsidRPr="006E59F3">
        <w:rPr>
          <w:rFonts w:ascii="Arial" w:eastAsia="Arial" w:hAnsi="Arial" w:cs="Arial"/>
          <w:sz w:val="21"/>
          <w:szCs w:val="21"/>
        </w:rPr>
        <w:t>None present</w:t>
      </w:r>
    </w:p>
    <w:p w14:paraId="6EBC223A" w14:textId="77777777" w:rsidR="00966B1E" w:rsidRPr="006E59F3" w:rsidRDefault="00966B1E">
      <w:pPr>
        <w:rPr>
          <w:rFonts w:ascii="Arial" w:eastAsia="Arial" w:hAnsi="Arial" w:cs="Arial"/>
          <w:sz w:val="21"/>
          <w:szCs w:val="21"/>
        </w:rPr>
      </w:pPr>
    </w:p>
    <w:p w14:paraId="4279FB03" w14:textId="75617799" w:rsidR="00966B1E" w:rsidRPr="006E59F3" w:rsidRDefault="00B879FD">
      <w:pPr>
        <w:rPr>
          <w:rFonts w:ascii="Arial" w:eastAsia="Arial" w:hAnsi="Arial" w:cs="Arial"/>
          <w:b/>
          <w:sz w:val="21"/>
          <w:szCs w:val="21"/>
          <w:u w:val="single"/>
        </w:rPr>
      </w:pPr>
      <w:r w:rsidRPr="006E59F3">
        <w:rPr>
          <w:rFonts w:ascii="Arial" w:eastAsia="Arial" w:hAnsi="Arial" w:cs="Arial"/>
          <w:b/>
          <w:sz w:val="21"/>
          <w:szCs w:val="21"/>
          <w:u w:val="single"/>
        </w:rPr>
        <w:t>77</w:t>
      </w:r>
      <w:r w:rsidR="00D6438F" w:rsidRPr="006E59F3">
        <w:rPr>
          <w:rFonts w:ascii="Arial" w:eastAsia="Arial" w:hAnsi="Arial" w:cs="Arial"/>
          <w:b/>
          <w:sz w:val="21"/>
          <w:szCs w:val="21"/>
          <w:u w:val="single"/>
        </w:rPr>
        <w:t>/16 Allotments</w:t>
      </w:r>
    </w:p>
    <w:p w14:paraId="5C9F8A50" w14:textId="77777777" w:rsidR="00966B1E" w:rsidRPr="006E59F3" w:rsidRDefault="00966B1E">
      <w:pPr>
        <w:rPr>
          <w:rFonts w:ascii="Arial" w:eastAsia="Arial" w:hAnsi="Arial" w:cs="Arial"/>
          <w:sz w:val="21"/>
          <w:szCs w:val="21"/>
        </w:rPr>
      </w:pPr>
    </w:p>
    <w:p w14:paraId="3D3B4352" w14:textId="30DC1A64" w:rsidR="00966B1E" w:rsidRPr="006E59F3" w:rsidRDefault="00B879FD" w:rsidP="00B879FD">
      <w:pPr>
        <w:rPr>
          <w:rFonts w:ascii="Arial" w:eastAsia="Arial" w:hAnsi="Arial" w:cs="Arial"/>
          <w:sz w:val="21"/>
          <w:szCs w:val="21"/>
        </w:rPr>
      </w:pPr>
      <w:r w:rsidRPr="006E59F3">
        <w:rPr>
          <w:rFonts w:ascii="Arial" w:eastAsia="Arial" w:hAnsi="Arial" w:cs="Arial"/>
          <w:sz w:val="21"/>
          <w:szCs w:val="21"/>
        </w:rPr>
        <w:t>1)</w:t>
      </w:r>
      <w:r w:rsidR="00D6438F" w:rsidRPr="006E59F3">
        <w:rPr>
          <w:rFonts w:ascii="Arial" w:eastAsia="Arial" w:hAnsi="Arial" w:cs="Arial"/>
          <w:sz w:val="21"/>
          <w:szCs w:val="21"/>
        </w:rPr>
        <w:t>Repairs to the Allotment Wall</w:t>
      </w:r>
    </w:p>
    <w:p w14:paraId="2592778F" w14:textId="77777777" w:rsidR="00966B1E" w:rsidRPr="006E59F3" w:rsidRDefault="00966B1E">
      <w:pPr>
        <w:rPr>
          <w:rFonts w:ascii="Arial" w:eastAsia="Arial" w:hAnsi="Arial" w:cs="Arial"/>
          <w:b/>
          <w:sz w:val="21"/>
          <w:szCs w:val="21"/>
        </w:rPr>
      </w:pPr>
    </w:p>
    <w:p w14:paraId="6A91E8C6" w14:textId="13050D33" w:rsidR="00966B1E" w:rsidRPr="006E59F3" w:rsidRDefault="00B879FD">
      <w:pPr>
        <w:rPr>
          <w:rFonts w:ascii="Arial" w:eastAsia="Arial" w:hAnsi="Arial" w:cs="Arial"/>
          <w:sz w:val="21"/>
          <w:szCs w:val="21"/>
        </w:rPr>
      </w:pPr>
      <w:r w:rsidRPr="006E59F3">
        <w:rPr>
          <w:rFonts w:ascii="Arial" w:eastAsia="Arial" w:hAnsi="Arial" w:cs="Arial"/>
          <w:sz w:val="21"/>
          <w:szCs w:val="21"/>
        </w:rPr>
        <w:t xml:space="preserve">A summary of quotes had been circulated, for various options (replacement of broken section with stone wall, replacement of broken section with </w:t>
      </w:r>
      <w:proofErr w:type="gramStart"/>
      <w:r w:rsidRPr="006E59F3">
        <w:rPr>
          <w:rFonts w:ascii="Arial" w:eastAsia="Arial" w:hAnsi="Arial" w:cs="Arial"/>
          <w:sz w:val="21"/>
          <w:szCs w:val="21"/>
        </w:rPr>
        <w:t>farmers</w:t>
      </w:r>
      <w:proofErr w:type="gramEnd"/>
      <w:r w:rsidRPr="006E59F3">
        <w:rPr>
          <w:rFonts w:ascii="Arial" w:eastAsia="Arial" w:hAnsi="Arial" w:cs="Arial"/>
          <w:sz w:val="21"/>
          <w:szCs w:val="21"/>
        </w:rPr>
        <w:t xml:space="preserve"> friends, replacement of entire righthand side of the wall with farmers friends/stone).</w:t>
      </w:r>
    </w:p>
    <w:p w14:paraId="6B1B57D2" w14:textId="77777777" w:rsidR="00B879FD" w:rsidRPr="006E59F3" w:rsidRDefault="00B879FD">
      <w:pPr>
        <w:rPr>
          <w:rFonts w:ascii="Arial" w:eastAsia="Arial" w:hAnsi="Arial" w:cs="Arial"/>
          <w:sz w:val="21"/>
          <w:szCs w:val="21"/>
        </w:rPr>
      </w:pPr>
    </w:p>
    <w:p w14:paraId="43D82562" w14:textId="3E8CDFEC" w:rsidR="00B879FD" w:rsidRPr="006E59F3" w:rsidRDefault="00B879FD">
      <w:pPr>
        <w:rPr>
          <w:rFonts w:ascii="Arial" w:eastAsia="Arial" w:hAnsi="Arial" w:cs="Arial"/>
          <w:sz w:val="21"/>
          <w:szCs w:val="21"/>
        </w:rPr>
      </w:pPr>
      <w:r w:rsidRPr="006E59F3">
        <w:rPr>
          <w:rFonts w:ascii="Arial" w:eastAsia="Arial" w:hAnsi="Arial" w:cs="Arial"/>
          <w:sz w:val="21"/>
          <w:szCs w:val="21"/>
        </w:rPr>
        <w:t xml:space="preserve">Following a robust </w:t>
      </w:r>
      <w:proofErr w:type="gramStart"/>
      <w:r w:rsidRPr="006E59F3">
        <w:rPr>
          <w:rFonts w:ascii="Arial" w:eastAsia="Arial" w:hAnsi="Arial" w:cs="Arial"/>
          <w:sz w:val="21"/>
          <w:szCs w:val="21"/>
        </w:rPr>
        <w:t>discussion</w:t>
      </w:r>
      <w:proofErr w:type="gramEnd"/>
      <w:r w:rsidRPr="006E59F3">
        <w:rPr>
          <w:rFonts w:ascii="Arial" w:eastAsia="Arial" w:hAnsi="Arial" w:cs="Arial"/>
          <w:sz w:val="21"/>
          <w:szCs w:val="21"/>
        </w:rPr>
        <w:t xml:space="preserve"> it was </w:t>
      </w:r>
      <w:r w:rsidRPr="006E59F3">
        <w:rPr>
          <w:rFonts w:ascii="Arial" w:eastAsia="Arial" w:hAnsi="Arial" w:cs="Arial"/>
          <w:b/>
          <w:sz w:val="21"/>
          <w:szCs w:val="21"/>
        </w:rPr>
        <w:t xml:space="preserve">resolved </w:t>
      </w:r>
      <w:r w:rsidRPr="006E59F3">
        <w:rPr>
          <w:rFonts w:ascii="Arial" w:eastAsia="Arial" w:hAnsi="Arial" w:cs="Arial"/>
          <w:sz w:val="21"/>
          <w:szCs w:val="21"/>
        </w:rPr>
        <w:t xml:space="preserve">that the wall from the edge of the damaged bit to Peters Field (towards the Post office) be replaced with a farmers friends wall on appropriate foundations, with appropriate stucutural pillars, to a height of approx. 4 ft. A gate should be installed into EACH allotment that is in this area. </w:t>
      </w:r>
    </w:p>
    <w:p w14:paraId="670B7B7A" w14:textId="77777777" w:rsidR="00B879FD" w:rsidRPr="006E59F3" w:rsidRDefault="00B879FD">
      <w:pPr>
        <w:rPr>
          <w:rFonts w:ascii="Arial" w:eastAsia="Arial" w:hAnsi="Arial" w:cs="Arial"/>
          <w:sz w:val="21"/>
          <w:szCs w:val="21"/>
        </w:rPr>
      </w:pPr>
    </w:p>
    <w:p w14:paraId="3D772A17" w14:textId="6CDA1158" w:rsidR="00B879FD" w:rsidRPr="006E59F3" w:rsidRDefault="00B879FD">
      <w:pPr>
        <w:rPr>
          <w:rFonts w:ascii="Arial" w:eastAsia="Arial" w:hAnsi="Arial" w:cs="Arial"/>
          <w:b/>
          <w:sz w:val="21"/>
          <w:szCs w:val="21"/>
        </w:rPr>
      </w:pPr>
      <w:r w:rsidRPr="006E59F3">
        <w:rPr>
          <w:rFonts w:ascii="Arial" w:eastAsia="Arial" w:hAnsi="Arial" w:cs="Arial"/>
          <w:b/>
          <w:sz w:val="21"/>
          <w:szCs w:val="21"/>
        </w:rPr>
        <w:t>Action: Cllrs Steve Hannah &amp; Cllr Sam Anderson to meet with all parties interested in quoting to ensure that the correct quotes are received.</w:t>
      </w:r>
    </w:p>
    <w:p w14:paraId="1F968787" w14:textId="02D87D21" w:rsidR="00B879FD" w:rsidRPr="006E59F3" w:rsidRDefault="00B879FD">
      <w:pPr>
        <w:rPr>
          <w:rFonts w:ascii="Arial" w:eastAsia="Arial" w:hAnsi="Arial" w:cs="Arial"/>
          <w:b/>
          <w:sz w:val="21"/>
          <w:szCs w:val="21"/>
        </w:rPr>
      </w:pPr>
      <w:r w:rsidRPr="006E59F3">
        <w:rPr>
          <w:rFonts w:ascii="Arial" w:eastAsia="Arial" w:hAnsi="Arial" w:cs="Arial"/>
          <w:b/>
          <w:sz w:val="21"/>
          <w:szCs w:val="21"/>
        </w:rPr>
        <w:t>Action: Clerk to write to all three current quoting parties, plus Mr I Black to ask them if they would be interested in attending such a meeting.</w:t>
      </w:r>
    </w:p>
    <w:p w14:paraId="58990EC5" w14:textId="4644FB22" w:rsidR="00B879FD" w:rsidRPr="006E59F3" w:rsidRDefault="00B879FD">
      <w:pPr>
        <w:rPr>
          <w:rFonts w:ascii="Arial" w:eastAsia="Arial" w:hAnsi="Arial" w:cs="Arial"/>
          <w:b/>
          <w:sz w:val="21"/>
          <w:szCs w:val="21"/>
        </w:rPr>
      </w:pPr>
      <w:r w:rsidRPr="006E59F3">
        <w:rPr>
          <w:rFonts w:ascii="Arial" w:eastAsia="Arial" w:hAnsi="Arial" w:cs="Arial"/>
          <w:b/>
          <w:sz w:val="21"/>
          <w:szCs w:val="21"/>
        </w:rPr>
        <w:lastRenderedPageBreak/>
        <w:t xml:space="preserve">Action: Clerk to write to all affected tenants and lay out the proposals. </w:t>
      </w:r>
    </w:p>
    <w:p w14:paraId="4DDD2911" w14:textId="77777777" w:rsidR="006C375B" w:rsidRPr="006E59F3" w:rsidRDefault="006C375B">
      <w:pPr>
        <w:rPr>
          <w:rFonts w:ascii="Arial" w:eastAsia="Arial" w:hAnsi="Arial" w:cs="Arial"/>
          <w:b/>
          <w:sz w:val="21"/>
          <w:szCs w:val="21"/>
        </w:rPr>
      </w:pPr>
    </w:p>
    <w:p w14:paraId="387D3F7A" w14:textId="77777777" w:rsidR="006C375B" w:rsidRPr="006E59F3" w:rsidRDefault="006C375B">
      <w:pPr>
        <w:rPr>
          <w:rFonts w:ascii="Arial" w:eastAsia="Arial" w:hAnsi="Arial" w:cs="Arial"/>
          <w:b/>
          <w:sz w:val="21"/>
          <w:szCs w:val="21"/>
        </w:rPr>
      </w:pPr>
    </w:p>
    <w:p w14:paraId="37F8FE0B" w14:textId="1B111B07" w:rsidR="006C375B" w:rsidRPr="006E59F3" w:rsidRDefault="006C375B">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by all present that the Allotments Boundaries be excluded from insurance policies due to the complexities involved in including them and the likelihood of most methods of damage being excluded under Force Majeure. </w:t>
      </w:r>
    </w:p>
    <w:p w14:paraId="47B85088" w14:textId="77777777" w:rsidR="006C375B" w:rsidRPr="006E59F3" w:rsidRDefault="006C375B">
      <w:pPr>
        <w:rPr>
          <w:rFonts w:ascii="Arial" w:eastAsia="Arial" w:hAnsi="Arial" w:cs="Arial"/>
          <w:sz w:val="21"/>
          <w:szCs w:val="21"/>
        </w:rPr>
      </w:pPr>
    </w:p>
    <w:p w14:paraId="7A9BD688" w14:textId="049B0E6F" w:rsidR="00966B1E" w:rsidRPr="006E59F3" w:rsidRDefault="00D6438F" w:rsidP="006C375B">
      <w:pPr>
        <w:pStyle w:val="ListParagraph"/>
        <w:numPr>
          <w:ilvl w:val="0"/>
          <w:numId w:val="23"/>
        </w:numPr>
        <w:rPr>
          <w:rFonts w:ascii="Arial" w:eastAsia="Arial" w:hAnsi="Arial" w:cs="Arial"/>
          <w:sz w:val="21"/>
          <w:szCs w:val="21"/>
        </w:rPr>
      </w:pPr>
      <w:r w:rsidRPr="006E59F3">
        <w:rPr>
          <w:rFonts w:ascii="Arial" w:eastAsia="Arial" w:hAnsi="Arial" w:cs="Arial"/>
          <w:sz w:val="21"/>
          <w:szCs w:val="21"/>
        </w:rPr>
        <w:t>Review of Allotment Agreement/Joining of Allotment Association</w:t>
      </w:r>
    </w:p>
    <w:p w14:paraId="4782211B" w14:textId="77777777" w:rsidR="00966B1E" w:rsidRPr="006E59F3" w:rsidRDefault="00966B1E">
      <w:pPr>
        <w:rPr>
          <w:rFonts w:ascii="Arial" w:eastAsia="Arial" w:hAnsi="Arial" w:cs="Arial"/>
          <w:b/>
          <w:sz w:val="21"/>
          <w:szCs w:val="21"/>
        </w:rPr>
      </w:pPr>
    </w:p>
    <w:p w14:paraId="3AA334BC" w14:textId="65CB7DDC" w:rsidR="00966B1E" w:rsidRPr="006E59F3" w:rsidRDefault="00982ECA">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that a draft version of the tenancy agreement be prepared between Cllr M Bradley, Cllr M Richardson &amp; Cllr S Anderson to be brought to the June Council meeting with a view to the revised version being circulated to ALL tenants in late June.</w:t>
      </w:r>
    </w:p>
    <w:p w14:paraId="6E8E57CE" w14:textId="77777777" w:rsidR="00982ECA" w:rsidRPr="006E59F3" w:rsidRDefault="00982ECA">
      <w:pPr>
        <w:rPr>
          <w:rFonts w:ascii="Arial" w:eastAsia="Arial" w:hAnsi="Arial" w:cs="Arial"/>
          <w:sz w:val="21"/>
          <w:szCs w:val="21"/>
        </w:rPr>
      </w:pPr>
    </w:p>
    <w:p w14:paraId="4AA83CDC" w14:textId="079339C4" w:rsidR="00982ECA" w:rsidRPr="006E59F3" w:rsidRDefault="00982ECA">
      <w:pPr>
        <w:rPr>
          <w:rFonts w:ascii="Arial" w:eastAsia="Arial" w:hAnsi="Arial" w:cs="Arial"/>
          <w:b/>
          <w:sz w:val="21"/>
          <w:szCs w:val="21"/>
        </w:rPr>
      </w:pPr>
      <w:r w:rsidRPr="006E59F3">
        <w:rPr>
          <w:rFonts w:ascii="Arial" w:eastAsia="Arial" w:hAnsi="Arial" w:cs="Arial"/>
          <w:b/>
          <w:sz w:val="21"/>
          <w:szCs w:val="21"/>
        </w:rPr>
        <w:t xml:space="preserve">Action: Clerk to organize a meeting between all relevant parties to prepare the draft allotment agreement. </w:t>
      </w:r>
    </w:p>
    <w:p w14:paraId="0E1B663D" w14:textId="77777777" w:rsidR="00966B1E" w:rsidRPr="006E59F3" w:rsidRDefault="00966B1E">
      <w:pPr>
        <w:rPr>
          <w:rFonts w:ascii="Arial" w:eastAsia="Arial" w:hAnsi="Arial" w:cs="Arial"/>
          <w:b/>
          <w:sz w:val="21"/>
          <w:szCs w:val="21"/>
        </w:rPr>
      </w:pPr>
    </w:p>
    <w:p w14:paraId="4C2DFB5D" w14:textId="64ED372E" w:rsidR="00966B1E" w:rsidRPr="006E59F3" w:rsidRDefault="00D6438F" w:rsidP="00982ECA">
      <w:pPr>
        <w:pStyle w:val="ListParagraph"/>
        <w:numPr>
          <w:ilvl w:val="0"/>
          <w:numId w:val="23"/>
        </w:numPr>
        <w:rPr>
          <w:rFonts w:ascii="Arial" w:eastAsia="Arial" w:hAnsi="Arial" w:cs="Arial"/>
          <w:sz w:val="21"/>
          <w:szCs w:val="21"/>
        </w:rPr>
      </w:pPr>
      <w:r w:rsidRPr="006E59F3">
        <w:rPr>
          <w:rFonts w:ascii="Arial" w:eastAsia="Arial" w:hAnsi="Arial" w:cs="Arial"/>
          <w:sz w:val="21"/>
          <w:szCs w:val="21"/>
        </w:rPr>
        <w:t>Sub division of allotments</w:t>
      </w:r>
    </w:p>
    <w:p w14:paraId="1B110A62" w14:textId="77777777" w:rsidR="00966B1E" w:rsidRPr="006E59F3" w:rsidRDefault="00966B1E">
      <w:pPr>
        <w:rPr>
          <w:rFonts w:ascii="Arial" w:eastAsia="Arial" w:hAnsi="Arial" w:cs="Arial"/>
          <w:b/>
          <w:sz w:val="21"/>
          <w:szCs w:val="21"/>
        </w:rPr>
      </w:pPr>
    </w:p>
    <w:p w14:paraId="5445EA96" w14:textId="77777777" w:rsidR="00966B1E" w:rsidRPr="006E59F3" w:rsidRDefault="00966B1E">
      <w:pPr>
        <w:rPr>
          <w:rFonts w:ascii="Arial" w:eastAsia="Arial" w:hAnsi="Arial" w:cs="Arial"/>
          <w:sz w:val="21"/>
          <w:szCs w:val="21"/>
        </w:rPr>
      </w:pPr>
    </w:p>
    <w:p w14:paraId="194556EF" w14:textId="18468389" w:rsidR="00966B1E" w:rsidRPr="006E59F3" w:rsidRDefault="00D6438F">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that this issue </w:t>
      </w:r>
      <w:r w:rsidR="00982ECA" w:rsidRPr="006E59F3">
        <w:rPr>
          <w:rFonts w:ascii="Arial" w:eastAsia="Arial" w:hAnsi="Arial" w:cs="Arial"/>
          <w:sz w:val="21"/>
          <w:szCs w:val="21"/>
        </w:rPr>
        <w:t>be deferred until the relevant tests have been completed on the items left on 1 Coldgill.</w:t>
      </w:r>
    </w:p>
    <w:p w14:paraId="1424CB85" w14:textId="77777777" w:rsidR="00966B1E" w:rsidRPr="006E59F3" w:rsidRDefault="00966B1E">
      <w:pPr>
        <w:rPr>
          <w:rFonts w:ascii="Arial" w:eastAsia="Arial" w:hAnsi="Arial" w:cs="Arial"/>
          <w:sz w:val="21"/>
          <w:szCs w:val="21"/>
        </w:rPr>
      </w:pPr>
    </w:p>
    <w:p w14:paraId="3FF5ECF2" w14:textId="77777777" w:rsidR="00982ECA" w:rsidRPr="006E59F3" w:rsidRDefault="00D6438F">
      <w:pPr>
        <w:rPr>
          <w:rFonts w:ascii="Arial" w:eastAsia="Arial" w:hAnsi="Arial" w:cs="Arial"/>
          <w:b/>
          <w:sz w:val="21"/>
          <w:szCs w:val="21"/>
        </w:rPr>
      </w:pPr>
      <w:r w:rsidRPr="006E59F3">
        <w:rPr>
          <w:rFonts w:ascii="Arial" w:eastAsia="Arial" w:hAnsi="Arial" w:cs="Arial"/>
          <w:b/>
          <w:sz w:val="21"/>
          <w:szCs w:val="21"/>
        </w:rPr>
        <w:t xml:space="preserve">Action: Clerk to </w:t>
      </w:r>
      <w:r w:rsidR="00982ECA" w:rsidRPr="006E59F3">
        <w:rPr>
          <w:rFonts w:ascii="Arial" w:eastAsia="Arial" w:hAnsi="Arial" w:cs="Arial"/>
          <w:b/>
          <w:sz w:val="21"/>
          <w:szCs w:val="21"/>
        </w:rPr>
        <w:t>agenda this for a future meeting.</w:t>
      </w:r>
    </w:p>
    <w:p w14:paraId="236A9E39" w14:textId="77777777" w:rsidR="00982ECA" w:rsidRPr="006E59F3" w:rsidRDefault="00982ECA">
      <w:pPr>
        <w:rPr>
          <w:rFonts w:ascii="Arial" w:eastAsia="Arial" w:hAnsi="Arial" w:cs="Arial"/>
          <w:b/>
          <w:sz w:val="21"/>
          <w:szCs w:val="21"/>
        </w:rPr>
      </w:pPr>
    </w:p>
    <w:p w14:paraId="62A065BC" w14:textId="181AF761" w:rsidR="00966B1E" w:rsidRPr="006E59F3" w:rsidRDefault="00982ECA">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that a notice be prepared and installed on the ‘gate’ to the chicken run, to try and identify the owner of the chickens remaining on No1 Nook Site, and request they contact the Clerk to identify themselves. </w:t>
      </w:r>
    </w:p>
    <w:p w14:paraId="29615C87" w14:textId="77777777" w:rsidR="00982ECA" w:rsidRPr="006E59F3" w:rsidRDefault="00982ECA">
      <w:pPr>
        <w:rPr>
          <w:rFonts w:ascii="Arial" w:eastAsia="Arial" w:hAnsi="Arial" w:cs="Arial"/>
          <w:sz w:val="21"/>
          <w:szCs w:val="21"/>
        </w:rPr>
      </w:pPr>
    </w:p>
    <w:p w14:paraId="6009E0F9" w14:textId="760894DC" w:rsidR="00982ECA" w:rsidRPr="006E59F3" w:rsidRDefault="00982ECA">
      <w:pPr>
        <w:rPr>
          <w:rFonts w:ascii="Arial" w:eastAsia="Arial" w:hAnsi="Arial" w:cs="Arial"/>
          <w:b/>
          <w:sz w:val="21"/>
          <w:szCs w:val="21"/>
        </w:rPr>
      </w:pPr>
      <w:r w:rsidRPr="006E59F3">
        <w:rPr>
          <w:rFonts w:ascii="Arial" w:eastAsia="Arial" w:hAnsi="Arial" w:cs="Arial"/>
          <w:b/>
          <w:sz w:val="21"/>
          <w:szCs w:val="21"/>
        </w:rPr>
        <w:t>Action: Clerk to prepare this notice and send it to Cllr Sue Hannah for installation on the gate.</w:t>
      </w:r>
    </w:p>
    <w:p w14:paraId="1D597AB5" w14:textId="03CA47BF" w:rsidR="00982ECA" w:rsidRPr="006E59F3" w:rsidRDefault="00982ECA" w:rsidP="00982ECA">
      <w:pPr>
        <w:rPr>
          <w:rFonts w:ascii="Arial" w:eastAsia="Arial" w:hAnsi="Arial" w:cs="Arial"/>
          <w:b/>
          <w:sz w:val="21"/>
          <w:szCs w:val="21"/>
        </w:rPr>
      </w:pPr>
    </w:p>
    <w:p w14:paraId="621227C7" w14:textId="79B4FA16" w:rsidR="00982ECA" w:rsidRPr="006E59F3" w:rsidRDefault="00982ECA" w:rsidP="00982ECA">
      <w:pPr>
        <w:pStyle w:val="ListParagraph"/>
        <w:numPr>
          <w:ilvl w:val="0"/>
          <w:numId w:val="23"/>
        </w:numPr>
        <w:rPr>
          <w:rFonts w:ascii="Arial" w:eastAsia="Arial" w:hAnsi="Arial" w:cs="Arial"/>
          <w:sz w:val="21"/>
          <w:szCs w:val="21"/>
        </w:rPr>
      </w:pPr>
      <w:r w:rsidRPr="006E59F3">
        <w:rPr>
          <w:rFonts w:ascii="Arial" w:eastAsia="Arial" w:hAnsi="Arial" w:cs="Arial"/>
          <w:sz w:val="21"/>
          <w:szCs w:val="21"/>
        </w:rPr>
        <w:t>Clearance of Allotment 1 Coldgill</w:t>
      </w:r>
    </w:p>
    <w:p w14:paraId="121639D2" w14:textId="77777777" w:rsidR="00982ECA" w:rsidRPr="006E59F3" w:rsidRDefault="00982ECA" w:rsidP="00982ECA">
      <w:pPr>
        <w:rPr>
          <w:rFonts w:ascii="Arial" w:eastAsia="Arial" w:hAnsi="Arial" w:cs="Arial"/>
          <w:i/>
          <w:sz w:val="21"/>
          <w:szCs w:val="21"/>
        </w:rPr>
      </w:pPr>
    </w:p>
    <w:p w14:paraId="7C55EF97" w14:textId="3C00A07D" w:rsidR="00982ECA" w:rsidRPr="006E59F3" w:rsidRDefault="00982ECA" w:rsidP="00982ECA">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this matter be deferred until the May meeting. </w:t>
      </w:r>
    </w:p>
    <w:p w14:paraId="3CEBC566" w14:textId="77777777" w:rsidR="00982ECA" w:rsidRPr="006E59F3" w:rsidRDefault="00982ECA" w:rsidP="00982ECA">
      <w:pPr>
        <w:rPr>
          <w:rFonts w:ascii="Arial" w:eastAsia="Arial" w:hAnsi="Arial" w:cs="Arial"/>
          <w:sz w:val="21"/>
          <w:szCs w:val="21"/>
        </w:rPr>
      </w:pPr>
    </w:p>
    <w:p w14:paraId="7F19AB5B" w14:textId="16CFBAFF" w:rsidR="00982ECA" w:rsidRPr="006E59F3" w:rsidRDefault="00982ECA" w:rsidP="00982ECA">
      <w:pPr>
        <w:rPr>
          <w:rFonts w:ascii="Arial" w:eastAsia="Arial" w:hAnsi="Arial" w:cs="Arial"/>
          <w:b/>
          <w:sz w:val="21"/>
          <w:szCs w:val="21"/>
        </w:rPr>
      </w:pPr>
      <w:r w:rsidRPr="006E59F3">
        <w:rPr>
          <w:rFonts w:ascii="Arial" w:eastAsia="Arial" w:hAnsi="Arial" w:cs="Arial"/>
          <w:b/>
          <w:sz w:val="21"/>
          <w:szCs w:val="21"/>
        </w:rPr>
        <w:t xml:space="preserve">Action: Clerk to agenda this for the May meeting. </w:t>
      </w:r>
    </w:p>
    <w:p w14:paraId="3181580F" w14:textId="77777777" w:rsidR="00966B1E" w:rsidRPr="006E59F3" w:rsidRDefault="00966B1E">
      <w:pPr>
        <w:rPr>
          <w:rFonts w:ascii="Arial" w:eastAsia="Arial" w:hAnsi="Arial" w:cs="Arial"/>
          <w:b/>
          <w:sz w:val="21"/>
          <w:szCs w:val="21"/>
        </w:rPr>
      </w:pPr>
    </w:p>
    <w:p w14:paraId="4A1C0A9F" w14:textId="17B42AD4" w:rsidR="00966B1E" w:rsidRPr="006E59F3" w:rsidRDefault="00982ECA">
      <w:pPr>
        <w:rPr>
          <w:rFonts w:ascii="Arial" w:eastAsia="Arial" w:hAnsi="Arial" w:cs="Arial"/>
          <w:b/>
          <w:sz w:val="21"/>
          <w:szCs w:val="21"/>
          <w:u w:val="single"/>
        </w:rPr>
      </w:pPr>
      <w:r w:rsidRPr="006E59F3">
        <w:rPr>
          <w:rFonts w:ascii="Arial" w:eastAsia="Arial" w:hAnsi="Arial" w:cs="Arial"/>
          <w:b/>
          <w:sz w:val="21"/>
          <w:szCs w:val="21"/>
          <w:u w:val="single"/>
        </w:rPr>
        <w:t>78</w:t>
      </w:r>
      <w:r w:rsidR="00D6438F" w:rsidRPr="006E59F3">
        <w:rPr>
          <w:rFonts w:ascii="Arial" w:eastAsia="Arial" w:hAnsi="Arial" w:cs="Arial"/>
          <w:b/>
          <w:sz w:val="21"/>
          <w:szCs w:val="21"/>
          <w:u w:val="single"/>
        </w:rPr>
        <w:t>/16 Parish Maintenance</w:t>
      </w:r>
    </w:p>
    <w:p w14:paraId="30D04111" w14:textId="77777777" w:rsidR="00966B1E" w:rsidRPr="006E59F3" w:rsidRDefault="00966B1E">
      <w:pPr>
        <w:rPr>
          <w:rFonts w:ascii="Arial" w:eastAsia="Arial" w:hAnsi="Arial" w:cs="Arial"/>
          <w:i/>
          <w:sz w:val="21"/>
          <w:szCs w:val="21"/>
        </w:rPr>
      </w:pPr>
    </w:p>
    <w:p w14:paraId="75DBCF05" w14:textId="72B2279E" w:rsidR="00982ECA" w:rsidRPr="006E59F3" w:rsidRDefault="00982ECA">
      <w:pPr>
        <w:rPr>
          <w:rFonts w:ascii="Arial" w:eastAsia="Arial" w:hAnsi="Arial" w:cs="Arial"/>
          <w:i/>
          <w:sz w:val="21"/>
          <w:szCs w:val="21"/>
        </w:rPr>
      </w:pPr>
      <w:r w:rsidRPr="006E59F3">
        <w:rPr>
          <w:rFonts w:ascii="Arial" w:eastAsia="Arial" w:hAnsi="Arial" w:cs="Arial"/>
          <w:i/>
          <w:sz w:val="21"/>
          <w:szCs w:val="21"/>
        </w:rPr>
        <w:t>Mollys Bridge</w:t>
      </w:r>
    </w:p>
    <w:p w14:paraId="396855D9" w14:textId="77777777" w:rsidR="00982ECA" w:rsidRPr="006E59F3" w:rsidRDefault="00982ECA">
      <w:pPr>
        <w:rPr>
          <w:rFonts w:ascii="Arial" w:eastAsia="Arial" w:hAnsi="Arial" w:cs="Arial"/>
          <w:i/>
          <w:sz w:val="21"/>
          <w:szCs w:val="21"/>
        </w:rPr>
      </w:pPr>
    </w:p>
    <w:p w14:paraId="37A6C4AC" w14:textId="4FF3E91B" w:rsidR="00982ECA" w:rsidRPr="006E59F3" w:rsidRDefault="00982ECA">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that this matter be deferred until the May meeting.</w:t>
      </w:r>
    </w:p>
    <w:p w14:paraId="08EEE5D6" w14:textId="77777777" w:rsidR="00982ECA" w:rsidRPr="006E59F3" w:rsidRDefault="00982ECA">
      <w:pPr>
        <w:rPr>
          <w:rFonts w:ascii="Arial" w:eastAsia="Arial" w:hAnsi="Arial" w:cs="Arial"/>
          <w:sz w:val="21"/>
          <w:szCs w:val="21"/>
        </w:rPr>
      </w:pPr>
    </w:p>
    <w:p w14:paraId="5B428AA5" w14:textId="279097BB" w:rsidR="00982ECA" w:rsidRPr="006E59F3" w:rsidRDefault="00982ECA">
      <w:pPr>
        <w:rPr>
          <w:rFonts w:ascii="Arial" w:eastAsia="Arial" w:hAnsi="Arial" w:cs="Arial"/>
          <w:b/>
          <w:sz w:val="21"/>
          <w:szCs w:val="21"/>
        </w:rPr>
      </w:pPr>
      <w:r w:rsidRPr="006E59F3">
        <w:rPr>
          <w:rFonts w:ascii="Arial" w:eastAsia="Arial" w:hAnsi="Arial" w:cs="Arial"/>
          <w:b/>
          <w:sz w:val="21"/>
          <w:szCs w:val="21"/>
        </w:rPr>
        <w:t>Action: Clerk to contact the parishioner who reported the issue for clarity on the location of this bridge.</w:t>
      </w:r>
    </w:p>
    <w:p w14:paraId="459606D3" w14:textId="77777777" w:rsidR="00982ECA" w:rsidRPr="006E59F3" w:rsidRDefault="00982ECA">
      <w:pPr>
        <w:rPr>
          <w:rFonts w:ascii="Arial" w:eastAsia="Arial" w:hAnsi="Arial" w:cs="Arial"/>
          <w:b/>
          <w:sz w:val="21"/>
          <w:szCs w:val="21"/>
        </w:rPr>
      </w:pPr>
    </w:p>
    <w:p w14:paraId="0324CF59" w14:textId="79EFEC95" w:rsidR="00982ECA" w:rsidRPr="006E59F3" w:rsidRDefault="00982ECA">
      <w:pPr>
        <w:rPr>
          <w:rFonts w:ascii="Arial" w:eastAsia="Arial" w:hAnsi="Arial" w:cs="Arial"/>
          <w:i/>
          <w:sz w:val="21"/>
          <w:szCs w:val="21"/>
        </w:rPr>
      </w:pPr>
      <w:r w:rsidRPr="006E59F3">
        <w:rPr>
          <w:rFonts w:ascii="Arial" w:eastAsia="Arial" w:hAnsi="Arial" w:cs="Arial"/>
          <w:i/>
          <w:sz w:val="21"/>
          <w:szCs w:val="21"/>
        </w:rPr>
        <w:t>Waterlogged Childrens Play area</w:t>
      </w:r>
    </w:p>
    <w:p w14:paraId="297D3A17" w14:textId="77777777" w:rsidR="00982ECA" w:rsidRPr="006E59F3" w:rsidRDefault="00982ECA">
      <w:pPr>
        <w:rPr>
          <w:rFonts w:ascii="Arial" w:eastAsia="Arial" w:hAnsi="Arial" w:cs="Arial"/>
          <w:i/>
          <w:sz w:val="21"/>
          <w:szCs w:val="21"/>
        </w:rPr>
      </w:pPr>
    </w:p>
    <w:p w14:paraId="0453F97B" w14:textId="2E4FEAC1" w:rsidR="00982ECA" w:rsidRPr="006E59F3" w:rsidRDefault="00982ECA">
      <w:pPr>
        <w:rPr>
          <w:rFonts w:ascii="Arial" w:eastAsia="Arial" w:hAnsi="Arial" w:cs="Arial"/>
          <w:sz w:val="21"/>
          <w:szCs w:val="21"/>
        </w:rPr>
      </w:pPr>
      <w:r w:rsidRPr="006E59F3">
        <w:rPr>
          <w:rFonts w:ascii="Arial" w:eastAsia="Arial" w:hAnsi="Arial" w:cs="Arial"/>
          <w:sz w:val="21"/>
          <w:szCs w:val="21"/>
        </w:rPr>
        <w:t>Cllr S Anderson reported the on-going issue with the Childrens Play area becoming waterlogged during wet weather, in particular in the ‘safe surface’ around the equipment.</w:t>
      </w:r>
    </w:p>
    <w:p w14:paraId="56DE6EDD" w14:textId="77777777" w:rsidR="00982ECA" w:rsidRPr="006E59F3" w:rsidRDefault="00982ECA">
      <w:pPr>
        <w:rPr>
          <w:rFonts w:ascii="Arial" w:eastAsia="Arial" w:hAnsi="Arial" w:cs="Arial"/>
          <w:sz w:val="21"/>
          <w:szCs w:val="21"/>
        </w:rPr>
      </w:pPr>
    </w:p>
    <w:p w14:paraId="4AEDB91E" w14:textId="421EBB38" w:rsidR="00982ECA" w:rsidRPr="006E59F3" w:rsidRDefault="00982ECA">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the Cllr Sue Hannah meet with Playdale to obtain a quote for any necessary repairs, then the council to consider applying to CCF for funding for these works.</w:t>
      </w:r>
    </w:p>
    <w:p w14:paraId="5FBBC919" w14:textId="77777777" w:rsidR="00982ECA" w:rsidRPr="006E59F3" w:rsidRDefault="00982ECA">
      <w:pPr>
        <w:rPr>
          <w:rFonts w:ascii="Arial" w:eastAsia="Arial" w:hAnsi="Arial" w:cs="Arial"/>
          <w:sz w:val="21"/>
          <w:szCs w:val="21"/>
        </w:rPr>
      </w:pPr>
    </w:p>
    <w:p w14:paraId="300125D7" w14:textId="196DB0B0" w:rsidR="00982ECA" w:rsidRPr="006E59F3" w:rsidRDefault="00982ECA">
      <w:pPr>
        <w:rPr>
          <w:rFonts w:ascii="Arial" w:eastAsia="Arial" w:hAnsi="Arial" w:cs="Arial"/>
          <w:b/>
          <w:sz w:val="21"/>
          <w:szCs w:val="21"/>
        </w:rPr>
      </w:pPr>
      <w:r w:rsidRPr="006E59F3">
        <w:rPr>
          <w:rFonts w:ascii="Arial" w:eastAsia="Arial" w:hAnsi="Arial" w:cs="Arial"/>
          <w:b/>
          <w:sz w:val="21"/>
          <w:szCs w:val="21"/>
        </w:rPr>
        <w:t>Action: Clerk to send Playdale contact details to Cllr Sue Hannah</w:t>
      </w:r>
    </w:p>
    <w:p w14:paraId="6645A8E8" w14:textId="62A60608" w:rsidR="00982ECA" w:rsidRPr="006E59F3" w:rsidRDefault="00982ECA">
      <w:pPr>
        <w:rPr>
          <w:rFonts w:ascii="Arial" w:eastAsia="Arial" w:hAnsi="Arial" w:cs="Arial"/>
          <w:b/>
          <w:sz w:val="21"/>
          <w:szCs w:val="21"/>
        </w:rPr>
      </w:pPr>
      <w:r w:rsidRPr="006E59F3">
        <w:rPr>
          <w:rFonts w:ascii="Arial" w:eastAsia="Arial" w:hAnsi="Arial" w:cs="Arial"/>
          <w:b/>
          <w:sz w:val="21"/>
          <w:szCs w:val="21"/>
        </w:rPr>
        <w:t xml:space="preserve">Action: Cllr Sue Hannah to organize this meeting and report back to the Council at a future time. </w:t>
      </w:r>
    </w:p>
    <w:p w14:paraId="0CA1E203" w14:textId="77777777" w:rsidR="00982ECA" w:rsidRPr="006E59F3" w:rsidRDefault="00982ECA">
      <w:pPr>
        <w:rPr>
          <w:rFonts w:ascii="Arial" w:eastAsia="Arial" w:hAnsi="Arial" w:cs="Arial"/>
          <w:i/>
          <w:sz w:val="21"/>
          <w:szCs w:val="21"/>
        </w:rPr>
      </w:pPr>
    </w:p>
    <w:p w14:paraId="405CF1B5" w14:textId="77777777" w:rsidR="00966B1E" w:rsidRPr="006E59F3" w:rsidRDefault="00D6438F">
      <w:pPr>
        <w:rPr>
          <w:rFonts w:ascii="Arial" w:eastAsia="Arial" w:hAnsi="Arial" w:cs="Arial"/>
          <w:i/>
          <w:sz w:val="21"/>
          <w:szCs w:val="21"/>
        </w:rPr>
      </w:pPr>
      <w:r w:rsidRPr="006E59F3">
        <w:rPr>
          <w:rFonts w:ascii="Arial" w:eastAsia="Arial" w:hAnsi="Arial" w:cs="Arial"/>
          <w:i/>
          <w:sz w:val="21"/>
          <w:szCs w:val="21"/>
        </w:rPr>
        <w:t>Grass Cutting</w:t>
      </w:r>
    </w:p>
    <w:p w14:paraId="48B18000" w14:textId="5D1BF76A" w:rsidR="00966B1E" w:rsidRPr="006E59F3" w:rsidRDefault="00D6438F">
      <w:pPr>
        <w:rPr>
          <w:rFonts w:ascii="Arial" w:eastAsia="Arial" w:hAnsi="Arial" w:cs="Arial"/>
          <w:sz w:val="21"/>
          <w:szCs w:val="21"/>
        </w:rPr>
      </w:pPr>
      <w:r w:rsidRPr="006E59F3">
        <w:rPr>
          <w:rFonts w:ascii="Arial" w:eastAsia="Arial" w:hAnsi="Arial" w:cs="Arial"/>
          <w:sz w:val="21"/>
          <w:szCs w:val="21"/>
        </w:rPr>
        <w:t xml:space="preserve">This tender has now been advertised </w:t>
      </w:r>
      <w:r w:rsidR="00982ECA" w:rsidRPr="006E59F3">
        <w:rPr>
          <w:rFonts w:ascii="Arial" w:eastAsia="Arial" w:hAnsi="Arial" w:cs="Arial"/>
          <w:sz w:val="21"/>
          <w:szCs w:val="21"/>
        </w:rPr>
        <w:t>and three responses had been received:</w:t>
      </w:r>
      <w:r w:rsidR="00982ECA" w:rsidRPr="006E59F3">
        <w:rPr>
          <w:rFonts w:ascii="Arial" w:eastAsia="Arial" w:hAnsi="Arial" w:cs="Arial"/>
          <w:sz w:val="21"/>
          <w:szCs w:val="21"/>
        </w:rPr>
        <w:br/>
      </w:r>
    </w:p>
    <w:p w14:paraId="24549D1C" w14:textId="4222F13E" w:rsidR="00982ECA" w:rsidRPr="006E59F3" w:rsidRDefault="00982ECA">
      <w:pPr>
        <w:rPr>
          <w:rFonts w:ascii="Arial" w:eastAsia="Arial" w:hAnsi="Arial" w:cs="Arial"/>
          <w:sz w:val="21"/>
          <w:szCs w:val="21"/>
        </w:rPr>
      </w:pPr>
      <w:r w:rsidRPr="006E59F3">
        <w:rPr>
          <w:rFonts w:ascii="Arial" w:eastAsia="Arial" w:hAnsi="Arial" w:cs="Arial"/>
          <w:sz w:val="21"/>
          <w:szCs w:val="21"/>
        </w:rPr>
        <w:t>Mr Jackson Hetherington- £2740 for 18months- Also the contractor for Dearham- Fully insured</w:t>
      </w:r>
    </w:p>
    <w:p w14:paraId="14EF78D9" w14:textId="518DBF39" w:rsidR="00982ECA" w:rsidRPr="006E59F3" w:rsidRDefault="00982ECA">
      <w:pPr>
        <w:rPr>
          <w:rFonts w:ascii="Arial" w:eastAsia="Arial" w:hAnsi="Arial" w:cs="Arial"/>
          <w:sz w:val="21"/>
          <w:szCs w:val="21"/>
        </w:rPr>
      </w:pPr>
      <w:r w:rsidRPr="006E59F3">
        <w:rPr>
          <w:rFonts w:ascii="Arial" w:eastAsia="Arial" w:hAnsi="Arial" w:cs="Arial"/>
          <w:sz w:val="21"/>
          <w:szCs w:val="21"/>
        </w:rPr>
        <w:t>Tripple T- £5040 for 18months-Fully insured</w:t>
      </w:r>
    </w:p>
    <w:p w14:paraId="76DD3C90" w14:textId="504BFDAA" w:rsidR="00982ECA" w:rsidRPr="006E59F3" w:rsidRDefault="00982ECA">
      <w:pPr>
        <w:rPr>
          <w:rFonts w:ascii="Arial" w:eastAsia="Arial" w:hAnsi="Arial" w:cs="Arial"/>
          <w:sz w:val="21"/>
          <w:szCs w:val="21"/>
        </w:rPr>
      </w:pPr>
      <w:r w:rsidRPr="006E59F3">
        <w:rPr>
          <w:rFonts w:ascii="Arial" w:eastAsia="Arial" w:hAnsi="Arial" w:cs="Arial"/>
          <w:sz w:val="21"/>
          <w:szCs w:val="21"/>
        </w:rPr>
        <w:t xml:space="preserve">Lawn Ranger- £2450 for 18 </w:t>
      </w:r>
      <w:proofErr w:type="gramStart"/>
      <w:r w:rsidRPr="006E59F3">
        <w:rPr>
          <w:rFonts w:ascii="Arial" w:eastAsia="Arial" w:hAnsi="Arial" w:cs="Arial"/>
          <w:sz w:val="21"/>
          <w:szCs w:val="21"/>
        </w:rPr>
        <w:t>months.-</w:t>
      </w:r>
      <w:proofErr w:type="gramEnd"/>
      <w:r w:rsidRPr="006E59F3">
        <w:rPr>
          <w:rFonts w:ascii="Arial" w:eastAsia="Arial" w:hAnsi="Arial" w:cs="Arial"/>
          <w:sz w:val="21"/>
          <w:szCs w:val="21"/>
        </w:rPr>
        <w:t>Fully insured</w:t>
      </w:r>
    </w:p>
    <w:p w14:paraId="45EDD688" w14:textId="77777777" w:rsidR="00982ECA" w:rsidRPr="006E59F3" w:rsidRDefault="00982ECA">
      <w:pPr>
        <w:rPr>
          <w:rFonts w:ascii="Arial" w:eastAsia="Arial" w:hAnsi="Arial" w:cs="Arial"/>
          <w:sz w:val="21"/>
          <w:szCs w:val="21"/>
        </w:rPr>
      </w:pPr>
    </w:p>
    <w:p w14:paraId="0E4F4FEF" w14:textId="05D74F40" w:rsidR="00982ECA" w:rsidRPr="006E59F3" w:rsidRDefault="00982ECA">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by all present </w:t>
      </w:r>
      <w:r w:rsidR="001117BF" w:rsidRPr="006E59F3">
        <w:rPr>
          <w:rFonts w:ascii="Arial" w:eastAsia="Arial" w:hAnsi="Arial" w:cs="Arial"/>
          <w:sz w:val="21"/>
          <w:szCs w:val="21"/>
        </w:rPr>
        <w:t>that for the forthcoming 18months the Grass Cutting Tender be offered to Jackson Hetherington due to his pre-existing contract of works with Dearham Parish Council.</w:t>
      </w:r>
    </w:p>
    <w:p w14:paraId="300800E0" w14:textId="77777777" w:rsidR="001117BF" w:rsidRPr="006E59F3" w:rsidRDefault="001117BF">
      <w:pPr>
        <w:rPr>
          <w:rFonts w:ascii="Arial" w:eastAsia="Arial" w:hAnsi="Arial" w:cs="Arial"/>
          <w:sz w:val="21"/>
          <w:szCs w:val="21"/>
        </w:rPr>
      </w:pPr>
    </w:p>
    <w:p w14:paraId="3E1654D0" w14:textId="79C07551" w:rsidR="001117BF" w:rsidRPr="006E59F3" w:rsidRDefault="001117BF">
      <w:pPr>
        <w:rPr>
          <w:rFonts w:ascii="Arial" w:eastAsia="Arial" w:hAnsi="Arial" w:cs="Arial"/>
          <w:b/>
          <w:sz w:val="21"/>
          <w:szCs w:val="21"/>
        </w:rPr>
      </w:pPr>
      <w:r w:rsidRPr="006E59F3">
        <w:rPr>
          <w:rFonts w:ascii="Arial" w:eastAsia="Arial" w:hAnsi="Arial" w:cs="Arial"/>
          <w:b/>
          <w:sz w:val="21"/>
          <w:szCs w:val="21"/>
        </w:rPr>
        <w:t>Action: Clerk to communicate this decision to Mr Jackson Heatherington &amp; write to all other quoting parties.</w:t>
      </w:r>
    </w:p>
    <w:p w14:paraId="5F40503A" w14:textId="77777777" w:rsidR="00966B1E" w:rsidRPr="006E59F3" w:rsidRDefault="00966B1E">
      <w:pPr>
        <w:rPr>
          <w:rFonts w:ascii="Arial" w:eastAsia="Arial" w:hAnsi="Arial" w:cs="Arial"/>
          <w:b/>
          <w:sz w:val="21"/>
          <w:szCs w:val="21"/>
        </w:rPr>
      </w:pPr>
    </w:p>
    <w:p w14:paraId="4152BAFB" w14:textId="28939F33" w:rsidR="00966B1E" w:rsidRPr="006E59F3" w:rsidRDefault="001117BF">
      <w:pPr>
        <w:rPr>
          <w:rFonts w:ascii="Arial" w:eastAsia="Arial" w:hAnsi="Arial" w:cs="Arial"/>
          <w:b/>
          <w:sz w:val="21"/>
          <w:szCs w:val="21"/>
          <w:u w:val="single"/>
        </w:rPr>
      </w:pPr>
      <w:r w:rsidRPr="006E59F3">
        <w:rPr>
          <w:rFonts w:ascii="Arial" w:eastAsia="Arial" w:hAnsi="Arial" w:cs="Arial"/>
          <w:b/>
          <w:sz w:val="21"/>
          <w:szCs w:val="21"/>
          <w:u w:val="single"/>
        </w:rPr>
        <w:t>79</w:t>
      </w:r>
      <w:r w:rsidR="00D6438F" w:rsidRPr="006E59F3">
        <w:rPr>
          <w:rFonts w:ascii="Arial" w:eastAsia="Arial" w:hAnsi="Arial" w:cs="Arial"/>
          <w:b/>
          <w:sz w:val="21"/>
          <w:szCs w:val="21"/>
          <w:u w:val="single"/>
        </w:rPr>
        <w:t>/16 Highways Matters</w:t>
      </w:r>
    </w:p>
    <w:p w14:paraId="1DDBF6F8" w14:textId="77777777" w:rsidR="00966B1E" w:rsidRPr="006E59F3" w:rsidRDefault="00966B1E">
      <w:pPr>
        <w:rPr>
          <w:rFonts w:ascii="Arial" w:eastAsia="Arial" w:hAnsi="Arial" w:cs="Arial"/>
          <w:b/>
          <w:sz w:val="21"/>
          <w:szCs w:val="21"/>
          <w:u w:val="single"/>
        </w:rPr>
      </w:pPr>
    </w:p>
    <w:p w14:paraId="1A9E3C06" w14:textId="54675E4A" w:rsidR="00966B1E" w:rsidRPr="006E59F3" w:rsidRDefault="001117BF" w:rsidP="001117BF">
      <w:pPr>
        <w:pStyle w:val="ListParagraph"/>
        <w:numPr>
          <w:ilvl w:val="0"/>
          <w:numId w:val="24"/>
        </w:numPr>
        <w:rPr>
          <w:rFonts w:ascii="Arial" w:eastAsia="Arial" w:hAnsi="Arial" w:cs="Arial"/>
          <w:sz w:val="21"/>
          <w:szCs w:val="21"/>
        </w:rPr>
      </w:pPr>
      <w:r w:rsidRPr="006E59F3">
        <w:rPr>
          <w:rFonts w:ascii="Arial" w:eastAsia="Arial" w:hAnsi="Arial" w:cs="Arial"/>
          <w:sz w:val="21"/>
          <w:szCs w:val="21"/>
        </w:rPr>
        <w:t>Camerton Road Closed</w:t>
      </w:r>
    </w:p>
    <w:p w14:paraId="55E1D9A4" w14:textId="77777777" w:rsidR="001117BF" w:rsidRPr="006E59F3" w:rsidRDefault="001117BF" w:rsidP="001117BF">
      <w:pPr>
        <w:rPr>
          <w:rFonts w:ascii="Arial" w:eastAsia="Arial" w:hAnsi="Arial" w:cs="Arial"/>
          <w:sz w:val="21"/>
          <w:szCs w:val="21"/>
        </w:rPr>
      </w:pPr>
    </w:p>
    <w:p w14:paraId="6F9DAE26" w14:textId="342AD87D" w:rsidR="001117BF" w:rsidRPr="006E59F3" w:rsidRDefault="001117BF" w:rsidP="001117BF">
      <w:pPr>
        <w:rPr>
          <w:rFonts w:ascii="Arial" w:eastAsia="Arial" w:hAnsi="Arial" w:cs="Arial"/>
          <w:b/>
          <w:sz w:val="21"/>
          <w:szCs w:val="21"/>
        </w:rPr>
      </w:pPr>
      <w:r w:rsidRPr="006E59F3">
        <w:rPr>
          <w:rFonts w:ascii="Arial" w:eastAsia="Arial" w:hAnsi="Arial" w:cs="Arial"/>
          <w:b/>
          <w:sz w:val="21"/>
          <w:szCs w:val="21"/>
        </w:rPr>
        <w:t>Action: Clerk to speak to CCC to establish if the Camerton road is closed (and if so why) and if not ask them to remove the ‘road closed’ signs.</w:t>
      </w:r>
    </w:p>
    <w:p w14:paraId="4B5FC58F" w14:textId="77777777" w:rsidR="001117BF" w:rsidRPr="006E59F3" w:rsidRDefault="001117BF" w:rsidP="001117BF">
      <w:pPr>
        <w:rPr>
          <w:rFonts w:ascii="Arial" w:eastAsia="Arial" w:hAnsi="Arial" w:cs="Arial"/>
          <w:b/>
          <w:sz w:val="21"/>
          <w:szCs w:val="21"/>
        </w:rPr>
      </w:pPr>
    </w:p>
    <w:p w14:paraId="6AC00F92" w14:textId="3786D292" w:rsidR="001117BF" w:rsidRPr="006E59F3" w:rsidRDefault="001117BF" w:rsidP="001117BF">
      <w:pPr>
        <w:pStyle w:val="ListParagraph"/>
        <w:numPr>
          <w:ilvl w:val="0"/>
          <w:numId w:val="24"/>
        </w:numPr>
        <w:rPr>
          <w:rFonts w:ascii="Arial" w:eastAsia="Arial" w:hAnsi="Arial" w:cs="Arial"/>
          <w:sz w:val="21"/>
          <w:szCs w:val="21"/>
        </w:rPr>
      </w:pPr>
      <w:r w:rsidRPr="006E59F3">
        <w:rPr>
          <w:rFonts w:ascii="Arial" w:eastAsia="Arial" w:hAnsi="Arial" w:cs="Arial"/>
          <w:sz w:val="21"/>
          <w:szCs w:val="21"/>
        </w:rPr>
        <w:t>Motorhome</w:t>
      </w:r>
    </w:p>
    <w:p w14:paraId="7121C4C6" w14:textId="77777777" w:rsidR="001117BF" w:rsidRPr="006E59F3" w:rsidRDefault="001117BF" w:rsidP="001117BF">
      <w:pPr>
        <w:rPr>
          <w:rFonts w:ascii="Arial" w:eastAsia="Arial" w:hAnsi="Arial" w:cs="Arial"/>
          <w:sz w:val="21"/>
          <w:szCs w:val="21"/>
        </w:rPr>
      </w:pPr>
    </w:p>
    <w:p w14:paraId="1766C9A6" w14:textId="471D66E9" w:rsidR="001117BF" w:rsidRPr="006E59F3" w:rsidRDefault="001117BF" w:rsidP="001117BF">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that it be noted that there is a motorhome that is being parked at random locations around the village that is on occasions causing traffic obstructions.</w:t>
      </w:r>
    </w:p>
    <w:p w14:paraId="437160EF" w14:textId="77777777" w:rsidR="00966B1E" w:rsidRPr="006E59F3" w:rsidRDefault="00966B1E">
      <w:pPr>
        <w:rPr>
          <w:rFonts w:ascii="Arial" w:eastAsia="Arial" w:hAnsi="Arial" w:cs="Arial"/>
          <w:sz w:val="21"/>
          <w:szCs w:val="21"/>
        </w:rPr>
      </w:pPr>
    </w:p>
    <w:p w14:paraId="6FA097D9" w14:textId="3830E27E" w:rsidR="00966B1E" w:rsidRPr="006E59F3" w:rsidRDefault="001117BF">
      <w:pPr>
        <w:rPr>
          <w:rFonts w:ascii="Arial" w:eastAsia="Arial" w:hAnsi="Arial" w:cs="Arial"/>
          <w:b/>
          <w:sz w:val="21"/>
          <w:szCs w:val="21"/>
          <w:u w:val="single"/>
        </w:rPr>
      </w:pPr>
      <w:r w:rsidRPr="006E59F3">
        <w:rPr>
          <w:rFonts w:ascii="Arial" w:eastAsia="Arial" w:hAnsi="Arial" w:cs="Arial"/>
          <w:b/>
          <w:sz w:val="21"/>
          <w:szCs w:val="21"/>
          <w:u w:val="single"/>
        </w:rPr>
        <w:t>80</w:t>
      </w:r>
      <w:r w:rsidR="00D6438F" w:rsidRPr="006E59F3">
        <w:rPr>
          <w:rFonts w:ascii="Arial" w:eastAsia="Arial" w:hAnsi="Arial" w:cs="Arial"/>
          <w:b/>
          <w:sz w:val="21"/>
          <w:szCs w:val="21"/>
          <w:u w:val="single"/>
        </w:rPr>
        <w:t>/16 Correspondence</w:t>
      </w:r>
    </w:p>
    <w:p w14:paraId="7EEE56AA" w14:textId="77777777" w:rsidR="00966B1E" w:rsidRPr="006E59F3" w:rsidRDefault="00966B1E">
      <w:pPr>
        <w:rPr>
          <w:rFonts w:ascii="Arial" w:eastAsia="Arial" w:hAnsi="Arial" w:cs="Arial"/>
          <w:b/>
          <w:sz w:val="21"/>
          <w:szCs w:val="21"/>
        </w:rPr>
      </w:pPr>
    </w:p>
    <w:p w14:paraId="187FBB42" w14:textId="77777777" w:rsidR="00966B1E" w:rsidRPr="006E59F3" w:rsidRDefault="00D6438F">
      <w:pPr>
        <w:rPr>
          <w:rFonts w:ascii="Arial" w:eastAsia="Arial" w:hAnsi="Arial" w:cs="Arial"/>
          <w:sz w:val="21"/>
          <w:szCs w:val="21"/>
        </w:rPr>
      </w:pPr>
      <w:r w:rsidRPr="006E59F3">
        <w:rPr>
          <w:rFonts w:ascii="Arial" w:eastAsia="Arial" w:hAnsi="Arial" w:cs="Arial"/>
          <w:sz w:val="21"/>
          <w:szCs w:val="21"/>
        </w:rPr>
        <w:t xml:space="preserve">Unless otherwise noted below the council </w:t>
      </w:r>
      <w:r w:rsidRPr="006E59F3">
        <w:rPr>
          <w:rFonts w:ascii="Arial" w:eastAsia="Arial" w:hAnsi="Arial" w:cs="Arial"/>
          <w:b/>
          <w:sz w:val="21"/>
          <w:szCs w:val="21"/>
        </w:rPr>
        <w:t xml:space="preserve">resolved </w:t>
      </w:r>
      <w:r w:rsidRPr="006E59F3">
        <w:rPr>
          <w:rFonts w:ascii="Arial" w:eastAsia="Arial" w:hAnsi="Arial" w:cs="Arial"/>
          <w:sz w:val="21"/>
          <w:szCs w:val="21"/>
        </w:rPr>
        <w:t>that no response was necessary.</w:t>
      </w:r>
    </w:p>
    <w:p w14:paraId="773FA46C" w14:textId="77777777" w:rsidR="00966B1E" w:rsidRPr="006E59F3" w:rsidRDefault="00966B1E">
      <w:pPr>
        <w:rPr>
          <w:rFonts w:ascii="Arial" w:eastAsia="Arial" w:hAnsi="Arial" w:cs="Arial"/>
          <w:sz w:val="21"/>
          <w:szCs w:val="21"/>
        </w:rPr>
      </w:pPr>
    </w:p>
    <w:p w14:paraId="5F93AE15" w14:textId="35418175" w:rsidR="00966B1E" w:rsidRPr="006E59F3" w:rsidRDefault="001117BF" w:rsidP="001117BF">
      <w:pPr>
        <w:pStyle w:val="ListParagraph"/>
        <w:numPr>
          <w:ilvl w:val="0"/>
          <w:numId w:val="25"/>
        </w:numPr>
        <w:rPr>
          <w:rFonts w:ascii="Arial" w:eastAsia="Arial" w:hAnsi="Arial" w:cs="Arial"/>
          <w:i/>
          <w:sz w:val="21"/>
          <w:szCs w:val="21"/>
        </w:rPr>
      </w:pPr>
      <w:r w:rsidRPr="006E59F3">
        <w:rPr>
          <w:rFonts w:ascii="Arial" w:eastAsia="Arial" w:hAnsi="Arial" w:cs="Arial"/>
          <w:i/>
          <w:sz w:val="21"/>
          <w:szCs w:val="21"/>
        </w:rPr>
        <w:t>Bio-Blitz</w:t>
      </w:r>
    </w:p>
    <w:p w14:paraId="7FA5AE53" w14:textId="5444D547" w:rsidR="001117BF" w:rsidRPr="006E59F3" w:rsidRDefault="001117BF" w:rsidP="001117BF">
      <w:pPr>
        <w:rPr>
          <w:rFonts w:ascii="Arial" w:eastAsia="Arial" w:hAnsi="Arial" w:cs="Arial"/>
          <w:sz w:val="21"/>
          <w:szCs w:val="21"/>
        </w:rPr>
      </w:pPr>
      <w:r w:rsidRPr="006E59F3">
        <w:rPr>
          <w:rFonts w:ascii="Arial" w:eastAsia="Arial" w:hAnsi="Arial" w:cs="Arial"/>
          <w:b/>
          <w:sz w:val="21"/>
          <w:szCs w:val="21"/>
        </w:rPr>
        <w:br/>
        <w:t xml:space="preserve">Resolved </w:t>
      </w:r>
      <w:r w:rsidRPr="006E59F3">
        <w:rPr>
          <w:rFonts w:ascii="Arial" w:eastAsia="Arial" w:hAnsi="Arial" w:cs="Arial"/>
          <w:sz w:val="21"/>
          <w:szCs w:val="21"/>
        </w:rPr>
        <w:t>that Broughton Parish Council are keen to support this idea, but they are not sure what they could do beyond putting the information on noticeboards/facebook etc.</w:t>
      </w:r>
    </w:p>
    <w:p w14:paraId="4D626EE3" w14:textId="77777777" w:rsidR="001117BF" w:rsidRPr="006E59F3" w:rsidRDefault="001117BF" w:rsidP="001117BF">
      <w:pPr>
        <w:rPr>
          <w:rFonts w:ascii="Arial" w:eastAsia="Arial" w:hAnsi="Arial" w:cs="Arial"/>
          <w:sz w:val="21"/>
          <w:szCs w:val="21"/>
        </w:rPr>
      </w:pPr>
    </w:p>
    <w:p w14:paraId="74E1B3EA" w14:textId="11C002C9" w:rsidR="001117BF" w:rsidRPr="006E59F3" w:rsidRDefault="001117BF" w:rsidP="001117BF">
      <w:pPr>
        <w:rPr>
          <w:rFonts w:ascii="Arial" w:eastAsia="Arial" w:hAnsi="Arial" w:cs="Arial"/>
          <w:b/>
          <w:sz w:val="21"/>
          <w:szCs w:val="21"/>
        </w:rPr>
      </w:pPr>
      <w:r w:rsidRPr="006E59F3">
        <w:rPr>
          <w:rFonts w:ascii="Arial" w:eastAsia="Arial" w:hAnsi="Arial" w:cs="Arial"/>
          <w:b/>
          <w:sz w:val="21"/>
          <w:szCs w:val="21"/>
        </w:rPr>
        <w:t xml:space="preserve">Action: Clerk to contact the communicant. </w:t>
      </w:r>
    </w:p>
    <w:p w14:paraId="0E37865B" w14:textId="77777777" w:rsidR="001117BF" w:rsidRPr="006E59F3" w:rsidRDefault="001117BF" w:rsidP="001117BF">
      <w:pPr>
        <w:rPr>
          <w:rFonts w:ascii="Arial" w:eastAsia="Arial" w:hAnsi="Arial" w:cs="Arial"/>
          <w:b/>
          <w:sz w:val="21"/>
          <w:szCs w:val="21"/>
        </w:rPr>
      </w:pPr>
    </w:p>
    <w:p w14:paraId="032A006B" w14:textId="525EF8D7" w:rsidR="001117BF" w:rsidRPr="006E59F3" w:rsidRDefault="001117BF" w:rsidP="001117BF">
      <w:pPr>
        <w:pStyle w:val="ListParagraph"/>
        <w:numPr>
          <w:ilvl w:val="0"/>
          <w:numId w:val="25"/>
        </w:numPr>
        <w:rPr>
          <w:rFonts w:ascii="Arial" w:eastAsia="Arial" w:hAnsi="Arial" w:cs="Arial"/>
          <w:i/>
          <w:sz w:val="21"/>
          <w:szCs w:val="21"/>
        </w:rPr>
      </w:pPr>
      <w:r w:rsidRPr="006E59F3">
        <w:rPr>
          <w:rFonts w:ascii="Arial" w:eastAsia="Arial" w:hAnsi="Arial" w:cs="Arial"/>
          <w:i/>
          <w:sz w:val="21"/>
          <w:szCs w:val="21"/>
        </w:rPr>
        <w:t xml:space="preserve">Letter </w:t>
      </w:r>
      <w:proofErr w:type="gramStart"/>
      <w:r w:rsidRPr="006E59F3">
        <w:rPr>
          <w:rFonts w:ascii="Arial" w:eastAsia="Arial" w:hAnsi="Arial" w:cs="Arial"/>
          <w:i/>
          <w:sz w:val="21"/>
          <w:szCs w:val="21"/>
        </w:rPr>
        <w:t>From</w:t>
      </w:r>
      <w:proofErr w:type="gramEnd"/>
      <w:r w:rsidRPr="006E59F3">
        <w:rPr>
          <w:rFonts w:ascii="Arial" w:eastAsia="Arial" w:hAnsi="Arial" w:cs="Arial"/>
          <w:i/>
          <w:sz w:val="21"/>
          <w:szCs w:val="21"/>
        </w:rPr>
        <w:t xml:space="preserve"> Mr Telford.</w:t>
      </w:r>
    </w:p>
    <w:p w14:paraId="031832BC" w14:textId="77777777" w:rsidR="001117BF" w:rsidRPr="006E59F3" w:rsidRDefault="001117BF" w:rsidP="001117BF">
      <w:pPr>
        <w:rPr>
          <w:rFonts w:ascii="Arial" w:eastAsia="Arial" w:hAnsi="Arial" w:cs="Arial"/>
          <w:i/>
          <w:sz w:val="21"/>
          <w:szCs w:val="21"/>
        </w:rPr>
      </w:pPr>
    </w:p>
    <w:p w14:paraId="03C0E9DA" w14:textId="6A65626C" w:rsidR="001117BF" w:rsidRPr="006E59F3" w:rsidRDefault="001117BF" w:rsidP="001117BF">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that the latest response from Mr Telford be noted as received. </w:t>
      </w:r>
    </w:p>
    <w:p w14:paraId="34548CB7" w14:textId="77777777" w:rsidR="00966B1E" w:rsidRPr="006E59F3" w:rsidRDefault="00966B1E">
      <w:pPr>
        <w:rPr>
          <w:rFonts w:ascii="Arial" w:eastAsia="Arial" w:hAnsi="Arial" w:cs="Arial"/>
          <w:b/>
          <w:i/>
          <w:sz w:val="21"/>
          <w:szCs w:val="21"/>
        </w:rPr>
      </w:pPr>
    </w:p>
    <w:p w14:paraId="2AA716C8" w14:textId="4A9CFFBF" w:rsidR="00966B1E" w:rsidRPr="006E59F3" w:rsidRDefault="001117BF">
      <w:pPr>
        <w:rPr>
          <w:rFonts w:ascii="Arial" w:eastAsia="Arial" w:hAnsi="Arial" w:cs="Arial"/>
          <w:b/>
          <w:sz w:val="21"/>
          <w:szCs w:val="21"/>
          <w:u w:val="single"/>
        </w:rPr>
      </w:pPr>
      <w:r w:rsidRPr="006E59F3">
        <w:rPr>
          <w:rFonts w:ascii="Arial" w:eastAsia="Arial" w:hAnsi="Arial" w:cs="Arial"/>
          <w:b/>
          <w:sz w:val="21"/>
          <w:szCs w:val="21"/>
          <w:u w:val="single"/>
        </w:rPr>
        <w:t>81</w:t>
      </w:r>
      <w:r w:rsidR="00D6438F" w:rsidRPr="006E59F3">
        <w:rPr>
          <w:rFonts w:ascii="Arial" w:eastAsia="Arial" w:hAnsi="Arial" w:cs="Arial"/>
          <w:b/>
          <w:sz w:val="21"/>
          <w:szCs w:val="21"/>
          <w:u w:val="single"/>
        </w:rPr>
        <w:t>/16 Finance</w:t>
      </w:r>
    </w:p>
    <w:p w14:paraId="6721C960" w14:textId="77777777" w:rsidR="00966B1E" w:rsidRPr="006E59F3" w:rsidRDefault="00966B1E">
      <w:pPr>
        <w:rPr>
          <w:rFonts w:ascii="Arial" w:eastAsia="Arial" w:hAnsi="Arial" w:cs="Arial"/>
          <w:b/>
          <w:sz w:val="21"/>
          <w:szCs w:val="21"/>
          <w:u w:val="single"/>
        </w:rPr>
      </w:pPr>
    </w:p>
    <w:p w14:paraId="2F82B354" w14:textId="77777777" w:rsidR="00966B1E" w:rsidRPr="006E59F3" w:rsidRDefault="00966B1E">
      <w:pPr>
        <w:rPr>
          <w:rFonts w:ascii="Arial" w:eastAsia="Arial" w:hAnsi="Arial" w:cs="Arial"/>
          <w:sz w:val="21"/>
          <w:szCs w:val="21"/>
        </w:rPr>
      </w:pPr>
    </w:p>
    <w:p w14:paraId="44266A78" w14:textId="616CBA2D" w:rsidR="00966B1E" w:rsidRPr="006E59F3" w:rsidRDefault="00D6438F" w:rsidP="001117BF">
      <w:pPr>
        <w:pStyle w:val="ListParagraph"/>
        <w:numPr>
          <w:ilvl w:val="0"/>
          <w:numId w:val="26"/>
        </w:numPr>
        <w:rPr>
          <w:rFonts w:ascii="Arial" w:eastAsia="Arial" w:hAnsi="Arial" w:cs="Arial"/>
          <w:i/>
          <w:sz w:val="21"/>
          <w:szCs w:val="21"/>
        </w:rPr>
      </w:pPr>
      <w:r w:rsidRPr="006E59F3">
        <w:rPr>
          <w:rFonts w:ascii="Arial" w:eastAsia="Arial" w:hAnsi="Arial" w:cs="Arial"/>
          <w:i/>
          <w:sz w:val="21"/>
          <w:szCs w:val="21"/>
        </w:rPr>
        <w:t>Payments of accounts</w:t>
      </w:r>
    </w:p>
    <w:p w14:paraId="10CF45FA" w14:textId="77777777" w:rsidR="00966B1E" w:rsidRPr="006E59F3" w:rsidRDefault="00966B1E">
      <w:pPr>
        <w:rPr>
          <w:rFonts w:ascii="Arial" w:eastAsia="Arial" w:hAnsi="Arial" w:cs="Arial"/>
          <w:sz w:val="21"/>
          <w:szCs w:val="21"/>
        </w:rPr>
      </w:pPr>
    </w:p>
    <w:tbl>
      <w:tblPr>
        <w:tblW w:w="0" w:type="auto"/>
        <w:tblInd w:w="98" w:type="dxa"/>
        <w:tblCellMar>
          <w:left w:w="10" w:type="dxa"/>
          <w:right w:w="10" w:type="dxa"/>
        </w:tblCellMar>
        <w:tblLook w:val="0000" w:firstRow="0" w:lastRow="0" w:firstColumn="0" w:lastColumn="0" w:noHBand="0" w:noVBand="0"/>
      </w:tblPr>
      <w:tblGrid>
        <w:gridCol w:w="2840"/>
        <w:gridCol w:w="2841"/>
        <w:gridCol w:w="2841"/>
      </w:tblGrid>
      <w:tr w:rsidR="00966B1E" w:rsidRPr="006E59F3" w14:paraId="4AC45458" w14:textId="77777777">
        <w:trPr>
          <w:trHeight w:val="1"/>
        </w:trPr>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ABC4D20" w14:textId="77777777" w:rsidR="00966B1E" w:rsidRPr="006E59F3" w:rsidRDefault="00D6438F">
            <w:pPr>
              <w:rPr>
                <w:rFonts w:ascii="Arial" w:eastAsia="Calibri" w:hAnsi="Arial" w:cs="Arial"/>
                <w:sz w:val="21"/>
                <w:szCs w:val="21"/>
              </w:rPr>
            </w:pPr>
            <w:r w:rsidRPr="006E59F3">
              <w:rPr>
                <w:rFonts w:ascii="Arial" w:eastAsia="Calibri" w:hAnsi="Arial" w:cs="Arial"/>
                <w:b/>
                <w:sz w:val="21"/>
                <w:szCs w:val="21"/>
              </w:rPr>
              <w:t>From</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4E7C581" w14:textId="77777777" w:rsidR="00966B1E" w:rsidRPr="006E59F3" w:rsidRDefault="00D6438F">
            <w:pPr>
              <w:rPr>
                <w:rFonts w:ascii="Arial" w:eastAsia="Calibri" w:hAnsi="Arial" w:cs="Arial"/>
                <w:sz w:val="21"/>
                <w:szCs w:val="21"/>
              </w:rPr>
            </w:pPr>
            <w:r w:rsidRPr="006E59F3">
              <w:rPr>
                <w:rFonts w:ascii="Arial" w:eastAsia="Calibri" w:hAnsi="Arial" w:cs="Arial"/>
                <w:b/>
                <w:sz w:val="21"/>
                <w:szCs w:val="21"/>
              </w:rPr>
              <w:t>Reason</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A90A985" w14:textId="77777777" w:rsidR="00966B1E" w:rsidRPr="006E59F3" w:rsidRDefault="00D6438F">
            <w:pPr>
              <w:rPr>
                <w:rFonts w:ascii="Arial" w:eastAsia="Calibri" w:hAnsi="Arial" w:cs="Arial"/>
                <w:sz w:val="21"/>
                <w:szCs w:val="21"/>
              </w:rPr>
            </w:pPr>
            <w:r w:rsidRPr="006E59F3">
              <w:rPr>
                <w:rFonts w:ascii="Arial" w:eastAsia="Calibri" w:hAnsi="Arial" w:cs="Arial"/>
                <w:b/>
                <w:sz w:val="21"/>
                <w:szCs w:val="21"/>
              </w:rPr>
              <w:t>Amount</w:t>
            </w:r>
          </w:p>
        </w:tc>
      </w:tr>
      <w:tr w:rsidR="00966B1E" w:rsidRPr="006E59F3" w14:paraId="1C404257" w14:textId="77777777">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8E48590" w14:textId="77777777" w:rsidR="00966B1E" w:rsidRPr="006E59F3" w:rsidRDefault="00D6438F">
            <w:pPr>
              <w:rPr>
                <w:rFonts w:ascii="Arial" w:eastAsia="Calibri" w:hAnsi="Arial" w:cs="Arial"/>
                <w:sz w:val="21"/>
                <w:szCs w:val="21"/>
              </w:rPr>
            </w:pPr>
            <w:r w:rsidRPr="006E59F3">
              <w:rPr>
                <w:rFonts w:ascii="Arial" w:eastAsia="Calibri" w:hAnsi="Arial" w:cs="Arial"/>
                <w:sz w:val="21"/>
                <w:szCs w:val="21"/>
              </w:rPr>
              <w:t>Becx Carter</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1E4DE19" w14:textId="77777777" w:rsidR="00966B1E" w:rsidRPr="006E59F3" w:rsidRDefault="00D6438F">
            <w:pPr>
              <w:rPr>
                <w:rFonts w:ascii="Arial" w:eastAsia="Calibri" w:hAnsi="Arial" w:cs="Arial"/>
                <w:sz w:val="21"/>
                <w:szCs w:val="21"/>
              </w:rPr>
            </w:pPr>
            <w:r w:rsidRPr="006E59F3">
              <w:rPr>
                <w:rFonts w:ascii="Arial" w:eastAsia="Calibri" w:hAnsi="Arial" w:cs="Arial"/>
                <w:sz w:val="21"/>
                <w:szCs w:val="21"/>
              </w:rPr>
              <w:t>Expenses</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429376D" w14:textId="1237E1A5" w:rsidR="00966B1E" w:rsidRPr="006E59F3" w:rsidRDefault="00D6438F" w:rsidP="001117BF">
            <w:pPr>
              <w:rPr>
                <w:rFonts w:ascii="Arial" w:eastAsia="Calibri" w:hAnsi="Arial" w:cs="Arial"/>
                <w:sz w:val="21"/>
                <w:szCs w:val="21"/>
              </w:rPr>
            </w:pPr>
            <w:r w:rsidRPr="006E59F3">
              <w:rPr>
                <w:rFonts w:ascii="Arial" w:eastAsia="Calibri" w:hAnsi="Arial" w:cs="Arial"/>
                <w:sz w:val="21"/>
                <w:szCs w:val="21"/>
              </w:rPr>
              <w:t>£</w:t>
            </w:r>
            <w:r w:rsidR="001117BF" w:rsidRPr="006E59F3">
              <w:rPr>
                <w:rFonts w:ascii="Arial" w:eastAsia="Calibri" w:hAnsi="Arial" w:cs="Arial"/>
                <w:sz w:val="21"/>
                <w:szCs w:val="21"/>
              </w:rPr>
              <w:t>115.30</w:t>
            </w:r>
          </w:p>
        </w:tc>
      </w:tr>
      <w:tr w:rsidR="00966B1E" w:rsidRPr="006E59F3" w14:paraId="4A3662D8" w14:textId="77777777">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83DD31A" w14:textId="77777777" w:rsidR="00966B1E" w:rsidRPr="006E59F3" w:rsidRDefault="00D6438F">
            <w:pPr>
              <w:rPr>
                <w:rFonts w:ascii="Arial" w:eastAsia="Calibri" w:hAnsi="Arial" w:cs="Arial"/>
                <w:sz w:val="21"/>
                <w:szCs w:val="21"/>
              </w:rPr>
            </w:pPr>
            <w:r w:rsidRPr="006E59F3">
              <w:rPr>
                <w:rFonts w:ascii="Arial" w:eastAsia="Calibri" w:hAnsi="Arial" w:cs="Arial"/>
                <w:sz w:val="21"/>
                <w:szCs w:val="21"/>
              </w:rPr>
              <w:t>Becx Carter</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6D881EF" w14:textId="71639C28" w:rsidR="00966B1E" w:rsidRPr="006E59F3" w:rsidRDefault="00D6438F" w:rsidP="001117BF">
            <w:pPr>
              <w:rPr>
                <w:rFonts w:ascii="Arial" w:eastAsia="Calibri" w:hAnsi="Arial" w:cs="Arial"/>
                <w:sz w:val="21"/>
                <w:szCs w:val="21"/>
              </w:rPr>
            </w:pPr>
            <w:r w:rsidRPr="006E59F3">
              <w:rPr>
                <w:rFonts w:ascii="Arial" w:eastAsia="Calibri" w:hAnsi="Arial" w:cs="Arial"/>
                <w:sz w:val="21"/>
                <w:szCs w:val="21"/>
              </w:rPr>
              <w:t>Salary (Via SO-</w:t>
            </w:r>
            <w:r w:rsidR="001117BF" w:rsidRPr="006E59F3">
              <w:rPr>
                <w:rFonts w:ascii="Arial" w:eastAsia="Calibri" w:hAnsi="Arial" w:cs="Arial"/>
                <w:sz w:val="21"/>
                <w:szCs w:val="21"/>
              </w:rPr>
              <w:t>April</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AFD8078" w14:textId="77777777" w:rsidR="00966B1E" w:rsidRPr="006E59F3" w:rsidRDefault="00D6438F">
            <w:pPr>
              <w:rPr>
                <w:rFonts w:ascii="Arial" w:eastAsia="Calibri" w:hAnsi="Arial" w:cs="Arial"/>
                <w:sz w:val="21"/>
                <w:szCs w:val="21"/>
              </w:rPr>
            </w:pPr>
            <w:r w:rsidRPr="006E59F3">
              <w:rPr>
                <w:rFonts w:ascii="Arial" w:eastAsia="Calibri" w:hAnsi="Arial" w:cs="Arial"/>
                <w:sz w:val="21"/>
                <w:szCs w:val="21"/>
              </w:rPr>
              <w:t>£307.28</w:t>
            </w:r>
          </w:p>
        </w:tc>
      </w:tr>
      <w:tr w:rsidR="00966B1E" w:rsidRPr="006E59F3" w14:paraId="02E64E60" w14:textId="77777777">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37ADDD9" w14:textId="77777777" w:rsidR="00966B1E" w:rsidRPr="006E59F3" w:rsidRDefault="00D6438F">
            <w:pPr>
              <w:rPr>
                <w:rFonts w:ascii="Arial" w:eastAsia="Calibri" w:hAnsi="Arial" w:cs="Arial"/>
                <w:sz w:val="21"/>
                <w:szCs w:val="21"/>
              </w:rPr>
            </w:pPr>
            <w:r w:rsidRPr="006E59F3">
              <w:rPr>
                <w:rFonts w:ascii="Arial" w:eastAsia="Calibri" w:hAnsi="Arial" w:cs="Arial"/>
                <w:sz w:val="21"/>
                <w:szCs w:val="21"/>
              </w:rPr>
              <w:t>Cumbria Payroll Services</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B9D9E75" w14:textId="5E730882" w:rsidR="00966B1E" w:rsidRPr="006E59F3" w:rsidRDefault="00D6438F" w:rsidP="001117BF">
            <w:pPr>
              <w:rPr>
                <w:rFonts w:ascii="Arial" w:eastAsia="Calibri" w:hAnsi="Arial" w:cs="Arial"/>
                <w:sz w:val="21"/>
                <w:szCs w:val="21"/>
              </w:rPr>
            </w:pPr>
            <w:r w:rsidRPr="006E59F3">
              <w:rPr>
                <w:rFonts w:ascii="Arial" w:eastAsia="Calibri" w:hAnsi="Arial" w:cs="Arial"/>
                <w:sz w:val="21"/>
                <w:szCs w:val="21"/>
              </w:rPr>
              <w:t>PAYE Services-</w:t>
            </w:r>
            <w:r w:rsidR="001117BF" w:rsidRPr="006E59F3">
              <w:rPr>
                <w:rFonts w:ascii="Arial" w:eastAsia="Calibri" w:hAnsi="Arial" w:cs="Arial"/>
                <w:sz w:val="21"/>
                <w:szCs w:val="21"/>
              </w:rPr>
              <w:t>Year</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8D4B311" w14:textId="7E1A406F" w:rsidR="00966B1E" w:rsidRPr="006E59F3" w:rsidRDefault="00D6438F">
            <w:pPr>
              <w:rPr>
                <w:rFonts w:ascii="Arial" w:eastAsia="Calibri" w:hAnsi="Arial" w:cs="Arial"/>
                <w:sz w:val="21"/>
                <w:szCs w:val="21"/>
              </w:rPr>
            </w:pPr>
            <w:r w:rsidRPr="006E59F3">
              <w:rPr>
                <w:rFonts w:ascii="Arial" w:eastAsia="Calibri" w:hAnsi="Arial" w:cs="Arial"/>
                <w:sz w:val="21"/>
                <w:szCs w:val="21"/>
              </w:rPr>
              <w:t>£12</w:t>
            </w:r>
            <w:r w:rsidR="001117BF" w:rsidRPr="006E59F3">
              <w:rPr>
                <w:rFonts w:ascii="Arial" w:eastAsia="Calibri" w:hAnsi="Arial" w:cs="Arial"/>
                <w:sz w:val="21"/>
                <w:szCs w:val="21"/>
              </w:rPr>
              <w:t>0</w:t>
            </w:r>
            <w:r w:rsidRPr="006E59F3">
              <w:rPr>
                <w:rFonts w:ascii="Arial" w:eastAsia="Calibri" w:hAnsi="Arial" w:cs="Arial"/>
                <w:sz w:val="21"/>
                <w:szCs w:val="21"/>
              </w:rPr>
              <w:t>.00</w:t>
            </w:r>
          </w:p>
        </w:tc>
      </w:tr>
      <w:tr w:rsidR="00966B1E" w:rsidRPr="006E59F3" w14:paraId="234A4D7E" w14:textId="77777777">
        <w:trPr>
          <w:trHeight w:val="1"/>
        </w:trPr>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8595905" w14:textId="77777777" w:rsidR="00966B1E" w:rsidRPr="006E59F3" w:rsidRDefault="00D6438F">
            <w:pPr>
              <w:rPr>
                <w:rFonts w:ascii="Arial" w:eastAsia="Calibri" w:hAnsi="Arial" w:cs="Arial"/>
                <w:sz w:val="21"/>
                <w:szCs w:val="21"/>
              </w:rPr>
            </w:pPr>
            <w:r w:rsidRPr="006E59F3">
              <w:rPr>
                <w:rFonts w:ascii="Arial" w:eastAsia="Calibri" w:hAnsi="Arial" w:cs="Arial"/>
                <w:sz w:val="21"/>
                <w:szCs w:val="21"/>
              </w:rPr>
              <w:t>HMRC</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6B8EBBC" w14:textId="77777777" w:rsidR="00966B1E" w:rsidRPr="006E59F3" w:rsidRDefault="00D6438F">
            <w:pPr>
              <w:rPr>
                <w:rFonts w:ascii="Arial" w:eastAsia="Calibri" w:hAnsi="Arial" w:cs="Arial"/>
                <w:sz w:val="21"/>
                <w:szCs w:val="21"/>
              </w:rPr>
            </w:pPr>
            <w:r w:rsidRPr="006E59F3">
              <w:rPr>
                <w:rFonts w:ascii="Arial" w:eastAsia="Calibri" w:hAnsi="Arial" w:cs="Arial"/>
                <w:sz w:val="21"/>
                <w:szCs w:val="21"/>
              </w:rPr>
              <w:t>PAYE- March</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F3870C0" w14:textId="77777777" w:rsidR="00966B1E" w:rsidRPr="006E59F3" w:rsidRDefault="00D6438F">
            <w:pPr>
              <w:rPr>
                <w:rFonts w:ascii="Arial" w:eastAsia="Calibri" w:hAnsi="Arial" w:cs="Arial"/>
                <w:sz w:val="21"/>
                <w:szCs w:val="21"/>
              </w:rPr>
            </w:pPr>
            <w:r w:rsidRPr="006E59F3">
              <w:rPr>
                <w:rFonts w:ascii="Arial" w:eastAsia="Calibri" w:hAnsi="Arial" w:cs="Arial"/>
                <w:sz w:val="21"/>
                <w:szCs w:val="21"/>
              </w:rPr>
              <w:t>£76.80</w:t>
            </w:r>
          </w:p>
        </w:tc>
      </w:tr>
      <w:tr w:rsidR="001117BF" w:rsidRPr="006E59F3" w14:paraId="10A50FE6" w14:textId="77777777">
        <w:trPr>
          <w:trHeight w:val="1"/>
        </w:trPr>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D7E4638" w14:textId="275F9E1B" w:rsidR="001117BF" w:rsidRPr="006E59F3" w:rsidRDefault="001117BF">
            <w:pPr>
              <w:rPr>
                <w:rFonts w:ascii="Arial" w:eastAsia="Calibri" w:hAnsi="Arial" w:cs="Arial"/>
                <w:sz w:val="21"/>
                <w:szCs w:val="21"/>
              </w:rPr>
            </w:pPr>
            <w:r w:rsidRPr="006E59F3">
              <w:rPr>
                <w:rFonts w:ascii="Arial" w:eastAsia="Calibri" w:hAnsi="Arial" w:cs="Arial"/>
                <w:sz w:val="21"/>
                <w:szCs w:val="21"/>
              </w:rPr>
              <w:t>Broughton Village Hall</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058CC7A" w14:textId="1A414A74" w:rsidR="001117BF" w:rsidRPr="006E59F3" w:rsidRDefault="001117BF">
            <w:pPr>
              <w:rPr>
                <w:rFonts w:ascii="Arial" w:eastAsia="Calibri" w:hAnsi="Arial" w:cs="Arial"/>
                <w:sz w:val="21"/>
                <w:szCs w:val="21"/>
              </w:rPr>
            </w:pPr>
            <w:r w:rsidRPr="006E59F3">
              <w:rPr>
                <w:rFonts w:ascii="Arial" w:eastAsia="Calibri" w:hAnsi="Arial" w:cs="Arial"/>
                <w:sz w:val="21"/>
                <w:szCs w:val="21"/>
              </w:rPr>
              <w:t>Room Hire</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9A95816" w14:textId="55D1F30B" w:rsidR="001117BF" w:rsidRPr="006E59F3" w:rsidRDefault="001117BF">
            <w:pPr>
              <w:rPr>
                <w:rFonts w:ascii="Arial" w:eastAsia="Calibri" w:hAnsi="Arial" w:cs="Arial"/>
                <w:sz w:val="21"/>
                <w:szCs w:val="21"/>
              </w:rPr>
            </w:pPr>
            <w:r w:rsidRPr="006E59F3">
              <w:rPr>
                <w:rFonts w:ascii="Arial" w:eastAsia="Calibri" w:hAnsi="Arial" w:cs="Arial"/>
                <w:sz w:val="21"/>
                <w:szCs w:val="21"/>
              </w:rPr>
              <w:t>£210.00</w:t>
            </w:r>
          </w:p>
        </w:tc>
      </w:tr>
      <w:tr w:rsidR="001117BF" w:rsidRPr="006E59F3" w14:paraId="69D70B0E" w14:textId="77777777">
        <w:trPr>
          <w:trHeight w:val="1"/>
        </w:trPr>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9CCB72F" w14:textId="79D00D1F" w:rsidR="001117BF" w:rsidRPr="006E59F3" w:rsidRDefault="001117BF">
            <w:pPr>
              <w:rPr>
                <w:rFonts w:ascii="Arial" w:eastAsia="Calibri" w:hAnsi="Arial" w:cs="Arial"/>
                <w:sz w:val="21"/>
                <w:szCs w:val="21"/>
              </w:rPr>
            </w:pPr>
            <w:r w:rsidRPr="006E59F3">
              <w:rPr>
                <w:rFonts w:ascii="Arial" w:eastAsia="Calibri" w:hAnsi="Arial" w:cs="Arial"/>
                <w:sz w:val="21"/>
                <w:szCs w:val="21"/>
              </w:rPr>
              <w:t>W.G Mackay Ltd</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D9C48FD" w14:textId="3D9453D3" w:rsidR="001117BF" w:rsidRPr="006E59F3" w:rsidRDefault="001117BF">
            <w:pPr>
              <w:rPr>
                <w:rFonts w:ascii="Arial" w:eastAsia="Calibri" w:hAnsi="Arial" w:cs="Arial"/>
                <w:sz w:val="21"/>
                <w:szCs w:val="21"/>
              </w:rPr>
            </w:pPr>
            <w:r w:rsidRPr="006E59F3">
              <w:rPr>
                <w:rFonts w:ascii="Arial" w:eastAsia="Calibri" w:hAnsi="Arial" w:cs="Arial"/>
                <w:sz w:val="21"/>
                <w:szCs w:val="21"/>
              </w:rPr>
              <w:t>Skip Hire Nook Allotments</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FA8CD40" w14:textId="7E609F57" w:rsidR="001117BF" w:rsidRPr="006E59F3" w:rsidRDefault="001117BF">
            <w:pPr>
              <w:rPr>
                <w:rFonts w:ascii="Arial" w:eastAsia="Calibri" w:hAnsi="Arial" w:cs="Arial"/>
                <w:sz w:val="21"/>
                <w:szCs w:val="21"/>
              </w:rPr>
            </w:pPr>
            <w:r w:rsidRPr="006E59F3">
              <w:rPr>
                <w:rFonts w:ascii="Arial" w:eastAsia="Calibri" w:hAnsi="Arial" w:cs="Arial"/>
                <w:sz w:val="21"/>
                <w:szCs w:val="21"/>
              </w:rPr>
              <w:t>£276.00</w:t>
            </w:r>
          </w:p>
        </w:tc>
      </w:tr>
      <w:tr w:rsidR="001117BF" w:rsidRPr="006E59F3" w14:paraId="668E6B4D" w14:textId="77777777">
        <w:trPr>
          <w:trHeight w:val="1"/>
        </w:trPr>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EE087FB" w14:textId="00B745D0" w:rsidR="001117BF" w:rsidRPr="006E59F3" w:rsidRDefault="001117BF">
            <w:pPr>
              <w:rPr>
                <w:rFonts w:ascii="Arial" w:eastAsia="Calibri" w:hAnsi="Arial" w:cs="Arial"/>
                <w:sz w:val="21"/>
                <w:szCs w:val="21"/>
              </w:rPr>
            </w:pPr>
            <w:r w:rsidRPr="006E59F3">
              <w:rPr>
                <w:rFonts w:ascii="Arial" w:eastAsia="Calibri" w:hAnsi="Arial" w:cs="Arial"/>
                <w:sz w:val="21"/>
                <w:szCs w:val="21"/>
              </w:rPr>
              <w:t>Noticeboard Company</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6CD5E95" w14:textId="3EAE6D62" w:rsidR="001117BF" w:rsidRPr="006E59F3" w:rsidRDefault="001117BF">
            <w:pPr>
              <w:rPr>
                <w:rFonts w:ascii="Arial" w:eastAsia="Calibri" w:hAnsi="Arial" w:cs="Arial"/>
                <w:sz w:val="21"/>
                <w:szCs w:val="21"/>
              </w:rPr>
            </w:pPr>
            <w:r w:rsidRPr="006E59F3">
              <w:rPr>
                <w:rFonts w:ascii="Arial" w:eastAsia="Calibri" w:hAnsi="Arial" w:cs="Arial"/>
                <w:sz w:val="21"/>
                <w:szCs w:val="21"/>
              </w:rPr>
              <w:t>Allotment Noticeboards</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FB24F06" w14:textId="44A7121B" w:rsidR="001117BF" w:rsidRPr="006E59F3" w:rsidRDefault="001117BF">
            <w:pPr>
              <w:rPr>
                <w:rFonts w:ascii="Arial" w:eastAsia="Calibri" w:hAnsi="Arial" w:cs="Arial"/>
                <w:sz w:val="21"/>
                <w:szCs w:val="21"/>
              </w:rPr>
            </w:pPr>
            <w:r w:rsidRPr="006E59F3">
              <w:rPr>
                <w:rFonts w:ascii="Arial" w:eastAsia="Calibri" w:hAnsi="Arial" w:cs="Arial"/>
                <w:sz w:val="21"/>
                <w:szCs w:val="21"/>
              </w:rPr>
              <w:t>£561.60</w:t>
            </w:r>
          </w:p>
        </w:tc>
      </w:tr>
      <w:tr w:rsidR="001117BF" w:rsidRPr="006E59F3" w14:paraId="756D9E70" w14:textId="77777777">
        <w:trPr>
          <w:trHeight w:val="1"/>
        </w:trPr>
        <w:tc>
          <w:tcPr>
            <w:tcW w:w="28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54B7D82" w14:textId="09641591" w:rsidR="001117BF" w:rsidRPr="006E59F3" w:rsidRDefault="001117BF">
            <w:pPr>
              <w:rPr>
                <w:rFonts w:ascii="Arial" w:eastAsia="Calibri" w:hAnsi="Arial" w:cs="Arial"/>
                <w:sz w:val="21"/>
                <w:szCs w:val="21"/>
              </w:rPr>
            </w:pPr>
            <w:r w:rsidRPr="006E59F3">
              <w:rPr>
                <w:rFonts w:ascii="Arial" w:eastAsia="Calibri" w:hAnsi="Arial" w:cs="Arial"/>
                <w:sz w:val="21"/>
                <w:szCs w:val="21"/>
              </w:rPr>
              <w:t>Cumbria Pest Services</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C1ADA04" w14:textId="5F9C1E49" w:rsidR="001117BF" w:rsidRPr="006E59F3" w:rsidRDefault="001117BF">
            <w:pPr>
              <w:rPr>
                <w:rFonts w:ascii="Arial" w:eastAsia="Calibri" w:hAnsi="Arial" w:cs="Arial"/>
                <w:sz w:val="21"/>
                <w:szCs w:val="21"/>
              </w:rPr>
            </w:pPr>
            <w:r w:rsidRPr="006E59F3">
              <w:rPr>
                <w:rFonts w:ascii="Arial" w:eastAsia="Calibri" w:hAnsi="Arial" w:cs="Arial"/>
                <w:sz w:val="21"/>
                <w:szCs w:val="21"/>
              </w:rPr>
              <w:t>Contact May-July 16</w:t>
            </w:r>
          </w:p>
        </w:tc>
        <w:tc>
          <w:tcPr>
            <w:tcW w:w="284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D2A939C" w14:textId="0342C2B8" w:rsidR="001117BF" w:rsidRPr="006E59F3" w:rsidRDefault="001117BF">
            <w:pPr>
              <w:rPr>
                <w:rFonts w:ascii="Arial" w:eastAsia="Calibri" w:hAnsi="Arial" w:cs="Arial"/>
                <w:sz w:val="21"/>
                <w:szCs w:val="21"/>
              </w:rPr>
            </w:pPr>
            <w:r w:rsidRPr="006E59F3">
              <w:rPr>
                <w:rFonts w:ascii="Arial" w:eastAsia="Calibri" w:hAnsi="Arial" w:cs="Arial"/>
                <w:sz w:val="21"/>
                <w:szCs w:val="21"/>
              </w:rPr>
              <w:t>£120</w:t>
            </w:r>
          </w:p>
        </w:tc>
      </w:tr>
    </w:tbl>
    <w:p w14:paraId="16B08A35" w14:textId="77777777" w:rsidR="00966B1E" w:rsidRPr="006E59F3" w:rsidRDefault="00966B1E">
      <w:pPr>
        <w:rPr>
          <w:rFonts w:ascii="Arial" w:eastAsia="Arial" w:hAnsi="Arial" w:cs="Arial"/>
          <w:sz w:val="21"/>
          <w:szCs w:val="21"/>
        </w:rPr>
      </w:pPr>
    </w:p>
    <w:p w14:paraId="0DB2BE91" w14:textId="77777777" w:rsidR="00966B1E" w:rsidRPr="006E59F3" w:rsidRDefault="00D6438F">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by all present that the above accounts be paid, they were signed by two signatories </w:t>
      </w:r>
    </w:p>
    <w:p w14:paraId="1D4573B4" w14:textId="77777777" w:rsidR="00966B1E" w:rsidRPr="006E59F3" w:rsidRDefault="00966B1E">
      <w:pPr>
        <w:rPr>
          <w:rFonts w:ascii="Arial" w:eastAsia="Arial" w:hAnsi="Arial" w:cs="Arial"/>
          <w:sz w:val="21"/>
          <w:szCs w:val="21"/>
        </w:rPr>
      </w:pPr>
    </w:p>
    <w:p w14:paraId="0C748E9F" w14:textId="77777777" w:rsidR="00966B1E" w:rsidRPr="006E59F3" w:rsidRDefault="00D6438F">
      <w:pPr>
        <w:rPr>
          <w:rFonts w:ascii="Arial" w:eastAsia="Arial" w:hAnsi="Arial" w:cs="Arial"/>
          <w:b/>
          <w:sz w:val="21"/>
          <w:szCs w:val="21"/>
        </w:rPr>
      </w:pPr>
      <w:r w:rsidRPr="006E59F3">
        <w:rPr>
          <w:rFonts w:ascii="Arial" w:eastAsia="Arial" w:hAnsi="Arial" w:cs="Arial"/>
          <w:b/>
          <w:sz w:val="21"/>
          <w:szCs w:val="21"/>
        </w:rPr>
        <w:t xml:space="preserve">Action: Clerk to process the above payments. </w:t>
      </w:r>
    </w:p>
    <w:p w14:paraId="6E900F26" w14:textId="77777777" w:rsidR="00966B1E" w:rsidRPr="006E59F3" w:rsidRDefault="00966B1E">
      <w:pPr>
        <w:rPr>
          <w:rFonts w:ascii="Arial" w:eastAsia="Arial" w:hAnsi="Arial" w:cs="Arial"/>
          <w:b/>
          <w:sz w:val="21"/>
          <w:szCs w:val="21"/>
        </w:rPr>
      </w:pPr>
    </w:p>
    <w:p w14:paraId="27A21726" w14:textId="0590A35C" w:rsidR="00966B1E" w:rsidRPr="006E59F3" w:rsidRDefault="001117BF" w:rsidP="001117BF">
      <w:pPr>
        <w:pStyle w:val="ListParagraph"/>
        <w:numPr>
          <w:ilvl w:val="0"/>
          <w:numId w:val="26"/>
        </w:numPr>
        <w:rPr>
          <w:rFonts w:ascii="Arial" w:eastAsia="Arial" w:hAnsi="Arial" w:cs="Arial"/>
          <w:i/>
          <w:sz w:val="21"/>
          <w:szCs w:val="21"/>
        </w:rPr>
      </w:pPr>
      <w:r w:rsidRPr="006E59F3">
        <w:rPr>
          <w:rFonts w:ascii="Arial" w:eastAsia="Arial" w:hAnsi="Arial" w:cs="Arial"/>
          <w:i/>
          <w:sz w:val="21"/>
          <w:szCs w:val="21"/>
        </w:rPr>
        <w:t xml:space="preserve">Approval of Governance Statements </w:t>
      </w:r>
    </w:p>
    <w:p w14:paraId="5C4E62E8" w14:textId="77777777" w:rsidR="00966B1E" w:rsidRPr="006E59F3" w:rsidRDefault="00966B1E">
      <w:pPr>
        <w:rPr>
          <w:rFonts w:ascii="Arial" w:eastAsia="Arial" w:hAnsi="Arial" w:cs="Arial"/>
          <w:sz w:val="21"/>
          <w:szCs w:val="21"/>
        </w:rPr>
      </w:pPr>
    </w:p>
    <w:p w14:paraId="3991EEAE" w14:textId="14290E4A" w:rsidR="00966B1E" w:rsidRPr="006E59F3" w:rsidRDefault="00D6438F" w:rsidP="001117BF">
      <w:pPr>
        <w:rPr>
          <w:rFonts w:ascii="Arial" w:eastAsia="Arial" w:hAnsi="Arial" w:cs="Arial"/>
          <w:sz w:val="21"/>
          <w:szCs w:val="21"/>
        </w:rPr>
      </w:pPr>
      <w:r w:rsidRPr="006E59F3">
        <w:rPr>
          <w:rFonts w:ascii="Arial" w:eastAsia="Arial" w:hAnsi="Arial" w:cs="Arial"/>
          <w:b/>
          <w:sz w:val="21"/>
          <w:szCs w:val="21"/>
        </w:rPr>
        <w:t xml:space="preserve">Resolved </w:t>
      </w:r>
      <w:r w:rsidR="001117BF" w:rsidRPr="006E59F3">
        <w:rPr>
          <w:rFonts w:ascii="Arial" w:eastAsia="Arial" w:hAnsi="Arial" w:cs="Arial"/>
          <w:sz w:val="21"/>
          <w:szCs w:val="21"/>
        </w:rPr>
        <w:t xml:space="preserve">that the below be submitted as the Annual Governance Statements for Broughton Parish Council for the forthcoming audit. </w:t>
      </w:r>
    </w:p>
    <w:p w14:paraId="6B64C6BC" w14:textId="77777777" w:rsidR="001117BF" w:rsidRPr="006E59F3" w:rsidRDefault="001117BF" w:rsidP="001117BF">
      <w:pPr>
        <w:rPr>
          <w:rFonts w:ascii="Arial" w:eastAsia="Arial" w:hAnsi="Arial" w:cs="Arial"/>
          <w:sz w:val="21"/>
          <w:szCs w:val="21"/>
        </w:rPr>
      </w:pPr>
    </w:p>
    <w:tbl>
      <w:tblPr>
        <w:tblStyle w:val="TableGrid"/>
        <w:tblW w:w="0" w:type="auto"/>
        <w:tblLook w:val="04A0" w:firstRow="1" w:lastRow="0" w:firstColumn="1" w:lastColumn="0" w:noHBand="0" w:noVBand="1"/>
      </w:tblPr>
      <w:tblGrid>
        <w:gridCol w:w="7839"/>
        <w:gridCol w:w="1220"/>
      </w:tblGrid>
      <w:tr w:rsidR="001117BF" w:rsidRPr="006E59F3" w14:paraId="7723500C" w14:textId="77777777" w:rsidTr="006C7CC9">
        <w:tc>
          <w:tcPr>
            <w:tcW w:w="7839" w:type="dxa"/>
          </w:tcPr>
          <w:p w14:paraId="11556F33" w14:textId="77777777" w:rsidR="001117BF" w:rsidRPr="006E59F3" w:rsidRDefault="001117BF" w:rsidP="006C7CC9">
            <w:pPr>
              <w:rPr>
                <w:rFonts w:ascii="Arial" w:hAnsi="Arial" w:cs="Arial"/>
                <w:b/>
                <w:sz w:val="21"/>
                <w:szCs w:val="21"/>
                <w:lang w:val="en-GB"/>
              </w:rPr>
            </w:pPr>
            <w:r w:rsidRPr="006E59F3">
              <w:rPr>
                <w:rFonts w:ascii="Arial" w:hAnsi="Arial" w:cs="Arial"/>
                <w:b/>
                <w:sz w:val="21"/>
                <w:szCs w:val="21"/>
                <w:lang w:val="en-GB"/>
              </w:rPr>
              <w:t>Statement</w:t>
            </w:r>
          </w:p>
        </w:tc>
        <w:tc>
          <w:tcPr>
            <w:tcW w:w="1171" w:type="dxa"/>
          </w:tcPr>
          <w:p w14:paraId="1597AF0D" w14:textId="77777777" w:rsidR="001117BF" w:rsidRPr="006E59F3" w:rsidRDefault="001117BF" w:rsidP="006C7CC9">
            <w:pPr>
              <w:rPr>
                <w:rFonts w:ascii="Arial" w:hAnsi="Arial" w:cs="Arial"/>
                <w:b/>
                <w:sz w:val="21"/>
                <w:szCs w:val="21"/>
                <w:lang w:val="en-GB"/>
              </w:rPr>
            </w:pPr>
            <w:r w:rsidRPr="006E59F3">
              <w:rPr>
                <w:rFonts w:ascii="Arial" w:hAnsi="Arial" w:cs="Arial"/>
                <w:b/>
                <w:sz w:val="21"/>
                <w:szCs w:val="21"/>
                <w:lang w:val="en-GB"/>
              </w:rPr>
              <w:t>Response</w:t>
            </w:r>
          </w:p>
        </w:tc>
      </w:tr>
      <w:tr w:rsidR="001117BF" w:rsidRPr="006E59F3" w14:paraId="25849F50" w14:textId="77777777" w:rsidTr="006C7CC9">
        <w:tc>
          <w:tcPr>
            <w:tcW w:w="7839" w:type="dxa"/>
          </w:tcPr>
          <w:p w14:paraId="20C2E3C2" w14:textId="77777777" w:rsidR="001117BF" w:rsidRPr="006E59F3" w:rsidRDefault="001117BF" w:rsidP="001117BF">
            <w:pPr>
              <w:pStyle w:val="ListParagraph"/>
              <w:numPr>
                <w:ilvl w:val="0"/>
                <w:numId w:val="28"/>
              </w:numPr>
              <w:rPr>
                <w:rFonts w:ascii="Arial" w:hAnsi="Arial" w:cs="Arial"/>
                <w:sz w:val="21"/>
                <w:szCs w:val="21"/>
                <w:lang w:val="en-GB"/>
              </w:rPr>
            </w:pPr>
            <w:r w:rsidRPr="006E59F3">
              <w:rPr>
                <w:rFonts w:ascii="Arial" w:hAnsi="Arial" w:cs="Arial"/>
                <w:sz w:val="21"/>
                <w:szCs w:val="21"/>
                <w:lang w:val="en-GB"/>
              </w:rPr>
              <w:t>We have put in place arrangements for effective financial management during the year, and for the preparation of accounting statements</w:t>
            </w:r>
          </w:p>
        </w:tc>
        <w:tc>
          <w:tcPr>
            <w:tcW w:w="1171" w:type="dxa"/>
          </w:tcPr>
          <w:p w14:paraId="6FA845A4" w14:textId="77777777" w:rsidR="001117BF" w:rsidRPr="006E59F3" w:rsidRDefault="001117BF" w:rsidP="006C7CC9">
            <w:pPr>
              <w:rPr>
                <w:rFonts w:ascii="Arial" w:hAnsi="Arial" w:cs="Arial"/>
                <w:sz w:val="21"/>
                <w:szCs w:val="21"/>
                <w:lang w:val="en-GB"/>
              </w:rPr>
            </w:pPr>
            <w:r w:rsidRPr="006E59F3">
              <w:rPr>
                <w:rFonts w:ascii="Arial" w:hAnsi="Arial" w:cs="Arial"/>
                <w:sz w:val="21"/>
                <w:szCs w:val="21"/>
                <w:lang w:val="en-GB"/>
              </w:rPr>
              <w:t>Yes</w:t>
            </w:r>
          </w:p>
        </w:tc>
      </w:tr>
      <w:tr w:rsidR="001117BF" w:rsidRPr="006E59F3" w14:paraId="4F22A8A3" w14:textId="77777777" w:rsidTr="006C7CC9">
        <w:tc>
          <w:tcPr>
            <w:tcW w:w="7839" w:type="dxa"/>
          </w:tcPr>
          <w:p w14:paraId="6BE087EB" w14:textId="77777777" w:rsidR="001117BF" w:rsidRPr="006E59F3" w:rsidRDefault="001117BF" w:rsidP="001117BF">
            <w:pPr>
              <w:pStyle w:val="ListParagraph"/>
              <w:numPr>
                <w:ilvl w:val="0"/>
                <w:numId w:val="28"/>
              </w:numPr>
              <w:rPr>
                <w:rFonts w:ascii="Arial" w:hAnsi="Arial" w:cs="Arial"/>
                <w:sz w:val="21"/>
                <w:szCs w:val="21"/>
                <w:lang w:val="en-GB"/>
              </w:rPr>
            </w:pPr>
            <w:r w:rsidRPr="006E59F3">
              <w:rPr>
                <w:rFonts w:ascii="Arial" w:hAnsi="Arial" w:cs="Arial"/>
                <w:sz w:val="21"/>
                <w:szCs w:val="21"/>
                <w:lang w:val="en-GB"/>
              </w:rPr>
              <w:t>We maintained an adequate system of internal control, including measures designed to prevent and detect fraud and corruption and reviewed its effectiveness</w:t>
            </w:r>
          </w:p>
        </w:tc>
        <w:tc>
          <w:tcPr>
            <w:tcW w:w="1171" w:type="dxa"/>
          </w:tcPr>
          <w:p w14:paraId="1FCB23A1" w14:textId="77777777" w:rsidR="001117BF" w:rsidRPr="006E59F3" w:rsidRDefault="001117BF" w:rsidP="006C7CC9">
            <w:pPr>
              <w:rPr>
                <w:rFonts w:ascii="Arial" w:hAnsi="Arial" w:cs="Arial"/>
                <w:sz w:val="21"/>
                <w:szCs w:val="21"/>
                <w:lang w:val="en-GB"/>
              </w:rPr>
            </w:pPr>
            <w:r w:rsidRPr="006E59F3">
              <w:rPr>
                <w:rFonts w:ascii="Arial" w:hAnsi="Arial" w:cs="Arial"/>
                <w:sz w:val="21"/>
                <w:szCs w:val="21"/>
                <w:lang w:val="en-GB"/>
              </w:rPr>
              <w:t>Yes</w:t>
            </w:r>
          </w:p>
        </w:tc>
      </w:tr>
      <w:tr w:rsidR="001117BF" w:rsidRPr="006E59F3" w14:paraId="160BFACC" w14:textId="77777777" w:rsidTr="006E59F3">
        <w:trPr>
          <w:trHeight w:val="1043"/>
        </w:trPr>
        <w:tc>
          <w:tcPr>
            <w:tcW w:w="7839" w:type="dxa"/>
          </w:tcPr>
          <w:p w14:paraId="7FAC4430" w14:textId="77777777" w:rsidR="001117BF" w:rsidRPr="006E59F3" w:rsidRDefault="001117BF" w:rsidP="001117BF">
            <w:pPr>
              <w:pStyle w:val="ListParagraph"/>
              <w:numPr>
                <w:ilvl w:val="0"/>
                <w:numId w:val="28"/>
              </w:numPr>
              <w:rPr>
                <w:rFonts w:ascii="Arial" w:hAnsi="Arial" w:cs="Arial"/>
                <w:sz w:val="21"/>
                <w:szCs w:val="21"/>
                <w:lang w:val="en-GB"/>
              </w:rPr>
            </w:pPr>
            <w:r w:rsidRPr="006E59F3">
              <w:rPr>
                <w:rFonts w:ascii="Arial" w:hAnsi="Arial" w:cs="Arial"/>
                <w:sz w:val="21"/>
                <w:szCs w:val="21"/>
                <w:lang w:val="en-GB"/>
              </w:rPr>
              <w:lastRenderedPageBreak/>
              <w:t>We took all reasonable steps to assure ourselves that there are no matters of actual or potential non-compliance with laws, regulations and proper practices that could have a significant financial effect on the ability of this smaller authority to conduct its business or on its finances</w:t>
            </w:r>
          </w:p>
        </w:tc>
        <w:tc>
          <w:tcPr>
            <w:tcW w:w="1171" w:type="dxa"/>
          </w:tcPr>
          <w:p w14:paraId="0EC0D083" w14:textId="77777777" w:rsidR="001117BF" w:rsidRPr="006E59F3" w:rsidRDefault="001117BF" w:rsidP="006C7CC9">
            <w:pPr>
              <w:rPr>
                <w:rFonts w:ascii="Arial" w:hAnsi="Arial" w:cs="Arial"/>
                <w:sz w:val="21"/>
                <w:szCs w:val="21"/>
                <w:lang w:val="en-GB"/>
              </w:rPr>
            </w:pPr>
            <w:r w:rsidRPr="006E59F3">
              <w:rPr>
                <w:rFonts w:ascii="Arial" w:hAnsi="Arial" w:cs="Arial"/>
                <w:sz w:val="21"/>
                <w:szCs w:val="21"/>
                <w:lang w:val="en-GB"/>
              </w:rPr>
              <w:t>Yes</w:t>
            </w:r>
          </w:p>
        </w:tc>
      </w:tr>
      <w:tr w:rsidR="001117BF" w:rsidRPr="006E59F3" w14:paraId="64D3D7BC" w14:textId="77777777" w:rsidTr="006C7CC9">
        <w:tc>
          <w:tcPr>
            <w:tcW w:w="7839" w:type="dxa"/>
          </w:tcPr>
          <w:p w14:paraId="64A12957" w14:textId="77777777" w:rsidR="001117BF" w:rsidRPr="006E59F3" w:rsidRDefault="001117BF" w:rsidP="001117BF">
            <w:pPr>
              <w:pStyle w:val="ListParagraph"/>
              <w:numPr>
                <w:ilvl w:val="0"/>
                <w:numId w:val="28"/>
              </w:numPr>
              <w:rPr>
                <w:rFonts w:ascii="Arial" w:hAnsi="Arial" w:cs="Arial"/>
                <w:sz w:val="21"/>
                <w:szCs w:val="21"/>
                <w:lang w:val="en-GB"/>
              </w:rPr>
            </w:pPr>
            <w:r w:rsidRPr="006E59F3">
              <w:rPr>
                <w:rFonts w:ascii="Arial" w:hAnsi="Arial" w:cs="Arial"/>
                <w:sz w:val="21"/>
                <w:szCs w:val="21"/>
                <w:lang w:val="en-GB"/>
              </w:rPr>
              <w:t>We provided proper opportunity during the year for the exercise of electors rights in accordance with the requirements of the Accounts &amp; Audit Regulations’</w:t>
            </w:r>
          </w:p>
        </w:tc>
        <w:tc>
          <w:tcPr>
            <w:tcW w:w="1171" w:type="dxa"/>
          </w:tcPr>
          <w:p w14:paraId="15BBE884" w14:textId="77777777" w:rsidR="001117BF" w:rsidRPr="006E59F3" w:rsidRDefault="001117BF" w:rsidP="006C7CC9">
            <w:pPr>
              <w:rPr>
                <w:rFonts w:ascii="Arial" w:hAnsi="Arial" w:cs="Arial"/>
                <w:sz w:val="21"/>
                <w:szCs w:val="21"/>
                <w:lang w:val="en-GB"/>
              </w:rPr>
            </w:pPr>
            <w:r w:rsidRPr="006E59F3">
              <w:rPr>
                <w:rFonts w:ascii="Arial" w:hAnsi="Arial" w:cs="Arial"/>
                <w:sz w:val="21"/>
                <w:szCs w:val="21"/>
                <w:lang w:val="en-GB"/>
              </w:rPr>
              <w:t>Yes</w:t>
            </w:r>
          </w:p>
        </w:tc>
      </w:tr>
      <w:tr w:rsidR="001117BF" w:rsidRPr="006E59F3" w14:paraId="7870E3B2" w14:textId="77777777" w:rsidTr="006C7CC9">
        <w:tc>
          <w:tcPr>
            <w:tcW w:w="7839" w:type="dxa"/>
          </w:tcPr>
          <w:p w14:paraId="2E082196" w14:textId="77777777" w:rsidR="001117BF" w:rsidRPr="006E59F3" w:rsidRDefault="001117BF" w:rsidP="001117BF">
            <w:pPr>
              <w:pStyle w:val="ListParagraph"/>
              <w:numPr>
                <w:ilvl w:val="0"/>
                <w:numId w:val="28"/>
              </w:numPr>
              <w:rPr>
                <w:rFonts w:ascii="Arial" w:hAnsi="Arial" w:cs="Arial"/>
                <w:sz w:val="21"/>
                <w:szCs w:val="21"/>
                <w:lang w:val="en-GB"/>
              </w:rPr>
            </w:pPr>
            <w:r w:rsidRPr="006E59F3">
              <w:rPr>
                <w:rFonts w:ascii="Arial" w:hAnsi="Arial" w:cs="Arial"/>
                <w:sz w:val="21"/>
                <w:szCs w:val="21"/>
                <w:lang w:val="en-GB"/>
              </w:rPr>
              <w:t>We carried out an assessment of the risks facing this smaller authority and took appropriate steps to manage those risks, including the introduction of internal controls and/or external insurance cover where required</w:t>
            </w:r>
          </w:p>
        </w:tc>
        <w:tc>
          <w:tcPr>
            <w:tcW w:w="1171" w:type="dxa"/>
          </w:tcPr>
          <w:p w14:paraId="08FD4C9D" w14:textId="77777777" w:rsidR="001117BF" w:rsidRPr="006E59F3" w:rsidRDefault="001117BF" w:rsidP="006C7CC9">
            <w:pPr>
              <w:rPr>
                <w:rFonts w:ascii="Arial" w:hAnsi="Arial" w:cs="Arial"/>
                <w:sz w:val="21"/>
                <w:szCs w:val="21"/>
                <w:lang w:val="en-GB"/>
              </w:rPr>
            </w:pPr>
            <w:r w:rsidRPr="006E59F3">
              <w:rPr>
                <w:rFonts w:ascii="Arial" w:hAnsi="Arial" w:cs="Arial"/>
                <w:sz w:val="21"/>
                <w:szCs w:val="21"/>
                <w:lang w:val="en-GB"/>
              </w:rPr>
              <w:t>Yes</w:t>
            </w:r>
          </w:p>
        </w:tc>
      </w:tr>
      <w:tr w:rsidR="001117BF" w:rsidRPr="006E59F3" w14:paraId="0E6DA797" w14:textId="77777777" w:rsidTr="006C7CC9">
        <w:tc>
          <w:tcPr>
            <w:tcW w:w="7839" w:type="dxa"/>
          </w:tcPr>
          <w:p w14:paraId="1DDC1A81" w14:textId="77777777" w:rsidR="001117BF" w:rsidRPr="006E59F3" w:rsidRDefault="001117BF" w:rsidP="001117BF">
            <w:pPr>
              <w:pStyle w:val="ListParagraph"/>
              <w:numPr>
                <w:ilvl w:val="0"/>
                <w:numId w:val="28"/>
              </w:numPr>
              <w:rPr>
                <w:rFonts w:ascii="Arial" w:hAnsi="Arial" w:cs="Arial"/>
                <w:sz w:val="21"/>
                <w:szCs w:val="21"/>
                <w:lang w:val="en-GB"/>
              </w:rPr>
            </w:pPr>
            <w:r w:rsidRPr="006E59F3">
              <w:rPr>
                <w:rFonts w:ascii="Arial" w:hAnsi="Arial" w:cs="Arial"/>
                <w:sz w:val="21"/>
                <w:szCs w:val="21"/>
                <w:lang w:val="en-GB"/>
              </w:rPr>
              <w:t>We maintained throughout the year an adequate and effective system of internal audit of the accounting records &amp; control systems</w:t>
            </w:r>
          </w:p>
        </w:tc>
        <w:tc>
          <w:tcPr>
            <w:tcW w:w="1171" w:type="dxa"/>
          </w:tcPr>
          <w:p w14:paraId="1FF17DA3" w14:textId="77777777" w:rsidR="001117BF" w:rsidRPr="006E59F3" w:rsidRDefault="001117BF" w:rsidP="006C7CC9">
            <w:pPr>
              <w:rPr>
                <w:rFonts w:ascii="Arial" w:hAnsi="Arial" w:cs="Arial"/>
                <w:sz w:val="21"/>
                <w:szCs w:val="21"/>
                <w:lang w:val="en-GB"/>
              </w:rPr>
            </w:pPr>
            <w:r w:rsidRPr="006E59F3">
              <w:rPr>
                <w:rFonts w:ascii="Arial" w:hAnsi="Arial" w:cs="Arial"/>
                <w:sz w:val="21"/>
                <w:szCs w:val="21"/>
                <w:lang w:val="en-GB"/>
              </w:rPr>
              <w:t>Yes</w:t>
            </w:r>
          </w:p>
        </w:tc>
      </w:tr>
      <w:tr w:rsidR="001117BF" w:rsidRPr="006E59F3" w14:paraId="1EB734F7" w14:textId="77777777" w:rsidTr="006C7CC9">
        <w:tc>
          <w:tcPr>
            <w:tcW w:w="7839" w:type="dxa"/>
          </w:tcPr>
          <w:p w14:paraId="1FC30960" w14:textId="77777777" w:rsidR="001117BF" w:rsidRPr="006E59F3" w:rsidRDefault="001117BF" w:rsidP="001117BF">
            <w:pPr>
              <w:pStyle w:val="ListParagraph"/>
              <w:numPr>
                <w:ilvl w:val="0"/>
                <w:numId w:val="28"/>
              </w:numPr>
              <w:rPr>
                <w:rFonts w:ascii="Arial" w:hAnsi="Arial" w:cs="Arial"/>
                <w:sz w:val="21"/>
                <w:szCs w:val="21"/>
                <w:lang w:val="en-GB"/>
              </w:rPr>
            </w:pPr>
            <w:r w:rsidRPr="006E59F3">
              <w:rPr>
                <w:rFonts w:ascii="Arial" w:hAnsi="Arial" w:cs="Arial"/>
                <w:sz w:val="21"/>
                <w:szCs w:val="21"/>
                <w:lang w:val="en-GB"/>
              </w:rPr>
              <w:t>We took appropriate action on all matters raised in reports from internal and external audit</w:t>
            </w:r>
          </w:p>
        </w:tc>
        <w:tc>
          <w:tcPr>
            <w:tcW w:w="1171" w:type="dxa"/>
          </w:tcPr>
          <w:p w14:paraId="184B6039" w14:textId="77777777" w:rsidR="001117BF" w:rsidRPr="006E59F3" w:rsidRDefault="001117BF" w:rsidP="006C7CC9">
            <w:pPr>
              <w:rPr>
                <w:rFonts w:ascii="Arial" w:hAnsi="Arial" w:cs="Arial"/>
                <w:sz w:val="21"/>
                <w:szCs w:val="21"/>
                <w:lang w:val="en-GB"/>
              </w:rPr>
            </w:pPr>
            <w:r w:rsidRPr="006E59F3">
              <w:rPr>
                <w:rFonts w:ascii="Arial" w:hAnsi="Arial" w:cs="Arial"/>
                <w:sz w:val="21"/>
                <w:szCs w:val="21"/>
                <w:lang w:val="en-GB"/>
              </w:rPr>
              <w:t>Yes</w:t>
            </w:r>
          </w:p>
        </w:tc>
      </w:tr>
      <w:tr w:rsidR="001117BF" w:rsidRPr="006E59F3" w14:paraId="7EB1C83B" w14:textId="77777777" w:rsidTr="006C7CC9">
        <w:tc>
          <w:tcPr>
            <w:tcW w:w="7839" w:type="dxa"/>
          </w:tcPr>
          <w:p w14:paraId="75779B6E" w14:textId="77777777" w:rsidR="001117BF" w:rsidRPr="006E59F3" w:rsidRDefault="001117BF" w:rsidP="001117BF">
            <w:pPr>
              <w:pStyle w:val="ListParagraph"/>
              <w:numPr>
                <w:ilvl w:val="0"/>
                <w:numId w:val="28"/>
              </w:numPr>
              <w:rPr>
                <w:rFonts w:ascii="Arial" w:hAnsi="Arial" w:cs="Arial"/>
                <w:sz w:val="21"/>
                <w:szCs w:val="21"/>
                <w:lang w:val="en-GB"/>
              </w:rPr>
            </w:pPr>
            <w:r w:rsidRPr="006E59F3">
              <w:rPr>
                <w:rFonts w:ascii="Arial" w:hAnsi="Arial" w:cs="Arial"/>
                <w:sz w:val="21"/>
                <w:szCs w:val="21"/>
                <w:lang w:val="en-GB"/>
              </w:rPr>
              <w:t xml:space="preserve">We considered whether and litigation, liabilities or commitments, events or transactions, occurring either during or after year-end, have a financial impact on this smaller authority, and where appropriate have included them in the accounting statements. </w:t>
            </w:r>
          </w:p>
        </w:tc>
        <w:tc>
          <w:tcPr>
            <w:tcW w:w="1171" w:type="dxa"/>
          </w:tcPr>
          <w:p w14:paraId="0892B18B" w14:textId="77777777" w:rsidR="001117BF" w:rsidRPr="006E59F3" w:rsidRDefault="001117BF" w:rsidP="006C7CC9">
            <w:pPr>
              <w:rPr>
                <w:rFonts w:ascii="Arial" w:hAnsi="Arial" w:cs="Arial"/>
                <w:sz w:val="21"/>
                <w:szCs w:val="21"/>
                <w:lang w:val="en-GB"/>
              </w:rPr>
            </w:pPr>
            <w:r w:rsidRPr="006E59F3">
              <w:rPr>
                <w:rFonts w:ascii="Arial" w:hAnsi="Arial" w:cs="Arial"/>
                <w:sz w:val="21"/>
                <w:szCs w:val="21"/>
                <w:lang w:val="en-GB"/>
              </w:rPr>
              <w:t>Yes</w:t>
            </w:r>
          </w:p>
        </w:tc>
      </w:tr>
      <w:tr w:rsidR="001117BF" w:rsidRPr="006E59F3" w14:paraId="4296A9FE" w14:textId="77777777" w:rsidTr="006C7CC9">
        <w:tc>
          <w:tcPr>
            <w:tcW w:w="7839" w:type="dxa"/>
          </w:tcPr>
          <w:p w14:paraId="055B7C1E" w14:textId="77777777" w:rsidR="001117BF" w:rsidRPr="006E59F3" w:rsidRDefault="001117BF" w:rsidP="001117BF">
            <w:pPr>
              <w:pStyle w:val="ListParagraph"/>
              <w:numPr>
                <w:ilvl w:val="0"/>
                <w:numId w:val="28"/>
              </w:numPr>
              <w:rPr>
                <w:rFonts w:ascii="Arial" w:hAnsi="Arial" w:cs="Arial"/>
                <w:sz w:val="21"/>
                <w:szCs w:val="21"/>
                <w:lang w:val="en-GB"/>
              </w:rPr>
            </w:pPr>
            <w:r w:rsidRPr="006E59F3">
              <w:rPr>
                <w:rFonts w:ascii="Arial" w:hAnsi="Arial" w:cs="Arial"/>
                <w:sz w:val="21"/>
                <w:szCs w:val="21"/>
                <w:lang w:val="en-GB"/>
              </w:rPr>
              <w:t>Trust funds including charitable. In our capacity as the sole managing trustee we discharged our accountability responsibilities for the fund(s)/assets, including financial reporting and, if required , independent examination or audit</w:t>
            </w:r>
          </w:p>
        </w:tc>
        <w:tc>
          <w:tcPr>
            <w:tcW w:w="1171" w:type="dxa"/>
          </w:tcPr>
          <w:p w14:paraId="21B547F8" w14:textId="77777777" w:rsidR="001117BF" w:rsidRPr="006E59F3" w:rsidRDefault="001117BF" w:rsidP="006C7CC9">
            <w:pPr>
              <w:rPr>
                <w:rFonts w:ascii="Arial" w:hAnsi="Arial" w:cs="Arial"/>
                <w:sz w:val="21"/>
                <w:szCs w:val="21"/>
                <w:lang w:val="en-GB"/>
              </w:rPr>
            </w:pPr>
            <w:r w:rsidRPr="006E59F3">
              <w:rPr>
                <w:rFonts w:ascii="Arial" w:hAnsi="Arial" w:cs="Arial"/>
                <w:sz w:val="21"/>
                <w:szCs w:val="21"/>
                <w:lang w:val="en-GB"/>
              </w:rPr>
              <w:t>N/A</w:t>
            </w:r>
          </w:p>
        </w:tc>
      </w:tr>
    </w:tbl>
    <w:p w14:paraId="0615E741" w14:textId="77777777" w:rsidR="001117BF" w:rsidRPr="006E59F3" w:rsidRDefault="001117BF" w:rsidP="001117BF">
      <w:pPr>
        <w:rPr>
          <w:rFonts w:ascii="Arial" w:eastAsia="Arial" w:hAnsi="Arial" w:cs="Arial"/>
          <w:b/>
          <w:sz w:val="21"/>
          <w:szCs w:val="21"/>
        </w:rPr>
      </w:pPr>
    </w:p>
    <w:p w14:paraId="2E7E5E1B" w14:textId="77777777" w:rsidR="00966B1E" w:rsidRPr="006E59F3" w:rsidRDefault="00966B1E">
      <w:pPr>
        <w:rPr>
          <w:rFonts w:ascii="Arial" w:eastAsia="Arial" w:hAnsi="Arial" w:cs="Arial"/>
          <w:sz w:val="21"/>
          <w:szCs w:val="21"/>
        </w:rPr>
      </w:pPr>
    </w:p>
    <w:p w14:paraId="09ABC919" w14:textId="50C919AC" w:rsidR="00966B1E" w:rsidRPr="006E59F3" w:rsidRDefault="001117BF" w:rsidP="001117BF">
      <w:pPr>
        <w:rPr>
          <w:rFonts w:ascii="Arial" w:eastAsia="Arial" w:hAnsi="Arial" w:cs="Arial"/>
          <w:i/>
          <w:sz w:val="21"/>
          <w:szCs w:val="21"/>
        </w:rPr>
      </w:pPr>
      <w:r w:rsidRPr="006E59F3">
        <w:rPr>
          <w:rFonts w:ascii="Arial" w:eastAsia="Arial" w:hAnsi="Arial" w:cs="Arial"/>
          <w:i/>
          <w:sz w:val="21"/>
          <w:szCs w:val="21"/>
        </w:rPr>
        <w:t>Iii) Approval of revised Financial Regulations</w:t>
      </w:r>
    </w:p>
    <w:p w14:paraId="3AEA7CF8" w14:textId="77777777" w:rsidR="001117BF" w:rsidRPr="006E59F3" w:rsidRDefault="001117BF" w:rsidP="001117BF">
      <w:pPr>
        <w:rPr>
          <w:rFonts w:ascii="Arial" w:eastAsia="Arial" w:hAnsi="Arial" w:cs="Arial"/>
          <w:i/>
          <w:sz w:val="21"/>
          <w:szCs w:val="21"/>
        </w:rPr>
      </w:pPr>
    </w:p>
    <w:p w14:paraId="4DEAC4AF" w14:textId="3F3EA4AE" w:rsidR="001117BF" w:rsidRPr="006E59F3" w:rsidRDefault="001117BF" w:rsidP="001117BF">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by all present that the revised Financial Regulations as circulated be approved.</w:t>
      </w:r>
    </w:p>
    <w:p w14:paraId="6083E6EB" w14:textId="77777777" w:rsidR="001117BF" w:rsidRPr="006E59F3" w:rsidRDefault="001117BF" w:rsidP="001117BF">
      <w:pPr>
        <w:rPr>
          <w:rFonts w:ascii="Arial" w:eastAsia="Arial" w:hAnsi="Arial" w:cs="Arial"/>
          <w:caps/>
          <w:sz w:val="21"/>
          <w:szCs w:val="21"/>
        </w:rPr>
      </w:pPr>
    </w:p>
    <w:p w14:paraId="614082D9" w14:textId="15B7B818" w:rsidR="001117BF" w:rsidRPr="006E59F3" w:rsidRDefault="001117BF" w:rsidP="001117BF">
      <w:pPr>
        <w:rPr>
          <w:rFonts w:ascii="Arial" w:eastAsia="Arial" w:hAnsi="Arial" w:cs="Arial"/>
          <w:b/>
          <w:sz w:val="21"/>
          <w:szCs w:val="21"/>
        </w:rPr>
      </w:pPr>
      <w:r w:rsidRPr="006E59F3">
        <w:rPr>
          <w:rFonts w:ascii="Arial" w:eastAsia="Arial" w:hAnsi="Arial" w:cs="Arial"/>
          <w:b/>
          <w:sz w:val="21"/>
          <w:szCs w:val="21"/>
        </w:rPr>
        <w:t xml:space="preserve">Action: Clerk to upload these to the website. </w:t>
      </w:r>
    </w:p>
    <w:p w14:paraId="791E2D2B" w14:textId="77777777" w:rsidR="001117BF" w:rsidRPr="006E59F3" w:rsidRDefault="001117BF" w:rsidP="001117BF">
      <w:pPr>
        <w:rPr>
          <w:rFonts w:ascii="Arial" w:eastAsia="Arial" w:hAnsi="Arial" w:cs="Arial"/>
          <w:sz w:val="21"/>
          <w:szCs w:val="21"/>
        </w:rPr>
      </w:pPr>
    </w:p>
    <w:p w14:paraId="1E4E7277" w14:textId="558D0ABF" w:rsidR="00966B1E" w:rsidRPr="006E59F3" w:rsidRDefault="001117BF">
      <w:pPr>
        <w:rPr>
          <w:rFonts w:ascii="Arial" w:eastAsia="Arial" w:hAnsi="Arial" w:cs="Arial"/>
          <w:b/>
          <w:sz w:val="21"/>
          <w:szCs w:val="21"/>
          <w:u w:val="single"/>
        </w:rPr>
      </w:pPr>
      <w:r w:rsidRPr="006E59F3">
        <w:rPr>
          <w:rFonts w:ascii="Arial" w:eastAsia="Arial" w:hAnsi="Arial" w:cs="Arial"/>
          <w:b/>
          <w:sz w:val="21"/>
          <w:szCs w:val="21"/>
          <w:u w:val="single"/>
        </w:rPr>
        <w:t>82</w:t>
      </w:r>
      <w:r w:rsidR="00D6438F" w:rsidRPr="006E59F3">
        <w:rPr>
          <w:rFonts w:ascii="Arial" w:eastAsia="Arial" w:hAnsi="Arial" w:cs="Arial"/>
          <w:b/>
          <w:sz w:val="21"/>
          <w:szCs w:val="21"/>
          <w:u w:val="single"/>
        </w:rPr>
        <w:t>/16 Planning Applications for Consideration</w:t>
      </w:r>
    </w:p>
    <w:p w14:paraId="428A036A" w14:textId="77777777" w:rsidR="00966B1E" w:rsidRPr="006E59F3" w:rsidRDefault="00966B1E">
      <w:pPr>
        <w:rPr>
          <w:rFonts w:ascii="Arial" w:eastAsia="Arial" w:hAnsi="Arial" w:cs="Arial"/>
          <w:b/>
          <w:sz w:val="21"/>
          <w:szCs w:val="21"/>
          <w:u w:val="single"/>
        </w:rPr>
      </w:pPr>
    </w:p>
    <w:p w14:paraId="43B1DE96" w14:textId="214025D6" w:rsidR="00966B1E" w:rsidRPr="006E59F3" w:rsidRDefault="00D6438F">
      <w:pPr>
        <w:rPr>
          <w:rFonts w:ascii="Arial" w:eastAsia="Arial" w:hAnsi="Arial" w:cs="Arial"/>
          <w:sz w:val="21"/>
          <w:szCs w:val="21"/>
        </w:rPr>
      </w:pPr>
      <w:r w:rsidRPr="006E59F3">
        <w:rPr>
          <w:rFonts w:ascii="Arial" w:eastAsia="Arial" w:hAnsi="Arial" w:cs="Arial"/>
          <w:b/>
          <w:sz w:val="21"/>
          <w:szCs w:val="21"/>
        </w:rPr>
        <w:t xml:space="preserve">Ref: </w:t>
      </w:r>
      <w:r w:rsidR="00AF2C68" w:rsidRPr="006E59F3">
        <w:rPr>
          <w:rFonts w:ascii="Arial" w:eastAsia="Arial" w:hAnsi="Arial" w:cs="Arial"/>
          <w:sz w:val="21"/>
          <w:szCs w:val="21"/>
        </w:rPr>
        <w:t>TPO/311</w:t>
      </w:r>
    </w:p>
    <w:p w14:paraId="19B4FB9C" w14:textId="4E98D485" w:rsidR="00966B1E" w:rsidRPr="006E59F3" w:rsidRDefault="00D6438F">
      <w:pPr>
        <w:rPr>
          <w:rFonts w:ascii="Arial" w:eastAsia="Arial" w:hAnsi="Arial" w:cs="Arial"/>
          <w:sz w:val="21"/>
          <w:szCs w:val="21"/>
        </w:rPr>
      </w:pPr>
      <w:r w:rsidRPr="006E59F3">
        <w:rPr>
          <w:rFonts w:ascii="Arial" w:eastAsia="Arial" w:hAnsi="Arial" w:cs="Arial"/>
          <w:b/>
          <w:sz w:val="21"/>
          <w:szCs w:val="21"/>
        </w:rPr>
        <w:t xml:space="preserve">Proposal: </w:t>
      </w:r>
      <w:r w:rsidR="00AF2C68" w:rsidRPr="006E59F3">
        <w:rPr>
          <w:rFonts w:ascii="Arial" w:eastAsia="Arial" w:hAnsi="Arial" w:cs="Arial"/>
          <w:sz w:val="21"/>
          <w:szCs w:val="21"/>
        </w:rPr>
        <w:t>Removal of two trees</w:t>
      </w:r>
    </w:p>
    <w:p w14:paraId="4F253E5A" w14:textId="09FD0E68" w:rsidR="00966B1E" w:rsidRPr="006E59F3" w:rsidRDefault="00D6438F">
      <w:pPr>
        <w:rPr>
          <w:rFonts w:ascii="Arial" w:eastAsia="Arial" w:hAnsi="Arial" w:cs="Arial"/>
          <w:sz w:val="21"/>
          <w:szCs w:val="21"/>
        </w:rPr>
      </w:pPr>
      <w:r w:rsidRPr="006E59F3">
        <w:rPr>
          <w:rFonts w:ascii="Arial" w:eastAsia="Arial" w:hAnsi="Arial" w:cs="Arial"/>
          <w:b/>
          <w:sz w:val="21"/>
          <w:szCs w:val="21"/>
        </w:rPr>
        <w:t xml:space="preserve">Location: </w:t>
      </w:r>
      <w:r w:rsidR="00AF2C68" w:rsidRPr="006E59F3">
        <w:rPr>
          <w:rFonts w:ascii="Arial" w:eastAsia="Arial" w:hAnsi="Arial" w:cs="Arial"/>
          <w:sz w:val="21"/>
          <w:szCs w:val="21"/>
        </w:rPr>
        <w:t>Broughton School</w:t>
      </w:r>
    </w:p>
    <w:p w14:paraId="62D5E2C0" w14:textId="77777777" w:rsidR="00966B1E" w:rsidRPr="006E59F3" w:rsidRDefault="00966B1E">
      <w:pPr>
        <w:rPr>
          <w:rFonts w:ascii="Arial" w:eastAsia="Arial" w:hAnsi="Arial" w:cs="Arial"/>
          <w:sz w:val="21"/>
          <w:szCs w:val="21"/>
        </w:rPr>
      </w:pPr>
    </w:p>
    <w:p w14:paraId="2F2BB31E" w14:textId="77777777" w:rsidR="001E4D97" w:rsidRPr="006E59F3" w:rsidRDefault="00D6438F">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 xml:space="preserve">by all present that they </w:t>
      </w:r>
      <w:r w:rsidR="001E4D97" w:rsidRPr="006E59F3">
        <w:rPr>
          <w:rFonts w:ascii="Arial" w:eastAsia="Arial" w:hAnsi="Arial" w:cs="Arial"/>
          <w:sz w:val="21"/>
          <w:szCs w:val="21"/>
        </w:rPr>
        <w:t>had no objection to this provided the proper process if followed in terms of the certification of the damage/disease of the trees (no report was received with the planning application), that the works take place once nesting season has finished. The Council would also like to know what is proposed regarding replacement planning.</w:t>
      </w:r>
    </w:p>
    <w:p w14:paraId="5C5D1E82" w14:textId="77777777" w:rsidR="001E4D97" w:rsidRPr="006E59F3" w:rsidRDefault="001E4D97">
      <w:pPr>
        <w:rPr>
          <w:rFonts w:ascii="Arial" w:eastAsia="Arial" w:hAnsi="Arial" w:cs="Arial"/>
          <w:sz w:val="21"/>
          <w:szCs w:val="21"/>
        </w:rPr>
      </w:pPr>
    </w:p>
    <w:p w14:paraId="223DE9B8" w14:textId="77777777" w:rsidR="001E4D97" w:rsidRPr="006E59F3" w:rsidRDefault="001E4D97">
      <w:pPr>
        <w:rPr>
          <w:rFonts w:ascii="Arial" w:eastAsia="Arial" w:hAnsi="Arial" w:cs="Arial"/>
          <w:b/>
          <w:sz w:val="21"/>
          <w:szCs w:val="21"/>
        </w:rPr>
      </w:pPr>
      <w:r w:rsidRPr="006E59F3">
        <w:rPr>
          <w:rFonts w:ascii="Arial" w:eastAsia="Arial" w:hAnsi="Arial" w:cs="Arial"/>
          <w:b/>
          <w:sz w:val="21"/>
          <w:szCs w:val="21"/>
        </w:rPr>
        <w:t>Action: Clerk to submit these comments.</w:t>
      </w:r>
    </w:p>
    <w:p w14:paraId="64A23939" w14:textId="77777777" w:rsidR="001E4D97" w:rsidRPr="006E59F3" w:rsidRDefault="001E4D97">
      <w:pPr>
        <w:rPr>
          <w:rFonts w:ascii="Arial" w:eastAsia="Arial" w:hAnsi="Arial" w:cs="Arial"/>
          <w:b/>
          <w:sz w:val="21"/>
          <w:szCs w:val="21"/>
        </w:rPr>
      </w:pPr>
    </w:p>
    <w:p w14:paraId="3E7A2828" w14:textId="77777777" w:rsidR="001E4D97" w:rsidRPr="006E59F3" w:rsidRDefault="001E4D97">
      <w:pPr>
        <w:rPr>
          <w:rFonts w:ascii="Arial" w:eastAsia="Arial" w:hAnsi="Arial" w:cs="Arial"/>
          <w:b/>
          <w:sz w:val="21"/>
          <w:szCs w:val="21"/>
        </w:rPr>
      </w:pPr>
      <w:r w:rsidRPr="006E59F3">
        <w:rPr>
          <w:rFonts w:ascii="Arial" w:eastAsia="Arial" w:hAnsi="Arial" w:cs="Arial"/>
          <w:b/>
          <w:sz w:val="21"/>
          <w:szCs w:val="21"/>
        </w:rPr>
        <w:t>Ref: 2/2016/0157</w:t>
      </w:r>
    </w:p>
    <w:p w14:paraId="140A32E1" w14:textId="77777777" w:rsidR="001E4D97" w:rsidRPr="006E59F3" w:rsidRDefault="001E4D97">
      <w:pPr>
        <w:rPr>
          <w:rFonts w:ascii="Arial" w:eastAsia="Arial" w:hAnsi="Arial" w:cs="Arial"/>
          <w:sz w:val="21"/>
          <w:szCs w:val="21"/>
        </w:rPr>
      </w:pPr>
      <w:r w:rsidRPr="006E59F3">
        <w:rPr>
          <w:rFonts w:ascii="Arial" w:eastAsia="Arial" w:hAnsi="Arial" w:cs="Arial"/>
          <w:b/>
          <w:sz w:val="21"/>
          <w:szCs w:val="21"/>
        </w:rPr>
        <w:t xml:space="preserve">Proposal:  </w:t>
      </w:r>
      <w:r w:rsidRPr="006E59F3">
        <w:rPr>
          <w:rFonts w:ascii="Arial" w:eastAsia="Arial" w:hAnsi="Arial" w:cs="Arial"/>
          <w:sz w:val="21"/>
          <w:szCs w:val="21"/>
        </w:rPr>
        <w:t>To erect a fence in front garden, behind existing wall</w:t>
      </w:r>
    </w:p>
    <w:p w14:paraId="110BA50A" w14:textId="77777777" w:rsidR="001E4D97" w:rsidRPr="006E59F3" w:rsidRDefault="001E4D97">
      <w:pPr>
        <w:rPr>
          <w:rFonts w:ascii="Arial" w:eastAsia="Arial" w:hAnsi="Arial" w:cs="Arial"/>
          <w:sz w:val="21"/>
          <w:szCs w:val="21"/>
        </w:rPr>
      </w:pPr>
      <w:r w:rsidRPr="006E59F3">
        <w:rPr>
          <w:rFonts w:ascii="Arial" w:eastAsia="Arial" w:hAnsi="Arial" w:cs="Arial"/>
          <w:b/>
          <w:sz w:val="21"/>
          <w:szCs w:val="21"/>
        </w:rPr>
        <w:t xml:space="preserve">Location: </w:t>
      </w:r>
      <w:r w:rsidRPr="006E59F3">
        <w:rPr>
          <w:rFonts w:ascii="Arial" w:eastAsia="Arial" w:hAnsi="Arial" w:cs="Arial"/>
          <w:sz w:val="21"/>
          <w:szCs w:val="21"/>
        </w:rPr>
        <w:t>Lee Rigg, Moor Road, Great Broughton, Cockermouth</w:t>
      </w:r>
    </w:p>
    <w:p w14:paraId="22D2000D" w14:textId="77777777" w:rsidR="001E4D97" w:rsidRPr="006E59F3" w:rsidRDefault="001E4D97">
      <w:pPr>
        <w:rPr>
          <w:rFonts w:ascii="Arial" w:eastAsia="Arial" w:hAnsi="Arial" w:cs="Arial"/>
          <w:sz w:val="21"/>
          <w:szCs w:val="21"/>
        </w:rPr>
      </w:pPr>
    </w:p>
    <w:p w14:paraId="659B6531" w14:textId="62DD22BE" w:rsidR="001E4D97" w:rsidRPr="006E59F3" w:rsidRDefault="001E4D97">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by all present that they had no comments or objections.</w:t>
      </w:r>
    </w:p>
    <w:p w14:paraId="4D7C91EE" w14:textId="77777777" w:rsidR="001E4D97" w:rsidRPr="006E59F3" w:rsidRDefault="001E4D97">
      <w:pPr>
        <w:rPr>
          <w:rFonts w:ascii="Arial" w:eastAsia="Arial" w:hAnsi="Arial" w:cs="Arial"/>
          <w:sz w:val="21"/>
          <w:szCs w:val="21"/>
        </w:rPr>
      </w:pPr>
    </w:p>
    <w:p w14:paraId="4268DAB5" w14:textId="6D5C2232" w:rsidR="00966B1E" w:rsidRPr="006E59F3" w:rsidRDefault="001E4D97">
      <w:pPr>
        <w:rPr>
          <w:rFonts w:ascii="Arial" w:eastAsia="Arial" w:hAnsi="Arial" w:cs="Arial"/>
          <w:sz w:val="21"/>
          <w:szCs w:val="21"/>
        </w:rPr>
      </w:pPr>
      <w:r w:rsidRPr="006E59F3">
        <w:rPr>
          <w:rFonts w:ascii="Arial" w:eastAsia="Arial" w:hAnsi="Arial" w:cs="Arial"/>
          <w:b/>
          <w:sz w:val="21"/>
          <w:szCs w:val="21"/>
        </w:rPr>
        <w:t>Action: Clerk to submit these comments.</w:t>
      </w:r>
      <w:r w:rsidR="00D6438F" w:rsidRPr="006E59F3">
        <w:rPr>
          <w:rFonts w:ascii="Arial" w:eastAsia="Arial" w:hAnsi="Arial" w:cs="Arial"/>
          <w:sz w:val="21"/>
          <w:szCs w:val="21"/>
        </w:rPr>
        <w:t xml:space="preserve"> </w:t>
      </w:r>
    </w:p>
    <w:p w14:paraId="588ABAB9" w14:textId="77777777" w:rsidR="001E4D97" w:rsidRPr="006E59F3" w:rsidRDefault="001E4D97">
      <w:pPr>
        <w:rPr>
          <w:rFonts w:ascii="Arial" w:eastAsia="Arial" w:hAnsi="Arial" w:cs="Arial"/>
          <w:sz w:val="21"/>
          <w:szCs w:val="21"/>
        </w:rPr>
      </w:pPr>
    </w:p>
    <w:p w14:paraId="5D2A3408" w14:textId="203C396E" w:rsidR="001E4D97" w:rsidRPr="006E59F3" w:rsidRDefault="001E4D97">
      <w:pPr>
        <w:rPr>
          <w:rFonts w:ascii="Arial" w:eastAsia="Arial" w:hAnsi="Arial" w:cs="Arial"/>
          <w:b/>
          <w:sz w:val="21"/>
          <w:szCs w:val="21"/>
        </w:rPr>
      </w:pPr>
      <w:r w:rsidRPr="006E59F3">
        <w:rPr>
          <w:rFonts w:ascii="Arial" w:eastAsia="Arial" w:hAnsi="Arial" w:cs="Arial"/>
          <w:b/>
          <w:sz w:val="21"/>
          <w:szCs w:val="21"/>
        </w:rPr>
        <w:t>Ref: CON4/2014/0350</w:t>
      </w:r>
    </w:p>
    <w:p w14:paraId="371AF52B" w14:textId="19CCA34C" w:rsidR="001E4D97" w:rsidRPr="006E59F3" w:rsidRDefault="001E4D97">
      <w:pPr>
        <w:rPr>
          <w:rFonts w:ascii="Arial" w:eastAsia="Arial" w:hAnsi="Arial" w:cs="Arial"/>
          <w:b/>
          <w:sz w:val="21"/>
          <w:szCs w:val="21"/>
        </w:rPr>
      </w:pPr>
      <w:r w:rsidRPr="006E59F3">
        <w:rPr>
          <w:rFonts w:ascii="Arial" w:eastAsia="Arial" w:hAnsi="Arial" w:cs="Arial"/>
          <w:b/>
          <w:sz w:val="21"/>
          <w:szCs w:val="21"/>
        </w:rPr>
        <w:t xml:space="preserve">Location: </w:t>
      </w:r>
      <w:r w:rsidRPr="006E59F3">
        <w:rPr>
          <w:rFonts w:ascii="Arial" w:eastAsia="Arial" w:hAnsi="Arial" w:cs="Arial"/>
          <w:sz w:val="21"/>
          <w:szCs w:val="21"/>
        </w:rPr>
        <w:t>Dovenby Hall, Dovenby, Cockermouth</w:t>
      </w:r>
    </w:p>
    <w:p w14:paraId="4173FD63" w14:textId="16130404" w:rsidR="001E4D97" w:rsidRPr="006E59F3" w:rsidRDefault="001E4D97">
      <w:pPr>
        <w:rPr>
          <w:rFonts w:ascii="Arial" w:eastAsia="Arial" w:hAnsi="Arial" w:cs="Arial"/>
          <w:sz w:val="21"/>
          <w:szCs w:val="21"/>
        </w:rPr>
      </w:pPr>
      <w:r w:rsidRPr="006E59F3">
        <w:rPr>
          <w:rFonts w:ascii="Arial" w:eastAsia="Arial" w:hAnsi="Arial" w:cs="Arial"/>
          <w:b/>
          <w:sz w:val="21"/>
          <w:szCs w:val="21"/>
        </w:rPr>
        <w:t xml:space="preserve">Proposal: </w:t>
      </w:r>
      <w:r w:rsidRPr="006E59F3">
        <w:rPr>
          <w:rFonts w:ascii="Arial" w:eastAsia="Arial" w:hAnsi="Arial" w:cs="Arial"/>
          <w:sz w:val="21"/>
          <w:szCs w:val="21"/>
        </w:rPr>
        <w:t>Compliance with condition 6 as amended under planning</w:t>
      </w:r>
      <w:r w:rsidRPr="006E59F3">
        <w:rPr>
          <w:rFonts w:ascii="Arial" w:eastAsia="Arial" w:hAnsi="Arial" w:cs="Arial"/>
          <w:b/>
          <w:sz w:val="21"/>
          <w:szCs w:val="21"/>
        </w:rPr>
        <w:t xml:space="preserve"> </w:t>
      </w:r>
      <w:r w:rsidRPr="006E59F3">
        <w:rPr>
          <w:rFonts w:ascii="Arial" w:eastAsia="Arial" w:hAnsi="Arial" w:cs="Arial"/>
          <w:sz w:val="21"/>
          <w:szCs w:val="21"/>
        </w:rPr>
        <w:t>approval AM/2014/0350</w:t>
      </w:r>
    </w:p>
    <w:p w14:paraId="7A7C854E" w14:textId="77777777" w:rsidR="001E4D97" w:rsidRPr="006E59F3" w:rsidRDefault="001E4D97">
      <w:pPr>
        <w:rPr>
          <w:rFonts w:ascii="Arial" w:eastAsia="Arial" w:hAnsi="Arial" w:cs="Arial"/>
          <w:sz w:val="21"/>
          <w:szCs w:val="21"/>
        </w:rPr>
      </w:pPr>
    </w:p>
    <w:p w14:paraId="728DB889" w14:textId="0C789949" w:rsidR="001E4D97" w:rsidRPr="006E59F3" w:rsidRDefault="001E4D97">
      <w:pPr>
        <w:rPr>
          <w:rFonts w:ascii="Arial" w:eastAsia="Arial" w:hAnsi="Arial" w:cs="Arial"/>
          <w:sz w:val="21"/>
          <w:szCs w:val="21"/>
        </w:rPr>
      </w:pPr>
      <w:r w:rsidRPr="006E59F3">
        <w:rPr>
          <w:rFonts w:ascii="Arial" w:eastAsia="Arial" w:hAnsi="Arial" w:cs="Arial"/>
          <w:b/>
          <w:sz w:val="21"/>
          <w:szCs w:val="21"/>
        </w:rPr>
        <w:t xml:space="preserve">Resolved </w:t>
      </w:r>
      <w:r w:rsidRPr="006E59F3">
        <w:rPr>
          <w:rFonts w:ascii="Arial" w:eastAsia="Arial" w:hAnsi="Arial" w:cs="Arial"/>
          <w:sz w:val="21"/>
          <w:szCs w:val="21"/>
        </w:rPr>
        <w:t>by all present that they had no comments or objections.</w:t>
      </w:r>
    </w:p>
    <w:p w14:paraId="47546A23" w14:textId="77777777" w:rsidR="001E4D97" w:rsidRPr="006E59F3" w:rsidRDefault="001E4D97">
      <w:pPr>
        <w:rPr>
          <w:rFonts w:ascii="Arial" w:eastAsia="Arial" w:hAnsi="Arial" w:cs="Arial"/>
          <w:sz w:val="21"/>
          <w:szCs w:val="21"/>
        </w:rPr>
      </w:pPr>
    </w:p>
    <w:p w14:paraId="099D2D76" w14:textId="463FC0ED" w:rsidR="001E4D97" w:rsidRPr="006E59F3" w:rsidRDefault="001E4D97">
      <w:pPr>
        <w:rPr>
          <w:rFonts w:ascii="Arial" w:eastAsia="Arial" w:hAnsi="Arial" w:cs="Arial"/>
          <w:b/>
          <w:sz w:val="21"/>
          <w:szCs w:val="21"/>
        </w:rPr>
      </w:pPr>
      <w:r w:rsidRPr="006E59F3">
        <w:rPr>
          <w:rFonts w:ascii="Arial" w:eastAsia="Arial" w:hAnsi="Arial" w:cs="Arial"/>
          <w:b/>
          <w:sz w:val="21"/>
          <w:szCs w:val="21"/>
        </w:rPr>
        <w:t xml:space="preserve">Action: Clerk to submit these comments. </w:t>
      </w:r>
    </w:p>
    <w:p w14:paraId="4B9B2E5D" w14:textId="77777777" w:rsidR="00966B1E" w:rsidRPr="006E59F3" w:rsidRDefault="00966B1E">
      <w:pPr>
        <w:rPr>
          <w:rFonts w:ascii="Arial" w:eastAsia="Arial" w:hAnsi="Arial" w:cs="Arial"/>
          <w:sz w:val="21"/>
          <w:szCs w:val="21"/>
        </w:rPr>
      </w:pPr>
    </w:p>
    <w:p w14:paraId="1B4E931C" w14:textId="23C88191" w:rsidR="00966B1E" w:rsidRPr="006E59F3" w:rsidRDefault="001E4D97">
      <w:pPr>
        <w:rPr>
          <w:rFonts w:ascii="Arial" w:eastAsia="Arial" w:hAnsi="Arial" w:cs="Arial"/>
          <w:b/>
          <w:sz w:val="21"/>
          <w:szCs w:val="21"/>
          <w:u w:val="single"/>
        </w:rPr>
      </w:pPr>
      <w:r w:rsidRPr="006E59F3">
        <w:rPr>
          <w:rFonts w:ascii="Arial" w:eastAsia="Arial" w:hAnsi="Arial" w:cs="Arial"/>
          <w:b/>
          <w:sz w:val="21"/>
          <w:szCs w:val="21"/>
          <w:u w:val="single"/>
        </w:rPr>
        <w:t>83</w:t>
      </w:r>
      <w:r w:rsidR="00D6438F" w:rsidRPr="006E59F3">
        <w:rPr>
          <w:rFonts w:ascii="Arial" w:eastAsia="Arial" w:hAnsi="Arial" w:cs="Arial"/>
          <w:b/>
          <w:sz w:val="21"/>
          <w:szCs w:val="21"/>
          <w:u w:val="single"/>
        </w:rPr>
        <w:t>/16 Planning Decisions</w:t>
      </w:r>
    </w:p>
    <w:p w14:paraId="306E4D2C" w14:textId="77777777" w:rsidR="00966B1E" w:rsidRPr="006E59F3" w:rsidRDefault="00966B1E">
      <w:pPr>
        <w:rPr>
          <w:rFonts w:ascii="Arial" w:eastAsia="Arial" w:hAnsi="Arial" w:cs="Arial"/>
          <w:b/>
          <w:sz w:val="21"/>
          <w:szCs w:val="21"/>
          <w:u w:val="single"/>
        </w:rPr>
      </w:pPr>
    </w:p>
    <w:tbl>
      <w:tblPr>
        <w:tblW w:w="0" w:type="auto"/>
        <w:tblInd w:w="98" w:type="dxa"/>
        <w:tblCellMar>
          <w:left w:w="10" w:type="dxa"/>
          <w:right w:w="10" w:type="dxa"/>
        </w:tblCellMar>
        <w:tblLook w:val="0000" w:firstRow="0" w:lastRow="0" w:firstColumn="0" w:lastColumn="0" w:noHBand="0" w:noVBand="0"/>
      </w:tblPr>
      <w:tblGrid>
        <w:gridCol w:w="1437"/>
        <w:gridCol w:w="3755"/>
        <w:gridCol w:w="2586"/>
        <w:gridCol w:w="2580"/>
      </w:tblGrid>
      <w:tr w:rsidR="00966B1E" w:rsidRPr="006E59F3" w14:paraId="6D62A707" w14:textId="77777777">
        <w:trPr>
          <w:trHeight w:val="1"/>
        </w:trPr>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36D13" w14:textId="77777777" w:rsidR="00966B1E" w:rsidRPr="006E59F3" w:rsidRDefault="00D6438F">
            <w:pPr>
              <w:tabs>
                <w:tab w:val="left" w:pos="0"/>
              </w:tabs>
              <w:rPr>
                <w:rFonts w:ascii="Arial" w:hAnsi="Arial" w:cs="Arial"/>
                <w:sz w:val="21"/>
                <w:szCs w:val="21"/>
              </w:rPr>
            </w:pPr>
            <w:r w:rsidRPr="006E59F3">
              <w:rPr>
                <w:rFonts w:ascii="Arial" w:eastAsia="Arial" w:hAnsi="Arial" w:cs="Arial"/>
                <w:b/>
                <w:sz w:val="21"/>
                <w:szCs w:val="21"/>
              </w:rPr>
              <w:t>Ref</w:t>
            </w:r>
          </w:p>
        </w:tc>
        <w:tc>
          <w:tcPr>
            <w:tcW w:w="3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C2E72" w14:textId="77777777" w:rsidR="00966B1E" w:rsidRPr="006E59F3" w:rsidRDefault="00D6438F">
            <w:pPr>
              <w:tabs>
                <w:tab w:val="left" w:pos="0"/>
              </w:tabs>
              <w:rPr>
                <w:rFonts w:ascii="Arial" w:hAnsi="Arial" w:cs="Arial"/>
                <w:sz w:val="21"/>
                <w:szCs w:val="21"/>
              </w:rPr>
            </w:pPr>
            <w:r w:rsidRPr="006E59F3">
              <w:rPr>
                <w:rFonts w:ascii="Arial" w:eastAsia="Arial" w:hAnsi="Arial" w:cs="Arial"/>
                <w:b/>
                <w:sz w:val="21"/>
                <w:szCs w:val="21"/>
              </w:rPr>
              <w:t>Proposal</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E9C44" w14:textId="77777777" w:rsidR="00966B1E" w:rsidRPr="006E59F3" w:rsidRDefault="00D6438F">
            <w:pPr>
              <w:tabs>
                <w:tab w:val="left" w:pos="0"/>
              </w:tabs>
              <w:rPr>
                <w:rFonts w:ascii="Arial" w:hAnsi="Arial" w:cs="Arial"/>
                <w:sz w:val="21"/>
                <w:szCs w:val="21"/>
              </w:rPr>
            </w:pPr>
            <w:r w:rsidRPr="006E59F3">
              <w:rPr>
                <w:rFonts w:ascii="Arial" w:eastAsia="Arial" w:hAnsi="Arial" w:cs="Arial"/>
                <w:b/>
                <w:sz w:val="21"/>
                <w:szCs w:val="21"/>
              </w:rPr>
              <w:t>Location</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5D8FCE" w14:textId="77777777" w:rsidR="00966B1E" w:rsidRPr="006E59F3" w:rsidRDefault="00D6438F">
            <w:pPr>
              <w:tabs>
                <w:tab w:val="left" w:pos="0"/>
              </w:tabs>
              <w:rPr>
                <w:rFonts w:ascii="Arial" w:hAnsi="Arial" w:cs="Arial"/>
                <w:sz w:val="21"/>
                <w:szCs w:val="21"/>
              </w:rPr>
            </w:pPr>
            <w:r w:rsidRPr="006E59F3">
              <w:rPr>
                <w:rFonts w:ascii="Arial" w:eastAsia="Arial" w:hAnsi="Arial" w:cs="Arial"/>
                <w:b/>
                <w:sz w:val="21"/>
                <w:szCs w:val="21"/>
              </w:rPr>
              <w:t>Decision</w:t>
            </w:r>
          </w:p>
        </w:tc>
      </w:tr>
      <w:tr w:rsidR="00966B1E" w:rsidRPr="006E59F3" w14:paraId="1281ACB5" w14:textId="77777777">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EB3EC" w14:textId="742DCAD5" w:rsidR="00966B1E" w:rsidRPr="006E59F3" w:rsidRDefault="001E4D97">
            <w:pPr>
              <w:tabs>
                <w:tab w:val="left" w:pos="0"/>
              </w:tabs>
              <w:rPr>
                <w:rFonts w:ascii="Arial" w:hAnsi="Arial" w:cs="Arial"/>
                <w:sz w:val="21"/>
                <w:szCs w:val="21"/>
              </w:rPr>
            </w:pPr>
            <w:r w:rsidRPr="006E59F3">
              <w:rPr>
                <w:rFonts w:ascii="Arial" w:eastAsia="Arial" w:hAnsi="Arial" w:cs="Arial"/>
                <w:sz w:val="21"/>
                <w:szCs w:val="21"/>
              </w:rPr>
              <w:t>2/2016/0126</w:t>
            </w:r>
          </w:p>
        </w:tc>
        <w:tc>
          <w:tcPr>
            <w:tcW w:w="3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952A7" w14:textId="774E8317" w:rsidR="00966B1E" w:rsidRPr="006E59F3" w:rsidRDefault="001E4D97">
            <w:pPr>
              <w:tabs>
                <w:tab w:val="left" w:pos="0"/>
              </w:tabs>
              <w:rPr>
                <w:rFonts w:ascii="Arial" w:hAnsi="Arial" w:cs="Arial"/>
                <w:sz w:val="21"/>
                <w:szCs w:val="21"/>
              </w:rPr>
            </w:pPr>
            <w:r w:rsidRPr="006E59F3">
              <w:rPr>
                <w:rFonts w:ascii="Arial" w:eastAsia="Arial" w:hAnsi="Arial" w:cs="Arial"/>
                <w:sz w:val="21"/>
                <w:szCs w:val="21"/>
              </w:rPr>
              <w:t>Change of use of agricultural land to form extended garden associated with a detached dwelling under ref 2/2015/0135</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4BC7E" w14:textId="3D478AF5" w:rsidR="00966B1E" w:rsidRPr="006E59F3" w:rsidRDefault="001E4D97">
            <w:pPr>
              <w:tabs>
                <w:tab w:val="left" w:pos="0"/>
              </w:tabs>
              <w:rPr>
                <w:rFonts w:ascii="Arial" w:hAnsi="Arial" w:cs="Arial"/>
                <w:sz w:val="21"/>
                <w:szCs w:val="21"/>
              </w:rPr>
            </w:pPr>
            <w:r w:rsidRPr="006E59F3">
              <w:rPr>
                <w:rFonts w:ascii="Arial" w:eastAsia="Arial" w:hAnsi="Arial" w:cs="Arial"/>
                <w:sz w:val="21"/>
                <w:szCs w:val="21"/>
              </w:rPr>
              <w:t>Briery Meadow, Moor Road, Great Broughton</w:t>
            </w:r>
            <w:r w:rsidR="00D6438F" w:rsidRPr="006E59F3">
              <w:rPr>
                <w:rFonts w:ascii="Arial" w:eastAsia="Arial" w:hAnsi="Arial" w:cs="Arial"/>
                <w:sz w:val="21"/>
                <w:szCs w:val="21"/>
              </w:rPr>
              <w:t xml:space="preserve"> </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FEFDD" w14:textId="77777777" w:rsidR="00966B1E" w:rsidRPr="006E59F3" w:rsidRDefault="00D6438F">
            <w:pPr>
              <w:tabs>
                <w:tab w:val="left" w:pos="0"/>
              </w:tabs>
              <w:rPr>
                <w:rFonts w:ascii="Arial" w:hAnsi="Arial" w:cs="Arial"/>
                <w:sz w:val="21"/>
                <w:szCs w:val="21"/>
              </w:rPr>
            </w:pPr>
            <w:r w:rsidRPr="006E59F3">
              <w:rPr>
                <w:rFonts w:ascii="Arial" w:eastAsia="Arial" w:hAnsi="Arial" w:cs="Arial"/>
                <w:sz w:val="21"/>
                <w:szCs w:val="21"/>
              </w:rPr>
              <w:t xml:space="preserve">Approve </w:t>
            </w:r>
          </w:p>
        </w:tc>
      </w:tr>
    </w:tbl>
    <w:p w14:paraId="13CB50CE" w14:textId="77777777" w:rsidR="00966B1E" w:rsidRPr="006E59F3" w:rsidRDefault="00966B1E">
      <w:pPr>
        <w:rPr>
          <w:rFonts w:ascii="Arial" w:eastAsia="Arial" w:hAnsi="Arial" w:cs="Arial"/>
          <w:b/>
          <w:sz w:val="21"/>
          <w:szCs w:val="21"/>
          <w:u w:val="single"/>
        </w:rPr>
      </w:pPr>
    </w:p>
    <w:p w14:paraId="79E7B963" w14:textId="3C00759D" w:rsidR="00966B1E" w:rsidRPr="006E59F3" w:rsidRDefault="001E4D97">
      <w:pPr>
        <w:rPr>
          <w:rFonts w:ascii="Arial" w:eastAsia="Arial" w:hAnsi="Arial" w:cs="Arial"/>
          <w:b/>
          <w:sz w:val="21"/>
          <w:szCs w:val="21"/>
          <w:u w:val="single"/>
        </w:rPr>
      </w:pPr>
      <w:r w:rsidRPr="006E59F3">
        <w:rPr>
          <w:rFonts w:ascii="Arial" w:eastAsia="Arial" w:hAnsi="Arial" w:cs="Arial"/>
          <w:b/>
          <w:sz w:val="21"/>
          <w:szCs w:val="21"/>
          <w:u w:val="single"/>
        </w:rPr>
        <w:t>84</w:t>
      </w:r>
      <w:r w:rsidR="00D6438F" w:rsidRPr="006E59F3">
        <w:rPr>
          <w:rFonts w:ascii="Arial" w:eastAsia="Arial" w:hAnsi="Arial" w:cs="Arial"/>
          <w:b/>
          <w:sz w:val="21"/>
          <w:szCs w:val="21"/>
          <w:u w:val="single"/>
        </w:rPr>
        <w:t>/16 Consultations for Consideration &amp; response</w:t>
      </w:r>
    </w:p>
    <w:p w14:paraId="49C000E7" w14:textId="77777777" w:rsidR="00966B1E" w:rsidRPr="006E59F3" w:rsidRDefault="00966B1E">
      <w:pPr>
        <w:tabs>
          <w:tab w:val="left" w:pos="0"/>
        </w:tabs>
        <w:rPr>
          <w:rFonts w:ascii="Arial" w:eastAsia="Arial" w:hAnsi="Arial" w:cs="Arial"/>
          <w:sz w:val="21"/>
          <w:szCs w:val="21"/>
        </w:rPr>
      </w:pPr>
    </w:p>
    <w:p w14:paraId="65EF7429" w14:textId="77777777" w:rsidR="00966B1E" w:rsidRPr="006E59F3" w:rsidRDefault="00D6438F">
      <w:pPr>
        <w:tabs>
          <w:tab w:val="left" w:pos="0"/>
        </w:tabs>
        <w:rPr>
          <w:rFonts w:ascii="Arial" w:eastAsia="Arial" w:hAnsi="Arial" w:cs="Arial"/>
          <w:sz w:val="21"/>
          <w:szCs w:val="21"/>
        </w:rPr>
      </w:pPr>
      <w:r w:rsidRPr="006E59F3">
        <w:rPr>
          <w:rFonts w:ascii="Arial" w:eastAsia="Arial" w:hAnsi="Arial" w:cs="Arial"/>
          <w:sz w:val="21"/>
          <w:szCs w:val="21"/>
        </w:rPr>
        <w:t>None</w:t>
      </w:r>
    </w:p>
    <w:p w14:paraId="2E48255C" w14:textId="77777777" w:rsidR="00966B1E" w:rsidRPr="006E59F3" w:rsidRDefault="00966B1E">
      <w:pPr>
        <w:tabs>
          <w:tab w:val="left" w:pos="0"/>
        </w:tabs>
        <w:rPr>
          <w:rFonts w:ascii="Arial" w:eastAsia="Arial" w:hAnsi="Arial" w:cs="Arial"/>
          <w:sz w:val="21"/>
          <w:szCs w:val="21"/>
        </w:rPr>
      </w:pPr>
    </w:p>
    <w:p w14:paraId="20CDF372" w14:textId="1CB550CA" w:rsidR="00966B1E" w:rsidRPr="006E59F3" w:rsidRDefault="001E4D97">
      <w:pPr>
        <w:rPr>
          <w:rFonts w:ascii="Arial" w:eastAsia="Arial" w:hAnsi="Arial" w:cs="Arial"/>
          <w:b/>
          <w:sz w:val="21"/>
          <w:szCs w:val="21"/>
          <w:u w:val="single"/>
        </w:rPr>
      </w:pPr>
      <w:r w:rsidRPr="006E59F3">
        <w:rPr>
          <w:rFonts w:ascii="Arial" w:eastAsia="Arial" w:hAnsi="Arial" w:cs="Arial"/>
          <w:b/>
          <w:sz w:val="21"/>
          <w:szCs w:val="21"/>
          <w:u w:val="single"/>
        </w:rPr>
        <w:t>85</w:t>
      </w:r>
      <w:r w:rsidR="00D6438F" w:rsidRPr="006E59F3">
        <w:rPr>
          <w:rFonts w:ascii="Arial" w:eastAsia="Arial" w:hAnsi="Arial" w:cs="Arial"/>
          <w:b/>
          <w:sz w:val="21"/>
          <w:szCs w:val="21"/>
          <w:u w:val="single"/>
        </w:rPr>
        <w:t>/16 Councilor Matters</w:t>
      </w:r>
    </w:p>
    <w:p w14:paraId="180118A9" w14:textId="77777777" w:rsidR="00966B1E" w:rsidRPr="006E59F3" w:rsidRDefault="00966B1E">
      <w:pPr>
        <w:rPr>
          <w:rFonts w:ascii="Arial" w:eastAsia="Arial" w:hAnsi="Arial" w:cs="Arial"/>
          <w:b/>
          <w:sz w:val="21"/>
          <w:szCs w:val="21"/>
        </w:rPr>
      </w:pPr>
    </w:p>
    <w:p w14:paraId="7D1BC05E" w14:textId="77777777" w:rsidR="00966B1E" w:rsidRPr="006E59F3" w:rsidRDefault="00D6438F">
      <w:pPr>
        <w:rPr>
          <w:rFonts w:ascii="Arial" w:eastAsia="Arial" w:hAnsi="Arial" w:cs="Arial"/>
          <w:b/>
          <w:sz w:val="21"/>
          <w:szCs w:val="21"/>
        </w:rPr>
      </w:pPr>
      <w:r w:rsidRPr="006E59F3">
        <w:rPr>
          <w:rFonts w:ascii="Arial" w:eastAsia="Arial" w:hAnsi="Arial" w:cs="Arial"/>
          <w:sz w:val="21"/>
          <w:szCs w:val="21"/>
        </w:rPr>
        <w:t>None</w:t>
      </w:r>
    </w:p>
    <w:p w14:paraId="2CAFC019" w14:textId="77777777" w:rsidR="00966B1E" w:rsidRPr="006E59F3" w:rsidRDefault="00966B1E">
      <w:pPr>
        <w:rPr>
          <w:rFonts w:ascii="Arial" w:eastAsia="Arial" w:hAnsi="Arial" w:cs="Arial"/>
          <w:sz w:val="21"/>
          <w:szCs w:val="21"/>
        </w:rPr>
      </w:pPr>
    </w:p>
    <w:p w14:paraId="6D6952ED" w14:textId="72D19CE6" w:rsidR="00966B1E" w:rsidRPr="006E59F3" w:rsidRDefault="001E4D97">
      <w:pPr>
        <w:rPr>
          <w:rFonts w:ascii="Arial" w:eastAsia="Arial" w:hAnsi="Arial" w:cs="Arial"/>
          <w:b/>
          <w:sz w:val="21"/>
          <w:szCs w:val="21"/>
          <w:u w:val="single"/>
        </w:rPr>
      </w:pPr>
      <w:r w:rsidRPr="006E59F3">
        <w:rPr>
          <w:rFonts w:ascii="Arial" w:eastAsia="Arial" w:hAnsi="Arial" w:cs="Arial"/>
          <w:b/>
          <w:sz w:val="21"/>
          <w:szCs w:val="21"/>
          <w:u w:val="single"/>
        </w:rPr>
        <w:t>86</w:t>
      </w:r>
      <w:r w:rsidR="00D6438F" w:rsidRPr="006E59F3">
        <w:rPr>
          <w:rFonts w:ascii="Arial" w:eastAsia="Arial" w:hAnsi="Arial" w:cs="Arial"/>
          <w:b/>
          <w:sz w:val="21"/>
          <w:szCs w:val="21"/>
          <w:u w:val="single"/>
        </w:rPr>
        <w:t>/16 Date of next meeting</w:t>
      </w:r>
    </w:p>
    <w:p w14:paraId="7C9F31C0" w14:textId="77777777" w:rsidR="00966B1E" w:rsidRPr="006E59F3" w:rsidRDefault="00966B1E">
      <w:pPr>
        <w:rPr>
          <w:rFonts w:ascii="Arial" w:eastAsia="Arial" w:hAnsi="Arial" w:cs="Arial"/>
          <w:b/>
          <w:sz w:val="21"/>
          <w:szCs w:val="21"/>
          <w:u w:val="single"/>
        </w:rPr>
      </w:pPr>
    </w:p>
    <w:p w14:paraId="02448312" w14:textId="5DBB5D12" w:rsidR="00966B1E" w:rsidRPr="006E59F3" w:rsidRDefault="00D6438F">
      <w:pPr>
        <w:rPr>
          <w:rFonts w:ascii="Arial" w:eastAsia="Arial" w:hAnsi="Arial" w:cs="Arial"/>
          <w:sz w:val="21"/>
          <w:szCs w:val="21"/>
        </w:rPr>
      </w:pPr>
      <w:r w:rsidRPr="006E59F3">
        <w:rPr>
          <w:rFonts w:ascii="Arial" w:eastAsia="Arial" w:hAnsi="Arial" w:cs="Arial"/>
          <w:sz w:val="21"/>
          <w:szCs w:val="21"/>
        </w:rPr>
        <w:t xml:space="preserve">Tuesday </w:t>
      </w:r>
      <w:r w:rsidR="001E4D97" w:rsidRPr="006E59F3">
        <w:rPr>
          <w:rFonts w:ascii="Arial" w:eastAsia="Arial" w:hAnsi="Arial" w:cs="Arial"/>
          <w:sz w:val="21"/>
          <w:szCs w:val="21"/>
        </w:rPr>
        <w:t>17</w:t>
      </w:r>
      <w:r w:rsidR="001E4D97" w:rsidRPr="006E59F3">
        <w:rPr>
          <w:rFonts w:ascii="Arial" w:eastAsia="Arial" w:hAnsi="Arial" w:cs="Arial"/>
          <w:sz w:val="21"/>
          <w:szCs w:val="21"/>
          <w:vertAlign w:val="superscript"/>
        </w:rPr>
        <w:t>th</w:t>
      </w:r>
      <w:r w:rsidR="001E4D97" w:rsidRPr="006E59F3">
        <w:rPr>
          <w:rFonts w:ascii="Arial" w:eastAsia="Arial" w:hAnsi="Arial" w:cs="Arial"/>
          <w:sz w:val="21"/>
          <w:szCs w:val="21"/>
        </w:rPr>
        <w:t xml:space="preserve"> May 2016</w:t>
      </w:r>
      <w:r w:rsidRPr="006E59F3">
        <w:rPr>
          <w:rFonts w:ascii="Arial" w:eastAsia="Arial" w:hAnsi="Arial" w:cs="Arial"/>
          <w:sz w:val="21"/>
          <w:szCs w:val="21"/>
        </w:rPr>
        <w:t xml:space="preserve"> at 19:00</w:t>
      </w:r>
    </w:p>
    <w:p w14:paraId="196507CF" w14:textId="77777777" w:rsidR="00966B1E" w:rsidRPr="006E59F3" w:rsidRDefault="00966B1E">
      <w:pPr>
        <w:rPr>
          <w:rFonts w:ascii="Arial" w:eastAsia="Arial" w:hAnsi="Arial" w:cs="Arial"/>
          <w:sz w:val="21"/>
          <w:szCs w:val="21"/>
        </w:rPr>
      </w:pPr>
    </w:p>
    <w:p w14:paraId="53E94181" w14:textId="77777777" w:rsidR="00966B1E" w:rsidRPr="006E59F3" w:rsidRDefault="00D6438F">
      <w:pPr>
        <w:rPr>
          <w:rFonts w:ascii="Arial" w:eastAsia="Arial" w:hAnsi="Arial" w:cs="Arial"/>
          <w:b/>
          <w:sz w:val="21"/>
          <w:szCs w:val="21"/>
        </w:rPr>
      </w:pPr>
      <w:r w:rsidRPr="006E59F3">
        <w:rPr>
          <w:rFonts w:ascii="Arial" w:eastAsia="Arial" w:hAnsi="Arial" w:cs="Arial"/>
          <w:b/>
          <w:sz w:val="21"/>
          <w:szCs w:val="21"/>
        </w:rPr>
        <w:t>Signed ……………………………………………………………………………………………</w:t>
      </w:r>
      <w:proofErr w:type="gramStart"/>
      <w:r w:rsidRPr="006E59F3">
        <w:rPr>
          <w:rFonts w:ascii="Arial" w:eastAsia="Arial" w:hAnsi="Arial" w:cs="Arial"/>
          <w:b/>
          <w:sz w:val="21"/>
          <w:szCs w:val="21"/>
        </w:rPr>
        <w:t>…..</w:t>
      </w:r>
      <w:proofErr w:type="gramEnd"/>
      <w:r w:rsidRPr="006E59F3">
        <w:rPr>
          <w:rFonts w:ascii="Arial" w:eastAsia="Arial" w:hAnsi="Arial" w:cs="Arial"/>
          <w:b/>
          <w:sz w:val="21"/>
          <w:szCs w:val="21"/>
        </w:rPr>
        <w:t>Chairman</w:t>
      </w:r>
    </w:p>
    <w:sectPr w:rsidR="00966B1E" w:rsidRPr="006E59F3" w:rsidSect="00884D9A">
      <w:footerReference w:type="even" r:id="rId7"/>
      <w:footerReference w:type="default" r:id="rId8"/>
      <w:pgSz w:w="11906" w:h="16838"/>
      <w:pgMar w:top="720" w:right="720" w:bottom="720" w:left="720" w:header="720" w:footer="720" w:gutter="0"/>
      <w:pgNumType w:start="1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62705" w14:textId="77777777" w:rsidR="00714B35" w:rsidRDefault="00714B35" w:rsidP="00884D9A">
      <w:r>
        <w:separator/>
      </w:r>
    </w:p>
  </w:endnote>
  <w:endnote w:type="continuationSeparator" w:id="0">
    <w:p w14:paraId="02D234AA" w14:textId="77777777" w:rsidR="00714B35" w:rsidRDefault="00714B35" w:rsidP="0088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1511" w14:textId="77777777" w:rsidR="00884D9A" w:rsidRDefault="00884D9A" w:rsidP="006876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2CF72" w14:textId="77777777" w:rsidR="00884D9A" w:rsidRDefault="00884D9A" w:rsidP="00884D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8B2F" w14:textId="77777777" w:rsidR="00884D9A" w:rsidRDefault="00884D9A" w:rsidP="006876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A62">
      <w:rPr>
        <w:rStyle w:val="PageNumber"/>
        <w:noProof/>
      </w:rPr>
      <w:t>15</w:t>
    </w:r>
    <w:r>
      <w:rPr>
        <w:rStyle w:val="PageNumber"/>
      </w:rPr>
      <w:fldChar w:fldCharType="end"/>
    </w:r>
  </w:p>
  <w:p w14:paraId="3A74A227" w14:textId="77777777" w:rsidR="00884D9A" w:rsidRDefault="00884D9A" w:rsidP="00884D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DBEA9" w14:textId="77777777" w:rsidR="00714B35" w:rsidRDefault="00714B35" w:rsidP="00884D9A">
      <w:r>
        <w:separator/>
      </w:r>
    </w:p>
  </w:footnote>
  <w:footnote w:type="continuationSeparator" w:id="0">
    <w:p w14:paraId="1660CC88" w14:textId="77777777" w:rsidR="00714B35" w:rsidRDefault="00714B35" w:rsidP="00884D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2EB"/>
    <w:multiLevelType w:val="multilevel"/>
    <w:tmpl w:val="2D36E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F2098"/>
    <w:multiLevelType w:val="multilevel"/>
    <w:tmpl w:val="18140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539DE"/>
    <w:multiLevelType w:val="multilevel"/>
    <w:tmpl w:val="51768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15E47"/>
    <w:multiLevelType w:val="multilevel"/>
    <w:tmpl w:val="1F926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EA2784"/>
    <w:multiLevelType w:val="multilevel"/>
    <w:tmpl w:val="72C44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074931"/>
    <w:multiLevelType w:val="multilevel"/>
    <w:tmpl w:val="54C0D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2F68AA"/>
    <w:multiLevelType w:val="hybridMultilevel"/>
    <w:tmpl w:val="2F38DB30"/>
    <w:lvl w:ilvl="0" w:tplc="77EAE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F7004"/>
    <w:multiLevelType w:val="hybridMultilevel"/>
    <w:tmpl w:val="D856D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F61FB"/>
    <w:multiLevelType w:val="hybridMultilevel"/>
    <w:tmpl w:val="4D681CB2"/>
    <w:lvl w:ilvl="0" w:tplc="44DAD1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777795"/>
    <w:multiLevelType w:val="multilevel"/>
    <w:tmpl w:val="DEFE57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B53BB4"/>
    <w:multiLevelType w:val="multilevel"/>
    <w:tmpl w:val="6D18A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A922F6"/>
    <w:multiLevelType w:val="multilevel"/>
    <w:tmpl w:val="CA747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C1369D"/>
    <w:multiLevelType w:val="multilevel"/>
    <w:tmpl w:val="CF6E4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FC1987"/>
    <w:multiLevelType w:val="multilevel"/>
    <w:tmpl w:val="00783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DE6F8D"/>
    <w:multiLevelType w:val="multilevel"/>
    <w:tmpl w:val="74FEC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845903"/>
    <w:multiLevelType w:val="hybridMultilevel"/>
    <w:tmpl w:val="64CA0DE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E539B"/>
    <w:multiLevelType w:val="hybridMultilevel"/>
    <w:tmpl w:val="3D2A05EA"/>
    <w:lvl w:ilvl="0" w:tplc="CB6EAE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874966"/>
    <w:multiLevelType w:val="multilevel"/>
    <w:tmpl w:val="47527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7E2A24"/>
    <w:multiLevelType w:val="multilevel"/>
    <w:tmpl w:val="DC60F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9033D0"/>
    <w:multiLevelType w:val="multilevel"/>
    <w:tmpl w:val="D0606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881DF3"/>
    <w:multiLevelType w:val="multilevel"/>
    <w:tmpl w:val="5374F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7D0A8E"/>
    <w:multiLevelType w:val="hybridMultilevel"/>
    <w:tmpl w:val="81260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CB35B4"/>
    <w:multiLevelType w:val="multilevel"/>
    <w:tmpl w:val="F55C9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980F63"/>
    <w:multiLevelType w:val="multilevel"/>
    <w:tmpl w:val="D6C6E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855154"/>
    <w:multiLevelType w:val="multilevel"/>
    <w:tmpl w:val="AFE2D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3645B7"/>
    <w:multiLevelType w:val="multilevel"/>
    <w:tmpl w:val="87100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C665A7"/>
    <w:multiLevelType w:val="multilevel"/>
    <w:tmpl w:val="0B04E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CA1C76"/>
    <w:multiLevelType w:val="hybridMultilevel"/>
    <w:tmpl w:val="415249D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25"/>
  </w:num>
  <w:num w:numId="4">
    <w:abstractNumId w:val="18"/>
  </w:num>
  <w:num w:numId="5">
    <w:abstractNumId w:val="10"/>
  </w:num>
  <w:num w:numId="6">
    <w:abstractNumId w:val="19"/>
  </w:num>
  <w:num w:numId="7">
    <w:abstractNumId w:val="17"/>
  </w:num>
  <w:num w:numId="8">
    <w:abstractNumId w:val="2"/>
  </w:num>
  <w:num w:numId="9">
    <w:abstractNumId w:val="1"/>
  </w:num>
  <w:num w:numId="10">
    <w:abstractNumId w:val="9"/>
  </w:num>
  <w:num w:numId="11">
    <w:abstractNumId w:val="3"/>
  </w:num>
  <w:num w:numId="12">
    <w:abstractNumId w:val="22"/>
  </w:num>
  <w:num w:numId="13">
    <w:abstractNumId w:val="20"/>
  </w:num>
  <w:num w:numId="14">
    <w:abstractNumId w:val="13"/>
  </w:num>
  <w:num w:numId="15">
    <w:abstractNumId w:val="0"/>
  </w:num>
  <w:num w:numId="16">
    <w:abstractNumId w:val="12"/>
  </w:num>
  <w:num w:numId="17">
    <w:abstractNumId w:val="11"/>
  </w:num>
  <w:num w:numId="18">
    <w:abstractNumId w:val="5"/>
  </w:num>
  <w:num w:numId="19">
    <w:abstractNumId w:val="14"/>
  </w:num>
  <w:num w:numId="20">
    <w:abstractNumId w:val="24"/>
  </w:num>
  <w:num w:numId="21">
    <w:abstractNumId w:val="4"/>
  </w:num>
  <w:num w:numId="22">
    <w:abstractNumId w:val="27"/>
  </w:num>
  <w:num w:numId="23">
    <w:abstractNumId w:val="15"/>
  </w:num>
  <w:num w:numId="24">
    <w:abstractNumId w:val="7"/>
  </w:num>
  <w:num w:numId="25">
    <w:abstractNumId w:val="8"/>
  </w:num>
  <w:num w:numId="26">
    <w:abstractNumId w:val="6"/>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1E"/>
    <w:rsid w:val="0003255C"/>
    <w:rsid w:val="000A1920"/>
    <w:rsid w:val="001117BF"/>
    <w:rsid w:val="001E4D97"/>
    <w:rsid w:val="00390262"/>
    <w:rsid w:val="006C375B"/>
    <w:rsid w:val="006E59F3"/>
    <w:rsid w:val="00714B35"/>
    <w:rsid w:val="00850D25"/>
    <w:rsid w:val="00856A98"/>
    <w:rsid w:val="00884D9A"/>
    <w:rsid w:val="00966B1E"/>
    <w:rsid w:val="00982ECA"/>
    <w:rsid w:val="0099030C"/>
    <w:rsid w:val="009A5A62"/>
    <w:rsid w:val="00AF2C68"/>
    <w:rsid w:val="00B80F69"/>
    <w:rsid w:val="00B879FD"/>
    <w:rsid w:val="00D6438F"/>
    <w:rsid w:val="00DE3282"/>
    <w:rsid w:val="00E532EB"/>
    <w:rsid w:val="00E662DB"/>
    <w:rsid w:val="00E9375B"/>
    <w:rsid w:val="00F44D04"/>
    <w:rsid w:val="00FE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FD9C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4D9A"/>
    <w:pPr>
      <w:tabs>
        <w:tab w:val="center" w:pos="4513"/>
        <w:tab w:val="right" w:pos="9026"/>
      </w:tabs>
    </w:pPr>
  </w:style>
  <w:style w:type="character" w:customStyle="1" w:styleId="FooterChar">
    <w:name w:val="Footer Char"/>
    <w:basedOn w:val="DefaultParagraphFont"/>
    <w:link w:val="Footer"/>
    <w:uiPriority w:val="99"/>
    <w:rsid w:val="00884D9A"/>
  </w:style>
  <w:style w:type="character" w:styleId="PageNumber">
    <w:name w:val="page number"/>
    <w:basedOn w:val="DefaultParagraphFont"/>
    <w:uiPriority w:val="99"/>
    <w:semiHidden/>
    <w:unhideWhenUsed/>
    <w:rsid w:val="00884D9A"/>
  </w:style>
  <w:style w:type="paragraph" w:styleId="ListParagraph">
    <w:name w:val="List Paragraph"/>
    <w:basedOn w:val="Normal"/>
    <w:uiPriority w:val="34"/>
    <w:qFormat/>
    <w:rsid w:val="00E662DB"/>
    <w:pPr>
      <w:ind w:left="720"/>
      <w:contextualSpacing/>
    </w:pPr>
  </w:style>
  <w:style w:type="table" w:styleId="TableGrid">
    <w:name w:val="Table Grid"/>
    <w:basedOn w:val="TableNormal"/>
    <w:uiPriority w:val="39"/>
    <w:rsid w:val="001117BF"/>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2402</Words>
  <Characters>13694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Becx Carter</cp:lastModifiedBy>
  <cp:revision>11</cp:revision>
  <cp:lastPrinted>2016-04-09T14:13:00Z</cp:lastPrinted>
  <dcterms:created xsi:type="dcterms:W3CDTF">2016-04-21T07:11:00Z</dcterms:created>
  <dcterms:modified xsi:type="dcterms:W3CDTF">2016-05-02T09:57:00Z</dcterms:modified>
</cp:coreProperties>
</file>