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7454064B" w:rsidR="00F943F1" w:rsidRPr="00241139" w:rsidRDefault="00F943F1" w:rsidP="00F943F1">
      <w:pPr>
        <w:rPr>
          <w:rFonts w:ascii="Arial" w:hAnsi="Arial" w:cs="Arial"/>
          <w:sz w:val="20"/>
          <w:szCs w:val="20"/>
        </w:rPr>
      </w:pPr>
      <w:r w:rsidRPr="00241139">
        <w:rPr>
          <w:rFonts w:ascii="Arial" w:hAnsi="Arial" w:cs="Arial"/>
          <w:sz w:val="20"/>
          <w:szCs w:val="20"/>
        </w:rPr>
        <w:t>Date:</w:t>
      </w:r>
      <w:r w:rsidR="00D00498" w:rsidRPr="00241139">
        <w:rPr>
          <w:rFonts w:ascii="Arial" w:hAnsi="Arial" w:cs="Arial"/>
          <w:sz w:val="20"/>
          <w:szCs w:val="20"/>
        </w:rPr>
        <w:t xml:space="preserve"> </w:t>
      </w:r>
      <w:r w:rsidR="0011037D">
        <w:rPr>
          <w:rFonts w:ascii="Arial" w:hAnsi="Arial" w:cs="Arial"/>
          <w:sz w:val="20"/>
          <w:szCs w:val="20"/>
        </w:rPr>
        <w:t>7</w:t>
      </w:r>
      <w:r w:rsidR="0011037D" w:rsidRPr="0011037D">
        <w:rPr>
          <w:rFonts w:ascii="Arial" w:hAnsi="Arial" w:cs="Arial"/>
          <w:sz w:val="20"/>
          <w:szCs w:val="20"/>
          <w:vertAlign w:val="superscript"/>
        </w:rPr>
        <w:t>Th</w:t>
      </w:r>
      <w:r w:rsidR="0011037D">
        <w:rPr>
          <w:rFonts w:ascii="Arial" w:hAnsi="Arial" w:cs="Arial"/>
          <w:sz w:val="20"/>
          <w:szCs w:val="20"/>
        </w:rPr>
        <w:t xml:space="preserve"> April 2017</w:t>
      </w:r>
      <w:r w:rsidR="00A36199">
        <w:rPr>
          <w:rFonts w:ascii="Arial" w:hAnsi="Arial" w:cs="Arial"/>
          <w:sz w:val="20"/>
          <w:szCs w:val="20"/>
        </w:rPr>
        <w:t xml:space="preserve"> </w:t>
      </w:r>
    </w:p>
    <w:p w14:paraId="038D4CE4" w14:textId="77777777" w:rsidR="00830BFC" w:rsidRPr="00241139" w:rsidRDefault="00D00498">
      <w:pPr>
        <w:jc w:val="center"/>
        <w:rPr>
          <w:rFonts w:ascii="Arial" w:hAnsi="Arial" w:cs="Arial"/>
          <w:sz w:val="20"/>
          <w:szCs w:val="20"/>
        </w:rPr>
      </w:pPr>
      <w:r w:rsidRPr="00241139">
        <w:rPr>
          <w:rFonts w:ascii="Arial" w:hAnsi="Arial" w:cs="Arial"/>
          <w:sz w:val="20"/>
          <w:szCs w:val="20"/>
        </w:rPr>
        <w:t>Chair Person: Sue Hannah</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66279086"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11037D">
        <w:rPr>
          <w:rFonts w:ascii="Arial" w:hAnsi="Arial" w:cs="Arial"/>
          <w:b/>
          <w:sz w:val="20"/>
          <w:szCs w:val="20"/>
        </w:rPr>
        <w:t>18</w:t>
      </w:r>
      <w:r w:rsidR="0011037D" w:rsidRPr="0011037D">
        <w:rPr>
          <w:rFonts w:ascii="Arial" w:hAnsi="Arial" w:cs="Arial"/>
          <w:b/>
          <w:sz w:val="20"/>
          <w:szCs w:val="20"/>
          <w:vertAlign w:val="superscript"/>
        </w:rPr>
        <w:t>th</w:t>
      </w:r>
      <w:r w:rsidR="0011037D">
        <w:rPr>
          <w:rFonts w:ascii="Arial" w:hAnsi="Arial" w:cs="Arial"/>
          <w:b/>
          <w:sz w:val="20"/>
          <w:szCs w:val="20"/>
        </w:rPr>
        <w:t xml:space="preserve"> April 2017</w:t>
      </w:r>
      <w:r w:rsidR="00A36199">
        <w:rPr>
          <w:rFonts w:ascii="Arial" w:hAnsi="Arial" w:cs="Arial"/>
          <w:b/>
          <w:sz w:val="20"/>
          <w:szCs w:val="20"/>
        </w:rPr>
        <w:t xml:space="preserve"> </w:t>
      </w:r>
      <w:r w:rsidRPr="00241139">
        <w:rPr>
          <w:rFonts w:ascii="Arial" w:hAnsi="Arial" w:cs="Arial"/>
          <w:sz w:val="20"/>
          <w:szCs w:val="20"/>
        </w:rPr>
        <w:t xml:space="preserve">at </w:t>
      </w:r>
      <w:r w:rsidR="008D28DA">
        <w:rPr>
          <w:rFonts w:ascii="Arial" w:hAnsi="Arial" w:cs="Arial"/>
          <w:sz w:val="20"/>
          <w:szCs w:val="20"/>
        </w:rPr>
        <w:t>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3C098470" w:rsidR="00830BFC" w:rsidRPr="00241139" w:rsidRDefault="0011037D">
      <w:pPr>
        <w:rPr>
          <w:rFonts w:ascii="Arial" w:hAnsi="Arial" w:cs="Arial"/>
          <w:b/>
          <w:sz w:val="20"/>
          <w:szCs w:val="20"/>
        </w:rPr>
      </w:pPr>
      <w:r>
        <w:rPr>
          <w:rFonts w:ascii="Arial" w:hAnsi="Arial" w:cs="Arial"/>
          <w:b/>
          <w:sz w:val="20"/>
          <w:szCs w:val="20"/>
        </w:rPr>
        <w:t>64</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D6A6849" w14:textId="77777777" w:rsidR="00241139" w:rsidRDefault="0010775C" w:rsidP="008D28DA">
      <w:pPr>
        <w:ind w:firstLine="720"/>
        <w:rPr>
          <w:rFonts w:ascii="Arial" w:hAnsi="Arial" w:cs="Arial"/>
          <w:sz w:val="20"/>
          <w:szCs w:val="20"/>
        </w:rPr>
      </w:pPr>
      <w:r w:rsidRPr="00241139">
        <w:rPr>
          <w:rFonts w:ascii="Arial" w:hAnsi="Arial" w:cs="Arial"/>
          <w:sz w:val="20"/>
          <w:szCs w:val="20"/>
        </w:rPr>
        <w:t>To receive and accept apologies and note the reasons for absence</w:t>
      </w:r>
      <w:r w:rsidR="00410187">
        <w:rPr>
          <w:rFonts w:ascii="Arial" w:hAnsi="Arial" w:cs="Arial"/>
          <w:sz w:val="20"/>
          <w:szCs w:val="20"/>
        </w:rPr>
        <w:t xml:space="preserve"> </w:t>
      </w:r>
    </w:p>
    <w:p w14:paraId="36CCDA69" w14:textId="77777777" w:rsidR="00EC0B14" w:rsidRDefault="00EC0B14" w:rsidP="008D28DA">
      <w:pPr>
        <w:ind w:firstLine="720"/>
        <w:rPr>
          <w:rFonts w:ascii="Arial" w:hAnsi="Arial" w:cs="Arial"/>
          <w:sz w:val="20"/>
          <w:szCs w:val="20"/>
        </w:rPr>
      </w:pPr>
    </w:p>
    <w:p w14:paraId="4A1CE582" w14:textId="008D0E57" w:rsidR="00241139" w:rsidRPr="00241139" w:rsidRDefault="0011037D" w:rsidP="00241139">
      <w:pPr>
        <w:rPr>
          <w:rFonts w:ascii="Arial" w:hAnsi="Arial" w:cs="Arial"/>
          <w:b/>
          <w:sz w:val="20"/>
          <w:szCs w:val="20"/>
        </w:rPr>
      </w:pPr>
      <w:r>
        <w:rPr>
          <w:rFonts w:ascii="Arial" w:hAnsi="Arial" w:cs="Arial"/>
          <w:b/>
          <w:sz w:val="20"/>
          <w:szCs w:val="20"/>
        </w:rPr>
        <w:t>65</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4987DE8F" w:rsidR="00830BFC" w:rsidRPr="00241139" w:rsidRDefault="0011037D">
      <w:pPr>
        <w:rPr>
          <w:rFonts w:ascii="Arial" w:hAnsi="Arial" w:cs="Arial"/>
          <w:b/>
          <w:sz w:val="20"/>
          <w:szCs w:val="20"/>
        </w:rPr>
      </w:pPr>
      <w:r>
        <w:rPr>
          <w:rFonts w:ascii="Arial" w:hAnsi="Arial" w:cs="Arial"/>
          <w:b/>
          <w:sz w:val="20"/>
          <w:szCs w:val="20"/>
        </w:rPr>
        <w:t>66</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41139" w:rsidRDefault="00830BFC">
      <w:pPr>
        <w:ind w:left="-30"/>
        <w:jc w:val="both"/>
        <w:rPr>
          <w:rFonts w:ascii="Arial" w:hAnsi="Arial" w:cs="Arial"/>
          <w:color w:val="000000"/>
          <w:sz w:val="20"/>
          <w:szCs w:val="20"/>
        </w:rPr>
      </w:pPr>
    </w:p>
    <w:p w14:paraId="0CD80031" w14:textId="77777777" w:rsidR="00830BFC" w:rsidRPr="00241139" w:rsidRDefault="00830BFC" w:rsidP="00C6543D">
      <w:pPr>
        <w:ind w:left="720"/>
        <w:jc w:val="both"/>
        <w:rPr>
          <w:rFonts w:ascii="Arial" w:hAnsi="Arial" w:cs="Arial"/>
          <w:i/>
          <w:iCs/>
          <w:color w:val="000000"/>
          <w:sz w:val="20"/>
          <w:szCs w:val="20"/>
        </w:rPr>
      </w:pPr>
      <w:r w:rsidRPr="00241139">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558C2041" w14:textId="77777777" w:rsidR="0010775C" w:rsidRPr="00241139" w:rsidRDefault="0010775C">
      <w:pPr>
        <w:ind w:left="-30"/>
        <w:jc w:val="both"/>
        <w:rPr>
          <w:rFonts w:ascii="Arial" w:hAnsi="Arial" w:cs="Arial"/>
          <w:i/>
          <w:sz w:val="20"/>
          <w:szCs w:val="20"/>
          <w:u w:val="single"/>
        </w:rPr>
      </w:pPr>
    </w:p>
    <w:p w14:paraId="7BBE5040" w14:textId="0B4A1488" w:rsidR="0010775C" w:rsidRPr="00241139" w:rsidRDefault="0011037D" w:rsidP="0010775C">
      <w:pPr>
        <w:rPr>
          <w:rFonts w:ascii="Arial" w:hAnsi="Arial" w:cs="Arial"/>
          <w:b/>
          <w:sz w:val="20"/>
          <w:szCs w:val="20"/>
        </w:rPr>
      </w:pPr>
      <w:r>
        <w:rPr>
          <w:rFonts w:ascii="Arial" w:hAnsi="Arial" w:cs="Arial"/>
          <w:b/>
          <w:sz w:val="20"/>
          <w:szCs w:val="20"/>
        </w:rPr>
        <w:t>67</w:t>
      </w:r>
      <w:r w:rsidR="00DA0130">
        <w:rPr>
          <w:rFonts w:ascii="Arial" w:hAnsi="Arial" w:cs="Arial"/>
          <w:b/>
          <w:sz w:val="20"/>
          <w:szCs w:val="20"/>
        </w:rPr>
        <w:t>/17</w:t>
      </w:r>
      <w:r w:rsidR="0010775C" w:rsidRPr="00241139">
        <w:rPr>
          <w:rFonts w:ascii="Arial" w:hAnsi="Arial" w:cs="Arial"/>
          <w:b/>
          <w:sz w:val="20"/>
          <w:szCs w:val="20"/>
        </w:rPr>
        <w:t xml:space="preserve"> Minutes of the meeting held on</w:t>
      </w:r>
      <w:r w:rsidR="00A36199">
        <w:rPr>
          <w:rFonts w:ascii="Arial" w:hAnsi="Arial" w:cs="Arial"/>
          <w:b/>
          <w:sz w:val="20"/>
          <w:szCs w:val="20"/>
        </w:rPr>
        <w:t xml:space="preserve"> 21</w:t>
      </w:r>
      <w:r w:rsidR="00A36199" w:rsidRPr="00A36199">
        <w:rPr>
          <w:rFonts w:ascii="Arial" w:hAnsi="Arial" w:cs="Arial"/>
          <w:b/>
          <w:sz w:val="20"/>
          <w:szCs w:val="20"/>
          <w:vertAlign w:val="superscript"/>
        </w:rPr>
        <w:t>st</w:t>
      </w:r>
      <w:r w:rsidR="00A36199">
        <w:rPr>
          <w:rFonts w:ascii="Arial" w:hAnsi="Arial" w:cs="Arial"/>
          <w:b/>
          <w:sz w:val="20"/>
          <w:szCs w:val="20"/>
        </w:rPr>
        <w:t xml:space="preserve"> </w:t>
      </w:r>
      <w:r>
        <w:rPr>
          <w:rFonts w:ascii="Arial" w:hAnsi="Arial" w:cs="Arial"/>
          <w:b/>
          <w:sz w:val="20"/>
          <w:szCs w:val="20"/>
        </w:rPr>
        <w:t>March 2017</w:t>
      </w:r>
      <w:r w:rsidR="00047CC9">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58B6EC2B" w:rsidR="00830BFC" w:rsidRPr="00241139" w:rsidRDefault="0010775C" w:rsidP="00403002">
      <w:pPr>
        <w:ind w:left="720"/>
        <w:jc w:val="both"/>
        <w:rPr>
          <w:rFonts w:ascii="Arial" w:hAnsi="Arial" w:cs="Arial"/>
          <w:sz w:val="20"/>
          <w:szCs w:val="20"/>
        </w:rPr>
      </w:pPr>
      <w:r w:rsidRPr="00241139">
        <w:rPr>
          <w:rFonts w:ascii="Arial" w:hAnsi="Arial" w:cs="Arial"/>
          <w:sz w:val="20"/>
          <w:szCs w:val="20"/>
        </w:rPr>
        <w:t xml:space="preserve">To authorise the Chairman to sign, as a correct record the minutes of the Parish Council Meeting held </w:t>
      </w:r>
      <w:r w:rsidR="00A36199">
        <w:rPr>
          <w:rFonts w:ascii="Arial" w:hAnsi="Arial" w:cs="Arial"/>
          <w:sz w:val="20"/>
          <w:szCs w:val="20"/>
        </w:rPr>
        <w:t>21</w:t>
      </w:r>
      <w:r w:rsidR="00A36199" w:rsidRPr="00A36199">
        <w:rPr>
          <w:rFonts w:ascii="Arial" w:hAnsi="Arial" w:cs="Arial"/>
          <w:sz w:val="20"/>
          <w:szCs w:val="20"/>
          <w:vertAlign w:val="superscript"/>
        </w:rPr>
        <w:t>st</w:t>
      </w:r>
      <w:r w:rsidR="00A36199">
        <w:rPr>
          <w:rFonts w:ascii="Arial" w:hAnsi="Arial" w:cs="Arial"/>
          <w:sz w:val="20"/>
          <w:szCs w:val="20"/>
        </w:rPr>
        <w:t xml:space="preserve"> </w:t>
      </w:r>
      <w:r w:rsidR="0011037D">
        <w:rPr>
          <w:rFonts w:ascii="Arial" w:hAnsi="Arial" w:cs="Arial"/>
          <w:sz w:val="20"/>
          <w:szCs w:val="20"/>
        </w:rPr>
        <w:t>March</w:t>
      </w:r>
      <w:r w:rsidR="00A36199">
        <w:rPr>
          <w:rFonts w:ascii="Arial" w:hAnsi="Arial" w:cs="Arial"/>
          <w:sz w:val="20"/>
          <w:szCs w:val="20"/>
        </w:rPr>
        <w:t xml:space="preserve"> 2017</w:t>
      </w:r>
    </w:p>
    <w:p w14:paraId="448183DA" w14:textId="77777777" w:rsidR="00CB461E" w:rsidRPr="00241139" w:rsidRDefault="00CB461E">
      <w:pPr>
        <w:rPr>
          <w:rFonts w:ascii="Arial" w:hAnsi="Arial" w:cs="Arial"/>
          <w:b/>
          <w:sz w:val="20"/>
          <w:szCs w:val="20"/>
          <w:u w:val="single"/>
        </w:rPr>
      </w:pPr>
    </w:p>
    <w:p w14:paraId="37AC216E" w14:textId="19CCE11F" w:rsidR="00CB461E" w:rsidRPr="00241139" w:rsidRDefault="0011037D">
      <w:pPr>
        <w:rPr>
          <w:rFonts w:ascii="Arial" w:hAnsi="Arial" w:cs="Arial"/>
          <w:b/>
          <w:sz w:val="20"/>
          <w:szCs w:val="20"/>
        </w:rPr>
      </w:pPr>
      <w:r>
        <w:rPr>
          <w:rFonts w:ascii="Arial" w:hAnsi="Arial" w:cs="Arial"/>
          <w:b/>
          <w:sz w:val="20"/>
          <w:szCs w:val="20"/>
        </w:rPr>
        <w:t>68</w:t>
      </w:r>
      <w:r w:rsidR="00DA0130">
        <w:rPr>
          <w:rFonts w:ascii="Arial" w:hAnsi="Arial" w:cs="Arial"/>
          <w:b/>
          <w:sz w:val="20"/>
          <w:szCs w:val="20"/>
        </w:rPr>
        <w:t>/17</w:t>
      </w:r>
      <w:r w:rsidR="00CB461E" w:rsidRPr="00241139">
        <w:rPr>
          <w:rFonts w:ascii="Arial" w:hAnsi="Arial" w:cs="Arial"/>
          <w:b/>
          <w:sz w:val="20"/>
          <w:szCs w:val="20"/>
        </w:rPr>
        <w:t xml:space="preserve"> Public Participation </w:t>
      </w:r>
    </w:p>
    <w:p w14:paraId="618B4DA1" w14:textId="77777777" w:rsidR="00D4372F" w:rsidRPr="00241139" w:rsidRDefault="00D4372F">
      <w:pPr>
        <w:rPr>
          <w:rFonts w:ascii="Arial" w:hAnsi="Arial" w:cs="Arial"/>
          <w:b/>
          <w:sz w:val="20"/>
          <w:szCs w:val="20"/>
          <w:u w:val="single"/>
        </w:rPr>
      </w:pPr>
    </w:p>
    <w:p w14:paraId="63E532CF" w14:textId="6ADB1327"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transacted at this meeting and to be bring matters to the attention of the Council for consideration, and/or inclusion, on a future agenda. </w:t>
      </w:r>
    </w:p>
    <w:p w14:paraId="0912DF0B" w14:textId="77777777" w:rsidR="0011037D" w:rsidRDefault="0011037D" w:rsidP="0011037D">
      <w:pPr>
        <w:rPr>
          <w:rFonts w:ascii="Arial" w:hAnsi="Arial" w:cs="Arial"/>
          <w:sz w:val="20"/>
          <w:szCs w:val="20"/>
        </w:rPr>
      </w:pPr>
    </w:p>
    <w:p w14:paraId="3403641E" w14:textId="3D41C0D3" w:rsidR="0011037D" w:rsidRDefault="0011037D" w:rsidP="0011037D">
      <w:pPr>
        <w:rPr>
          <w:rFonts w:ascii="Arial" w:hAnsi="Arial" w:cs="Arial"/>
          <w:sz w:val="20"/>
          <w:szCs w:val="20"/>
        </w:rPr>
      </w:pPr>
      <w:r>
        <w:rPr>
          <w:rFonts w:ascii="Arial" w:hAnsi="Arial" w:cs="Arial"/>
          <w:b/>
          <w:sz w:val="20"/>
          <w:szCs w:val="20"/>
        </w:rPr>
        <w:t xml:space="preserve">69/17 Allerdale Borough Council Planning Team </w:t>
      </w:r>
      <w:r>
        <w:rPr>
          <w:rFonts w:ascii="Arial" w:hAnsi="Arial" w:cs="Arial"/>
          <w:sz w:val="20"/>
          <w:szCs w:val="20"/>
        </w:rPr>
        <w:t>(not confirmed yet)</w:t>
      </w:r>
      <w:r w:rsidR="00DC36DC">
        <w:rPr>
          <w:rFonts w:ascii="Arial" w:hAnsi="Arial" w:cs="Arial"/>
          <w:sz w:val="20"/>
          <w:szCs w:val="20"/>
        </w:rPr>
        <w:t xml:space="preserve"> (20mins)</w:t>
      </w:r>
    </w:p>
    <w:p w14:paraId="34C323D0" w14:textId="77777777" w:rsidR="00DC36DC" w:rsidRDefault="00DC36DC" w:rsidP="0011037D">
      <w:pPr>
        <w:rPr>
          <w:rFonts w:ascii="Arial" w:hAnsi="Arial" w:cs="Arial"/>
          <w:sz w:val="20"/>
          <w:szCs w:val="20"/>
        </w:rPr>
      </w:pPr>
    </w:p>
    <w:p w14:paraId="1E8F2576" w14:textId="053E32A3" w:rsidR="00DC36DC" w:rsidRPr="00DC36DC" w:rsidRDefault="00DC36DC" w:rsidP="0011037D">
      <w:pPr>
        <w:rPr>
          <w:rFonts w:ascii="Arial" w:hAnsi="Arial" w:cs="Arial"/>
          <w:sz w:val="20"/>
          <w:szCs w:val="20"/>
        </w:rPr>
      </w:pPr>
      <w:r>
        <w:rPr>
          <w:rFonts w:ascii="Arial" w:hAnsi="Arial" w:cs="Arial"/>
          <w:b/>
          <w:sz w:val="20"/>
          <w:szCs w:val="20"/>
        </w:rPr>
        <w:t xml:space="preserve">70/17 Mr R Erlston- Re Scout Hut Development </w:t>
      </w:r>
      <w:r>
        <w:rPr>
          <w:rFonts w:ascii="Arial" w:hAnsi="Arial" w:cs="Arial"/>
          <w:sz w:val="20"/>
          <w:szCs w:val="20"/>
        </w:rPr>
        <w:t>(10mins)</w:t>
      </w:r>
    </w:p>
    <w:p w14:paraId="57525E60" w14:textId="77777777" w:rsidR="00817591" w:rsidRPr="00241139" w:rsidRDefault="00817591" w:rsidP="00C6543D">
      <w:pPr>
        <w:ind w:left="720"/>
        <w:rPr>
          <w:rFonts w:ascii="Arial" w:hAnsi="Arial" w:cs="Arial"/>
          <w:sz w:val="20"/>
          <w:szCs w:val="20"/>
        </w:rPr>
      </w:pPr>
    </w:p>
    <w:p w14:paraId="0DFB639E" w14:textId="52C6A2FA" w:rsidR="00F260F7" w:rsidRDefault="0011037D">
      <w:pPr>
        <w:rPr>
          <w:rFonts w:ascii="Arial" w:hAnsi="Arial" w:cs="Arial"/>
          <w:b/>
          <w:sz w:val="20"/>
          <w:szCs w:val="20"/>
        </w:rPr>
      </w:pPr>
      <w:r>
        <w:rPr>
          <w:rFonts w:ascii="Arial" w:hAnsi="Arial" w:cs="Arial"/>
          <w:b/>
          <w:sz w:val="20"/>
          <w:szCs w:val="20"/>
        </w:rPr>
        <w:t>70</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0029569B" w14:textId="77777777" w:rsidR="008D28DA" w:rsidRDefault="008D28DA">
      <w:pPr>
        <w:rPr>
          <w:rFonts w:ascii="Arial" w:hAnsi="Arial" w:cs="Arial"/>
          <w:b/>
          <w:sz w:val="20"/>
          <w:szCs w:val="20"/>
        </w:rPr>
      </w:pPr>
    </w:p>
    <w:p w14:paraId="1B3E88A2" w14:textId="77777777" w:rsidR="00C160A0" w:rsidRPr="00C160A0" w:rsidRDefault="00C160A0">
      <w:pPr>
        <w:rPr>
          <w:rFonts w:ascii="Arial" w:hAnsi="Arial" w:cs="Arial"/>
          <w:sz w:val="20"/>
          <w:szCs w:val="20"/>
        </w:rPr>
      </w:pPr>
    </w:p>
    <w:p w14:paraId="4CEC203F" w14:textId="790422B9" w:rsidR="00010A02" w:rsidRPr="00114FEC" w:rsidRDefault="0011037D" w:rsidP="00010A02">
      <w:pPr>
        <w:rPr>
          <w:rFonts w:ascii="Arial" w:hAnsi="Arial" w:cs="Arial"/>
          <w:sz w:val="20"/>
          <w:szCs w:val="20"/>
        </w:rPr>
      </w:pPr>
      <w:r>
        <w:rPr>
          <w:rFonts w:ascii="Arial" w:hAnsi="Arial" w:cs="Arial"/>
          <w:b/>
          <w:sz w:val="20"/>
          <w:szCs w:val="20"/>
        </w:rPr>
        <w:t>71</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660032EE" w14:textId="77777777" w:rsidR="00047CC9" w:rsidRDefault="00047CC9">
      <w:pPr>
        <w:rPr>
          <w:rFonts w:ascii="Arial" w:hAnsi="Arial" w:cs="Arial"/>
          <w:b/>
          <w:sz w:val="20"/>
          <w:szCs w:val="20"/>
        </w:rPr>
      </w:pPr>
    </w:p>
    <w:p w14:paraId="4596F3C6" w14:textId="72942206" w:rsidR="00241139" w:rsidRDefault="0011037D">
      <w:pPr>
        <w:rPr>
          <w:rFonts w:ascii="Arial" w:hAnsi="Arial" w:cs="Arial"/>
          <w:b/>
          <w:sz w:val="20"/>
          <w:szCs w:val="20"/>
        </w:rPr>
      </w:pPr>
      <w:r>
        <w:rPr>
          <w:rFonts w:ascii="Arial" w:hAnsi="Arial" w:cs="Arial"/>
          <w:b/>
          <w:sz w:val="20"/>
          <w:szCs w:val="20"/>
        </w:rPr>
        <w:t>72</w:t>
      </w:r>
      <w:r w:rsidR="00DA0130">
        <w:rPr>
          <w:rFonts w:ascii="Arial" w:hAnsi="Arial" w:cs="Arial"/>
          <w:b/>
          <w:sz w:val="20"/>
          <w:szCs w:val="20"/>
        </w:rPr>
        <w:t>/17</w:t>
      </w:r>
      <w:r w:rsidR="00241139" w:rsidRPr="00241139">
        <w:rPr>
          <w:rFonts w:ascii="Arial" w:hAnsi="Arial" w:cs="Arial"/>
          <w:b/>
          <w:sz w:val="20"/>
          <w:szCs w:val="20"/>
        </w:rPr>
        <w:t xml:space="preserve"> Update on matters arising from </w:t>
      </w:r>
      <w:r w:rsidR="00A36199">
        <w:rPr>
          <w:rFonts w:ascii="Arial" w:hAnsi="Arial" w:cs="Arial"/>
          <w:b/>
          <w:sz w:val="20"/>
          <w:szCs w:val="20"/>
        </w:rPr>
        <w:t>previous meetings</w:t>
      </w:r>
    </w:p>
    <w:p w14:paraId="4B12C6C6" w14:textId="77777777" w:rsidR="00241139" w:rsidRPr="00241139" w:rsidRDefault="00241139">
      <w:pPr>
        <w:rPr>
          <w:rFonts w:ascii="Arial" w:hAnsi="Arial" w:cs="Arial"/>
          <w:b/>
          <w:sz w:val="20"/>
          <w:szCs w:val="20"/>
        </w:rPr>
      </w:pPr>
    </w:p>
    <w:p w14:paraId="2A607D96" w14:textId="37EA481A" w:rsidR="00241139" w:rsidRPr="00A21563" w:rsidRDefault="00CA3C1F" w:rsidP="00241139">
      <w:pPr>
        <w:numPr>
          <w:ilvl w:val="0"/>
          <w:numId w:val="18"/>
        </w:numPr>
        <w:rPr>
          <w:rFonts w:ascii="Arial" w:hAnsi="Arial" w:cs="Arial"/>
          <w:sz w:val="20"/>
          <w:szCs w:val="20"/>
        </w:rPr>
      </w:pPr>
      <w:r>
        <w:rPr>
          <w:rFonts w:ascii="Arial" w:hAnsi="Arial" w:cs="Arial"/>
          <w:sz w:val="20"/>
          <w:szCs w:val="20"/>
        </w:rPr>
        <w:t>Broughton Lodge/Soddy Gap</w:t>
      </w:r>
      <w:r w:rsidR="00CB6B5E">
        <w:rPr>
          <w:rFonts w:ascii="Arial" w:hAnsi="Arial" w:cs="Arial"/>
          <w:sz w:val="20"/>
          <w:szCs w:val="20"/>
        </w:rPr>
        <w:t>-</w:t>
      </w:r>
    </w:p>
    <w:p w14:paraId="52BEAD4C" w14:textId="649E02E0" w:rsidR="00A14213" w:rsidRDefault="00241139" w:rsidP="006B1B6A">
      <w:pPr>
        <w:numPr>
          <w:ilvl w:val="0"/>
          <w:numId w:val="18"/>
        </w:numPr>
        <w:rPr>
          <w:rFonts w:ascii="Arial" w:hAnsi="Arial" w:cs="Arial"/>
          <w:sz w:val="20"/>
          <w:szCs w:val="20"/>
        </w:rPr>
      </w:pPr>
      <w:r w:rsidRPr="00152CAF">
        <w:rPr>
          <w:rFonts w:ascii="Arial" w:hAnsi="Arial" w:cs="Arial"/>
          <w:sz w:val="20"/>
          <w:szCs w:val="20"/>
        </w:rPr>
        <w:t>Cemetery Extension at Christchurc</w:t>
      </w:r>
      <w:r w:rsidR="00D44B95">
        <w:rPr>
          <w:rFonts w:ascii="Arial" w:hAnsi="Arial" w:cs="Arial"/>
          <w:sz w:val="20"/>
          <w:szCs w:val="20"/>
        </w:rPr>
        <w:t>h</w:t>
      </w:r>
    </w:p>
    <w:p w14:paraId="780B1339" w14:textId="55C4FB77" w:rsidR="00B1706F" w:rsidRPr="00047CC9" w:rsidRDefault="00B1706F" w:rsidP="006B1B6A">
      <w:pPr>
        <w:numPr>
          <w:ilvl w:val="0"/>
          <w:numId w:val="18"/>
        </w:numPr>
        <w:rPr>
          <w:rFonts w:ascii="Arial" w:hAnsi="Arial" w:cs="Arial"/>
          <w:sz w:val="20"/>
          <w:szCs w:val="20"/>
        </w:rPr>
      </w:pPr>
      <w:r w:rsidRPr="00047CC9">
        <w:rPr>
          <w:rFonts w:ascii="Arial" w:hAnsi="Arial" w:cs="Arial"/>
          <w:sz w:val="20"/>
          <w:szCs w:val="20"/>
        </w:rPr>
        <w:t>Emergency Planning, next steps</w:t>
      </w:r>
    </w:p>
    <w:p w14:paraId="2D0341BA" w14:textId="17954D59" w:rsidR="00AA3935" w:rsidRDefault="00AA3935" w:rsidP="006B1B6A">
      <w:pPr>
        <w:numPr>
          <w:ilvl w:val="0"/>
          <w:numId w:val="18"/>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0559316F" w14:textId="49CA171C" w:rsidR="0011037D" w:rsidRDefault="0011037D" w:rsidP="006B1B6A">
      <w:pPr>
        <w:numPr>
          <w:ilvl w:val="0"/>
          <w:numId w:val="18"/>
        </w:numPr>
        <w:rPr>
          <w:rFonts w:ascii="Arial" w:hAnsi="Arial" w:cs="Arial"/>
          <w:sz w:val="20"/>
          <w:szCs w:val="20"/>
        </w:rPr>
      </w:pPr>
      <w:r>
        <w:rPr>
          <w:rFonts w:ascii="Arial" w:hAnsi="Arial" w:cs="Arial"/>
          <w:sz w:val="20"/>
          <w:szCs w:val="20"/>
        </w:rPr>
        <w:t xml:space="preserve">S.106 Funding Storeys Development </w:t>
      </w:r>
    </w:p>
    <w:p w14:paraId="161526D3" w14:textId="77777777" w:rsidR="00A36199" w:rsidRDefault="00A36199">
      <w:pPr>
        <w:rPr>
          <w:rFonts w:ascii="Arial" w:hAnsi="Arial" w:cs="Arial"/>
          <w:sz w:val="20"/>
          <w:szCs w:val="20"/>
        </w:rPr>
      </w:pPr>
    </w:p>
    <w:p w14:paraId="3F154AF2" w14:textId="7FC1CE4C" w:rsidR="00830BFC" w:rsidRPr="00241139" w:rsidRDefault="0011037D">
      <w:pPr>
        <w:rPr>
          <w:rFonts w:ascii="Arial" w:hAnsi="Arial" w:cs="Arial"/>
          <w:b/>
          <w:sz w:val="20"/>
          <w:szCs w:val="20"/>
        </w:rPr>
      </w:pPr>
      <w:r>
        <w:rPr>
          <w:rFonts w:ascii="Arial" w:hAnsi="Arial" w:cs="Arial"/>
          <w:b/>
          <w:sz w:val="20"/>
          <w:szCs w:val="20"/>
        </w:rPr>
        <w:t>73</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388C249C" w14:textId="77777777" w:rsidR="000F2F40" w:rsidRPr="00A36199" w:rsidRDefault="000F2F40" w:rsidP="000F2F40">
      <w:pPr>
        <w:tabs>
          <w:tab w:val="left" w:pos="0"/>
        </w:tabs>
        <w:rPr>
          <w:rFonts w:ascii="Arial" w:hAnsi="Arial" w:cs="Arial"/>
          <w:i/>
          <w:sz w:val="20"/>
          <w:szCs w:val="20"/>
        </w:rPr>
      </w:pPr>
      <w:r w:rsidRPr="00241139">
        <w:rPr>
          <w:rFonts w:ascii="Arial" w:hAnsi="Arial" w:cs="Arial"/>
          <w:sz w:val="20"/>
          <w:szCs w:val="20"/>
        </w:rPr>
        <w:t>(</w:t>
      </w:r>
      <w:r w:rsidRPr="00A36199">
        <w:rPr>
          <w:rFonts w:ascii="Arial" w:hAnsi="Arial" w:cs="Arial"/>
          <w:sz w:val="20"/>
          <w:szCs w:val="20"/>
        </w:rPr>
        <w:t xml:space="preserve">Updates on the following issues)- </w:t>
      </w:r>
      <w:r w:rsidRPr="00A36199">
        <w:rPr>
          <w:rFonts w:ascii="Arial" w:hAnsi="Arial" w:cs="Arial"/>
          <w:i/>
          <w:sz w:val="20"/>
          <w:szCs w:val="20"/>
        </w:rPr>
        <w:t>See Clerks Report circulated with this agenda for back ground on the below- Resolutions need to be taken on how to progress these issues</w:t>
      </w:r>
      <w:r w:rsidR="005A4DE8" w:rsidRPr="00A36199">
        <w:rPr>
          <w:rFonts w:ascii="Arial" w:hAnsi="Arial" w:cs="Arial"/>
          <w:i/>
          <w:sz w:val="20"/>
          <w:szCs w:val="20"/>
        </w:rPr>
        <w:t xml:space="preserve">- </w:t>
      </w:r>
    </w:p>
    <w:p w14:paraId="736544B1" w14:textId="77777777" w:rsidR="000F2F40" w:rsidRPr="00A36199" w:rsidRDefault="000F2F40" w:rsidP="000F2F40">
      <w:pPr>
        <w:tabs>
          <w:tab w:val="left" w:pos="0"/>
        </w:tabs>
        <w:rPr>
          <w:rFonts w:ascii="Arial" w:hAnsi="Arial" w:cs="Arial"/>
          <w:sz w:val="20"/>
          <w:szCs w:val="20"/>
        </w:rPr>
      </w:pPr>
    </w:p>
    <w:p w14:paraId="0F093A35" w14:textId="2BCAB2E3" w:rsidR="00573268" w:rsidRPr="00A36199" w:rsidRDefault="00573268" w:rsidP="000F2F40">
      <w:pPr>
        <w:numPr>
          <w:ilvl w:val="0"/>
          <w:numId w:val="17"/>
        </w:numPr>
        <w:tabs>
          <w:tab w:val="left" w:pos="0"/>
        </w:tabs>
        <w:rPr>
          <w:rFonts w:ascii="Arial" w:hAnsi="Arial" w:cs="Arial"/>
          <w:sz w:val="20"/>
          <w:szCs w:val="20"/>
        </w:rPr>
      </w:pPr>
      <w:r w:rsidRPr="00A36199">
        <w:rPr>
          <w:rFonts w:ascii="Arial" w:hAnsi="Arial" w:cs="Arial"/>
          <w:sz w:val="20"/>
          <w:szCs w:val="20"/>
        </w:rPr>
        <w:t>Prio</w:t>
      </w:r>
      <w:r w:rsidR="00EE16D1" w:rsidRPr="00A36199">
        <w:rPr>
          <w:rFonts w:ascii="Arial" w:hAnsi="Arial" w:cs="Arial"/>
          <w:sz w:val="20"/>
          <w:szCs w:val="20"/>
        </w:rPr>
        <w:t>ritisation of Land Registration/Update on Bulling Meadow</w:t>
      </w:r>
      <w:r w:rsidR="00E16DF8">
        <w:rPr>
          <w:rFonts w:ascii="Arial" w:hAnsi="Arial" w:cs="Arial"/>
          <w:sz w:val="20"/>
          <w:szCs w:val="20"/>
        </w:rPr>
        <w:t>-</w:t>
      </w:r>
    </w:p>
    <w:p w14:paraId="666CF177" w14:textId="77777777" w:rsidR="008D28DA" w:rsidRPr="008D28DA" w:rsidRDefault="008D28DA" w:rsidP="008D28DA">
      <w:pPr>
        <w:tabs>
          <w:tab w:val="left" w:pos="0"/>
        </w:tabs>
        <w:ind w:left="720"/>
        <w:rPr>
          <w:rFonts w:ascii="Arial" w:hAnsi="Arial" w:cs="Arial"/>
          <w:sz w:val="20"/>
          <w:szCs w:val="20"/>
        </w:rPr>
      </w:pPr>
    </w:p>
    <w:p w14:paraId="7C785159" w14:textId="25099432" w:rsidR="000F2F40" w:rsidRDefault="0011037D" w:rsidP="000F2F40">
      <w:pPr>
        <w:tabs>
          <w:tab w:val="left" w:pos="0"/>
        </w:tabs>
        <w:rPr>
          <w:rFonts w:ascii="Arial" w:hAnsi="Arial" w:cs="Arial"/>
          <w:b/>
          <w:sz w:val="20"/>
          <w:szCs w:val="20"/>
        </w:rPr>
      </w:pPr>
      <w:r>
        <w:rPr>
          <w:rFonts w:ascii="Arial" w:hAnsi="Arial" w:cs="Arial"/>
          <w:b/>
          <w:sz w:val="20"/>
          <w:szCs w:val="20"/>
        </w:rPr>
        <w:t>74</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2ED5AB7C" w14:textId="77777777" w:rsidR="00B60929" w:rsidRDefault="00B60929" w:rsidP="000F2F40">
      <w:pPr>
        <w:tabs>
          <w:tab w:val="left" w:pos="0"/>
        </w:tabs>
        <w:rPr>
          <w:rFonts w:ascii="Arial" w:hAnsi="Arial" w:cs="Arial"/>
          <w:b/>
          <w:sz w:val="20"/>
          <w:szCs w:val="20"/>
        </w:rPr>
      </w:pPr>
    </w:p>
    <w:p w14:paraId="2758CE8A" w14:textId="7B8701B3" w:rsidR="00082B05" w:rsidRPr="00D65D40" w:rsidRDefault="00A36199" w:rsidP="002F4AD4">
      <w:pPr>
        <w:numPr>
          <w:ilvl w:val="0"/>
          <w:numId w:val="23"/>
        </w:numPr>
        <w:tabs>
          <w:tab w:val="left" w:pos="0"/>
        </w:tabs>
        <w:rPr>
          <w:rFonts w:ascii="Arial" w:hAnsi="Arial" w:cs="Arial"/>
          <w:b/>
          <w:sz w:val="20"/>
          <w:szCs w:val="20"/>
        </w:rPr>
      </w:pPr>
      <w:r>
        <w:rPr>
          <w:rFonts w:ascii="Arial" w:hAnsi="Arial" w:cs="Arial"/>
          <w:sz w:val="20"/>
          <w:szCs w:val="20"/>
        </w:rPr>
        <w:t xml:space="preserve">Update on drainage works </w:t>
      </w:r>
    </w:p>
    <w:p w14:paraId="27D405A1" w14:textId="4E10749D" w:rsidR="00D65D40" w:rsidRPr="0011037D" w:rsidRDefault="00D65D40" w:rsidP="002F4AD4">
      <w:pPr>
        <w:numPr>
          <w:ilvl w:val="0"/>
          <w:numId w:val="23"/>
        </w:numPr>
        <w:tabs>
          <w:tab w:val="left" w:pos="0"/>
        </w:tabs>
        <w:rPr>
          <w:rFonts w:ascii="Arial" w:hAnsi="Arial" w:cs="Arial"/>
          <w:b/>
          <w:sz w:val="20"/>
          <w:szCs w:val="20"/>
        </w:rPr>
      </w:pPr>
      <w:r w:rsidRPr="0011037D">
        <w:rPr>
          <w:rFonts w:ascii="Arial" w:hAnsi="Arial" w:cs="Arial"/>
          <w:sz w:val="20"/>
          <w:szCs w:val="20"/>
        </w:rPr>
        <w:t>Offer of S.106 funding for the Play area</w:t>
      </w:r>
    </w:p>
    <w:p w14:paraId="10E457F9" w14:textId="77777777" w:rsidR="005B7E37" w:rsidRPr="00241139" w:rsidRDefault="005B7E37" w:rsidP="000F2F40">
      <w:pPr>
        <w:tabs>
          <w:tab w:val="left" w:pos="0"/>
        </w:tabs>
        <w:rPr>
          <w:rFonts w:ascii="Arial" w:hAnsi="Arial" w:cs="Arial"/>
          <w:b/>
          <w:sz w:val="20"/>
          <w:szCs w:val="20"/>
          <w:u w:val="single"/>
        </w:rPr>
      </w:pPr>
    </w:p>
    <w:p w14:paraId="230FA381" w14:textId="4645B1E3" w:rsidR="005B7E37" w:rsidRPr="00241139" w:rsidRDefault="0011037D" w:rsidP="000F2F40">
      <w:pPr>
        <w:tabs>
          <w:tab w:val="left" w:pos="0"/>
        </w:tabs>
        <w:rPr>
          <w:rFonts w:ascii="Arial" w:hAnsi="Arial" w:cs="Arial"/>
          <w:b/>
          <w:i/>
          <w:sz w:val="20"/>
          <w:szCs w:val="20"/>
        </w:rPr>
      </w:pPr>
      <w:r>
        <w:rPr>
          <w:rFonts w:ascii="Arial" w:hAnsi="Arial" w:cs="Arial"/>
          <w:b/>
          <w:sz w:val="20"/>
          <w:szCs w:val="20"/>
        </w:rPr>
        <w:t>75</w:t>
      </w:r>
      <w:r w:rsidR="00A36199">
        <w:rPr>
          <w:rFonts w:ascii="Arial" w:hAnsi="Arial" w:cs="Arial"/>
          <w:b/>
          <w:sz w:val="20"/>
          <w:szCs w:val="20"/>
        </w:rPr>
        <w:t>/</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2077F580" w:rsidR="005B7E37" w:rsidRPr="00241139" w:rsidRDefault="0011037D" w:rsidP="000F2F40">
      <w:pPr>
        <w:tabs>
          <w:tab w:val="left" w:pos="0"/>
        </w:tabs>
        <w:rPr>
          <w:rFonts w:ascii="Arial" w:hAnsi="Arial" w:cs="Arial"/>
          <w:b/>
          <w:sz w:val="20"/>
          <w:szCs w:val="20"/>
        </w:rPr>
      </w:pPr>
      <w:r>
        <w:rPr>
          <w:rFonts w:ascii="Arial" w:hAnsi="Arial" w:cs="Arial"/>
          <w:b/>
          <w:sz w:val="20"/>
          <w:szCs w:val="20"/>
        </w:rPr>
        <w:t>76</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7AA95CDC" w14:textId="77777777" w:rsidR="004B29F9" w:rsidRDefault="00861807" w:rsidP="00410187">
      <w:pPr>
        <w:numPr>
          <w:ilvl w:val="0"/>
          <w:numId w:val="21"/>
        </w:numPr>
        <w:tabs>
          <w:tab w:val="left" w:pos="0"/>
        </w:tabs>
        <w:rPr>
          <w:rFonts w:ascii="Arial" w:hAnsi="Arial" w:cs="Arial"/>
          <w:sz w:val="20"/>
          <w:szCs w:val="20"/>
        </w:rPr>
      </w:pPr>
      <w:r>
        <w:rPr>
          <w:rFonts w:ascii="Arial" w:hAnsi="Arial" w:cs="Arial"/>
          <w:sz w:val="20"/>
          <w:szCs w:val="20"/>
        </w:rPr>
        <w:t>Access Conditions Nook Allotments</w:t>
      </w:r>
    </w:p>
    <w:p w14:paraId="7B504846" w14:textId="77777777" w:rsidR="00DC36DC" w:rsidRDefault="004B29F9" w:rsidP="00410187">
      <w:pPr>
        <w:numPr>
          <w:ilvl w:val="0"/>
          <w:numId w:val="21"/>
        </w:numPr>
        <w:tabs>
          <w:tab w:val="left" w:pos="0"/>
        </w:tabs>
        <w:rPr>
          <w:rFonts w:ascii="Arial" w:hAnsi="Arial" w:cs="Arial"/>
          <w:sz w:val="20"/>
          <w:szCs w:val="20"/>
        </w:rPr>
      </w:pPr>
      <w:r>
        <w:rPr>
          <w:rFonts w:ascii="Arial" w:hAnsi="Arial" w:cs="Arial"/>
          <w:sz w:val="20"/>
          <w:szCs w:val="20"/>
        </w:rPr>
        <w:t>Broken Culvert at Nook Site</w:t>
      </w:r>
    </w:p>
    <w:p w14:paraId="680857CF" w14:textId="3BF685D9" w:rsidR="00861807" w:rsidRDefault="00DC36DC" w:rsidP="00410187">
      <w:pPr>
        <w:numPr>
          <w:ilvl w:val="0"/>
          <w:numId w:val="21"/>
        </w:numPr>
        <w:tabs>
          <w:tab w:val="left" w:pos="0"/>
        </w:tabs>
        <w:rPr>
          <w:rFonts w:ascii="Arial" w:hAnsi="Arial" w:cs="Arial"/>
          <w:sz w:val="20"/>
          <w:szCs w:val="20"/>
        </w:rPr>
      </w:pPr>
      <w:r>
        <w:rPr>
          <w:rFonts w:ascii="Arial" w:hAnsi="Arial" w:cs="Arial"/>
          <w:sz w:val="20"/>
          <w:szCs w:val="20"/>
        </w:rPr>
        <w:t xml:space="preserve">Update on site measuring </w:t>
      </w:r>
      <w:r w:rsidR="00861807">
        <w:rPr>
          <w:rFonts w:ascii="Arial" w:hAnsi="Arial" w:cs="Arial"/>
          <w:sz w:val="20"/>
          <w:szCs w:val="20"/>
        </w:rPr>
        <w:t xml:space="preserve"> </w:t>
      </w:r>
    </w:p>
    <w:p w14:paraId="2FD1F9C5" w14:textId="77777777" w:rsidR="00C879A1" w:rsidRPr="00241139" w:rsidRDefault="00C879A1" w:rsidP="00C879A1">
      <w:pPr>
        <w:tabs>
          <w:tab w:val="left" w:pos="0"/>
        </w:tabs>
        <w:rPr>
          <w:rFonts w:ascii="Arial" w:hAnsi="Arial" w:cs="Arial"/>
          <w:sz w:val="20"/>
          <w:szCs w:val="20"/>
        </w:rPr>
      </w:pPr>
    </w:p>
    <w:p w14:paraId="2567D349" w14:textId="0CB5C60B" w:rsidR="00241139" w:rsidRDefault="0011037D" w:rsidP="00C879A1">
      <w:pPr>
        <w:tabs>
          <w:tab w:val="left" w:pos="0"/>
        </w:tabs>
        <w:rPr>
          <w:rFonts w:ascii="Arial" w:hAnsi="Arial" w:cs="Arial"/>
          <w:sz w:val="20"/>
          <w:szCs w:val="20"/>
        </w:rPr>
      </w:pPr>
      <w:r>
        <w:rPr>
          <w:rFonts w:ascii="Arial" w:hAnsi="Arial" w:cs="Arial"/>
          <w:b/>
          <w:sz w:val="20"/>
          <w:szCs w:val="20"/>
        </w:rPr>
        <w:t>77</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w:t>
      </w:r>
      <w:r w:rsidR="00C879A1" w:rsidRPr="00241139">
        <w:rPr>
          <w:rFonts w:ascii="Arial" w:hAnsi="Arial" w:cs="Arial"/>
          <w:sz w:val="20"/>
          <w:szCs w:val="20"/>
          <w:u w:val="single"/>
        </w:rPr>
        <w:t xml:space="preserve"> </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67A2E62B" w14:textId="7A7CE717" w:rsidR="00261C0C" w:rsidRDefault="0011037D" w:rsidP="00261C0C">
      <w:pPr>
        <w:tabs>
          <w:tab w:val="left" w:pos="0"/>
        </w:tabs>
        <w:rPr>
          <w:rFonts w:ascii="Arial" w:hAnsi="Arial" w:cs="Arial"/>
          <w:b/>
          <w:sz w:val="20"/>
          <w:szCs w:val="20"/>
        </w:rPr>
      </w:pPr>
      <w:r>
        <w:rPr>
          <w:rFonts w:ascii="Arial" w:hAnsi="Arial" w:cs="Arial"/>
          <w:b/>
          <w:sz w:val="20"/>
          <w:szCs w:val="20"/>
        </w:rPr>
        <w:t>78/</w:t>
      </w:r>
      <w:r w:rsidR="009E71CC">
        <w:rPr>
          <w:rFonts w:ascii="Arial" w:hAnsi="Arial" w:cs="Arial"/>
          <w:b/>
          <w:sz w:val="20"/>
          <w:szCs w:val="20"/>
        </w:rPr>
        <w:t>17</w:t>
      </w:r>
      <w:r w:rsidR="00261C0C">
        <w:rPr>
          <w:rFonts w:ascii="Arial" w:hAnsi="Arial" w:cs="Arial"/>
          <w:b/>
          <w:sz w:val="20"/>
          <w:szCs w:val="20"/>
        </w:rPr>
        <w:t xml:space="preserve"> Highways Matters</w:t>
      </w:r>
    </w:p>
    <w:p w14:paraId="1A7AC83E" w14:textId="655F263D" w:rsidR="002B6C6D" w:rsidRPr="002B6C6D" w:rsidRDefault="002B6C6D" w:rsidP="002B6C6D">
      <w:pPr>
        <w:pStyle w:val="ListParagraph"/>
        <w:numPr>
          <w:ilvl w:val="0"/>
          <w:numId w:val="45"/>
        </w:numPr>
        <w:tabs>
          <w:tab w:val="left" w:pos="0"/>
        </w:tabs>
        <w:rPr>
          <w:rFonts w:ascii="Arial" w:hAnsi="Arial" w:cs="Arial"/>
          <w:sz w:val="20"/>
          <w:szCs w:val="20"/>
        </w:rPr>
      </w:pPr>
      <w:r>
        <w:rPr>
          <w:rFonts w:ascii="Arial" w:hAnsi="Arial" w:cs="Arial"/>
          <w:sz w:val="20"/>
          <w:szCs w:val="20"/>
        </w:rPr>
        <w:t xml:space="preserve">Winder Lonnin </w:t>
      </w:r>
    </w:p>
    <w:p w14:paraId="7D1BF4FC" w14:textId="77777777" w:rsidR="009D0B81" w:rsidRDefault="009D0B81" w:rsidP="00261C0C">
      <w:pPr>
        <w:tabs>
          <w:tab w:val="left" w:pos="0"/>
        </w:tabs>
        <w:rPr>
          <w:rFonts w:ascii="Arial" w:hAnsi="Arial" w:cs="Arial"/>
          <w:b/>
          <w:sz w:val="20"/>
          <w:szCs w:val="20"/>
        </w:rPr>
      </w:pPr>
    </w:p>
    <w:p w14:paraId="6C159017" w14:textId="19682DF2" w:rsidR="00C879A1" w:rsidRDefault="0011037D" w:rsidP="00C879A1">
      <w:pPr>
        <w:tabs>
          <w:tab w:val="left" w:pos="0"/>
        </w:tabs>
        <w:rPr>
          <w:rFonts w:ascii="Arial" w:hAnsi="Arial" w:cs="Arial"/>
          <w:sz w:val="20"/>
          <w:szCs w:val="20"/>
        </w:rPr>
      </w:pPr>
      <w:r>
        <w:rPr>
          <w:rFonts w:ascii="Arial" w:hAnsi="Arial" w:cs="Arial"/>
          <w:b/>
          <w:sz w:val="20"/>
          <w:szCs w:val="20"/>
        </w:rPr>
        <w:t>79</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EE6EFC0" w14:textId="77777777" w:rsidR="00DB49D9" w:rsidRDefault="00DB49D9" w:rsidP="00C879A1">
      <w:pPr>
        <w:tabs>
          <w:tab w:val="left" w:pos="0"/>
        </w:tabs>
        <w:rPr>
          <w:rFonts w:ascii="Arial" w:hAnsi="Arial" w:cs="Arial"/>
          <w:sz w:val="20"/>
          <w:szCs w:val="20"/>
        </w:rPr>
      </w:pPr>
    </w:p>
    <w:p w14:paraId="0C887BF5" w14:textId="7D934089" w:rsidR="00DB49D9" w:rsidRDefault="00DB49D9" w:rsidP="00DB49D9">
      <w:pPr>
        <w:pStyle w:val="ListParagraph"/>
        <w:numPr>
          <w:ilvl w:val="0"/>
          <w:numId w:val="43"/>
        </w:numPr>
        <w:tabs>
          <w:tab w:val="left" w:pos="0"/>
        </w:tabs>
        <w:rPr>
          <w:rFonts w:ascii="Arial" w:hAnsi="Arial" w:cs="Arial"/>
          <w:sz w:val="20"/>
          <w:szCs w:val="20"/>
        </w:rPr>
      </w:pPr>
      <w:r>
        <w:rPr>
          <w:rFonts w:ascii="Arial" w:hAnsi="Arial" w:cs="Arial"/>
          <w:sz w:val="20"/>
          <w:szCs w:val="20"/>
        </w:rPr>
        <w:t>Rev Godfrey Butland- Syrian refugees</w:t>
      </w:r>
    </w:p>
    <w:p w14:paraId="42AE3A82" w14:textId="31076951" w:rsidR="00593CF5" w:rsidRDefault="00593CF5" w:rsidP="00DB49D9">
      <w:pPr>
        <w:pStyle w:val="ListParagraph"/>
        <w:numPr>
          <w:ilvl w:val="0"/>
          <w:numId w:val="43"/>
        </w:numPr>
        <w:tabs>
          <w:tab w:val="left" w:pos="0"/>
        </w:tabs>
        <w:rPr>
          <w:rFonts w:ascii="Arial" w:hAnsi="Arial" w:cs="Arial"/>
          <w:sz w:val="20"/>
          <w:szCs w:val="20"/>
        </w:rPr>
      </w:pPr>
      <w:r>
        <w:rPr>
          <w:rFonts w:ascii="Arial" w:hAnsi="Arial" w:cs="Arial"/>
          <w:sz w:val="20"/>
          <w:szCs w:val="20"/>
        </w:rPr>
        <w:t xml:space="preserve">Cumbria Farmer Flood Group </w:t>
      </w:r>
    </w:p>
    <w:p w14:paraId="33F50F8B" w14:textId="5DB9FC84" w:rsidR="008D3B2B" w:rsidRDefault="008D3B2B" w:rsidP="00DB49D9">
      <w:pPr>
        <w:pStyle w:val="ListParagraph"/>
        <w:numPr>
          <w:ilvl w:val="0"/>
          <w:numId w:val="43"/>
        </w:numPr>
        <w:tabs>
          <w:tab w:val="left" w:pos="0"/>
        </w:tabs>
        <w:rPr>
          <w:rFonts w:ascii="Arial" w:hAnsi="Arial" w:cs="Arial"/>
          <w:sz w:val="20"/>
          <w:szCs w:val="20"/>
        </w:rPr>
      </w:pPr>
      <w:r>
        <w:rPr>
          <w:rFonts w:ascii="Arial" w:hAnsi="Arial" w:cs="Arial"/>
          <w:sz w:val="20"/>
          <w:szCs w:val="20"/>
        </w:rPr>
        <w:t>Application for Temporary Road Closure Order- 15</w:t>
      </w:r>
      <w:r w:rsidRPr="008D3B2B">
        <w:rPr>
          <w:rFonts w:ascii="Arial" w:hAnsi="Arial" w:cs="Arial"/>
          <w:sz w:val="20"/>
          <w:szCs w:val="20"/>
          <w:vertAlign w:val="superscript"/>
        </w:rPr>
        <w:t>th</w:t>
      </w:r>
      <w:r>
        <w:rPr>
          <w:rFonts w:ascii="Arial" w:hAnsi="Arial" w:cs="Arial"/>
          <w:sz w:val="20"/>
          <w:szCs w:val="20"/>
        </w:rPr>
        <w:t xml:space="preserve"> July 2017 (Broughton Childrens Carnival)</w:t>
      </w:r>
    </w:p>
    <w:p w14:paraId="111C1434" w14:textId="7D3FC68F" w:rsidR="00D1659C" w:rsidRPr="00DB49D9" w:rsidRDefault="00D1659C" w:rsidP="00DB49D9">
      <w:pPr>
        <w:pStyle w:val="ListParagraph"/>
        <w:numPr>
          <w:ilvl w:val="0"/>
          <w:numId w:val="43"/>
        </w:numPr>
        <w:tabs>
          <w:tab w:val="left" w:pos="0"/>
        </w:tabs>
        <w:rPr>
          <w:rFonts w:ascii="Arial" w:hAnsi="Arial" w:cs="Arial"/>
          <w:sz w:val="20"/>
          <w:szCs w:val="20"/>
        </w:rPr>
      </w:pPr>
      <w:r>
        <w:rPr>
          <w:rFonts w:ascii="Arial" w:hAnsi="Arial" w:cs="Arial"/>
          <w:sz w:val="20"/>
          <w:szCs w:val="20"/>
        </w:rPr>
        <w:t xml:space="preserve">Standing Stone Great Broughton </w:t>
      </w:r>
    </w:p>
    <w:p w14:paraId="6E0E69D6" w14:textId="77777777" w:rsidR="00C879A1" w:rsidRPr="00241139" w:rsidRDefault="00C879A1" w:rsidP="00C879A1">
      <w:pPr>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3031F6E3" w:rsidR="00174A0F" w:rsidRDefault="0011037D">
      <w:pPr>
        <w:rPr>
          <w:rFonts w:ascii="Arial" w:hAnsi="Arial" w:cs="Arial"/>
          <w:b/>
          <w:sz w:val="20"/>
          <w:szCs w:val="20"/>
        </w:rPr>
      </w:pPr>
      <w:r>
        <w:rPr>
          <w:rFonts w:ascii="Arial" w:hAnsi="Arial" w:cs="Arial"/>
          <w:b/>
          <w:sz w:val="20"/>
          <w:szCs w:val="20"/>
        </w:rPr>
        <w:t>80</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6F433035" w14:textId="52BC593F" w:rsidR="00A63B54" w:rsidRDefault="00A63B54">
      <w:pPr>
        <w:rPr>
          <w:rFonts w:ascii="Arial" w:hAnsi="Arial" w:cs="Arial"/>
          <w:sz w:val="20"/>
          <w:szCs w:val="20"/>
        </w:rPr>
      </w:pPr>
      <w:r>
        <w:rPr>
          <w:rFonts w:ascii="Arial" w:hAnsi="Arial" w:cs="Arial"/>
          <w:sz w:val="20"/>
          <w:szCs w:val="20"/>
        </w:rPr>
        <w:t>None at time of agenda production</w:t>
      </w:r>
    </w:p>
    <w:p w14:paraId="7F9D5B16" w14:textId="77777777" w:rsidR="00A63B54" w:rsidRPr="00A63B54" w:rsidRDefault="00A63B54">
      <w:pPr>
        <w:rPr>
          <w:rFonts w:ascii="Arial" w:hAnsi="Arial" w:cs="Arial"/>
          <w:sz w:val="20"/>
          <w:szCs w:val="20"/>
        </w:rPr>
      </w:pPr>
    </w:p>
    <w:p w14:paraId="1E2B7490" w14:textId="346128B5" w:rsidR="004F74A0" w:rsidRDefault="0011037D">
      <w:pPr>
        <w:rPr>
          <w:rFonts w:ascii="Arial" w:hAnsi="Arial" w:cs="Arial"/>
          <w:b/>
          <w:sz w:val="20"/>
          <w:szCs w:val="20"/>
        </w:rPr>
      </w:pPr>
      <w:r>
        <w:rPr>
          <w:rFonts w:ascii="Arial" w:hAnsi="Arial" w:cs="Arial"/>
          <w:b/>
          <w:sz w:val="20"/>
          <w:szCs w:val="20"/>
        </w:rPr>
        <w:t>81</w:t>
      </w:r>
      <w:r w:rsidR="009E71CC">
        <w:rPr>
          <w:rFonts w:ascii="Arial" w:hAnsi="Arial" w:cs="Arial"/>
          <w:b/>
          <w:sz w:val="20"/>
          <w:szCs w:val="20"/>
        </w:rPr>
        <w:t>/17</w:t>
      </w:r>
      <w:r w:rsidR="004F74A0">
        <w:rPr>
          <w:rFonts w:ascii="Arial" w:hAnsi="Arial" w:cs="Arial"/>
          <w:b/>
          <w:sz w:val="20"/>
          <w:szCs w:val="20"/>
        </w:rPr>
        <w:t xml:space="preserve"> Consultations for consideration</w:t>
      </w:r>
    </w:p>
    <w:p w14:paraId="1EB8A247" w14:textId="77777777" w:rsidR="00A63B54" w:rsidRDefault="00A63B54">
      <w:pPr>
        <w:rPr>
          <w:rFonts w:ascii="Arial" w:hAnsi="Arial" w:cs="Arial"/>
          <w:b/>
          <w:sz w:val="20"/>
          <w:szCs w:val="20"/>
        </w:rPr>
      </w:pPr>
    </w:p>
    <w:p w14:paraId="2C362FD9" w14:textId="35D65832" w:rsidR="00A63B54" w:rsidRPr="00A63B54" w:rsidRDefault="00A63B54">
      <w:pPr>
        <w:rPr>
          <w:rFonts w:ascii="Arial" w:hAnsi="Arial" w:cs="Arial"/>
          <w:sz w:val="20"/>
          <w:szCs w:val="20"/>
        </w:rPr>
      </w:pPr>
      <w:r>
        <w:rPr>
          <w:rFonts w:ascii="Arial" w:hAnsi="Arial" w:cs="Arial"/>
          <w:sz w:val="20"/>
          <w:szCs w:val="20"/>
        </w:rPr>
        <w:t>None at time of agenda production</w:t>
      </w:r>
      <w:bookmarkStart w:id="0" w:name="_GoBack"/>
      <w:bookmarkEnd w:id="0"/>
    </w:p>
    <w:p w14:paraId="04238378" w14:textId="77777777" w:rsidR="004F74A0" w:rsidRDefault="004F74A0">
      <w:pPr>
        <w:rPr>
          <w:rFonts w:ascii="Arial" w:hAnsi="Arial" w:cs="Arial"/>
          <w:b/>
          <w:sz w:val="20"/>
          <w:szCs w:val="20"/>
        </w:rPr>
      </w:pPr>
    </w:p>
    <w:p w14:paraId="3F2D616A" w14:textId="180B3171" w:rsidR="003D5519" w:rsidRDefault="0011037D">
      <w:pPr>
        <w:rPr>
          <w:rFonts w:ascii="Arial" w:hAnsi="Arial" w:cs="Arial"/>
          <w:b/>
          <w:sz w:val="20"/>
          <w:szCs w:val="20"/>
        </w:rPr>
      </w:pPr>
      <w:r>
        <w:rPr>
          <w:rFonts w:ascii="Arial" w:hAnsi="Arial" w:cs="Arial"/>
          <w:b/>
          <w:sz w:val="20"/>
          <w:szCs w:val="20"/>
        </w:rPr>
        <w:t>82</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DB49D9" w14:paraId="7EC7696A" w14:textId="77777777" w:rsidTr="00DB49D9">
        <w:tc>
          <w:tcPr>
            <w:tcW w:w="2639" w:type="dxa"/>
          </w:tcPr>
          <w:p w14:paraId="6BA7A94C" w14:textId="52A4C711" w:rsidR="00DB49D9" w:rsidRPr="00DB49D9" w:rsidRDefault="00DB49D9">
            <w:pPr>
              <w:rPr>
                <w:rFonts w:ascii="Arial" w:hAnsi="Arial" w:cs="Arial"/>
                <w:b/>
                <w:sz w:val="20"/>
                <w:szCs w:val="20"/>
              </w:rPr>
            </w:pPr>
            <w:r>
              <w:rPr>
                <w:rFonts w:ascii="Arial" w:hAnsi="Arial" w:cs="Arial"/>
                <w:b/>
                <w:sz w:val="20"/>
                <w:szCs w:val="20"/>
              </w:rPr>
              <w:t>Ref</w:t>
            </w:r>
          </w:p>
        </w:tc>
        <w:tc>
          <w:tcPr>
            <w:tcW w:w="2639" w:type="dxa"/>
          </w:tcPr>
          <w:p w14:paraId="1A16C37F" w14:textId="1675C59F" w:rsidR="00DB49D9" w:rsidRDefault="00DB49D9">
            <w:pPr>
              <w:rPr>
                <w:rFonts w:ascii="Arial" w:hAnsi="Arial" w:cs="Arial"/>
                <w:b/>
                <w:sz w:val="20"/>
                <w:szCs w:val="20"/>
              </w:rPr>
            </w:pPr>
            <w:r>
              <w:rPr>
                <w:rFonts w:ascii="Arial" w:hAnsi="Arial" w:cs="Arial"/>
                <w:b/>
                <w:sz w:val="20"/>
                <w:szCs w:val="20"/>
              </w:rPr>
              <w:t>Location</w:t>
            </w:r>
          </w:p>
        </w:tc>
        <w:tc>
          <w:tcPr>
            <w:tcW w:w="2640" w:type="dxa"/>
          </w:tcPr>
          <w:p w14:paraId="76568E6A" w14:textId="3F2B3490" w:rsidR="00DB49D9" w:rsidRDefault="00DB49D9">
            <w:pPr>
              <w:rPr>
                <w:rFonts w:ascii="Arial" w:hAnsi="Arial" w:cs="Arial"/>
                <w:b/>
                <w:sz w:val="20"/>
                <w:szCs w:val="20"/>
              </w:rPr>
            </w:pPr>
            <w:r>
              <w:rPr>
                <w:rFonts w:ascii="Arial" w:hAnsi="Arial" w:cs="Arial"/>
                <w:b/>
                <w:sz w:val="20"/>
                <w:szCs w:val="20"/>
              </w:rPr>
              <w:t>Proposal</w:t>
            </w:r>
          </w:p>
        </w:tc>
        <w:tc>
          <w:tcPr>
            <w:tcW w:w="2640" w:type="dxa"/>
          </w:tcPr>
          <w:p w14:paraId="71A269F2" w14:textId="778C3CF2" w:rsidR="00DB49D9" w:rsidRDefault="00DB49D9">
            <w:pPr>
              <w:rPr>
                <w:rFonts w:ascii="Arial" w:hAnsi="Arial" w:cs="Arial"/>
                <w:b/>
                <w:sz w:val="20"/>
                <w:szCs w:val="20"/>
              </w:rPr>
            </w:pPr>
            <w:r>
              <w:rPr>
                <w:rFonts w:ascii="Arial" w:hAnsi="Arial" w:cs="Arial"/>
                <w:b/>
                <w:sz w:val="20"/>
                <w:szCs w:val="20"/>
              </w:rPr>
              <w:t>Decision</w:t>
            </w:r>
          </w:p>
        </w:tc>
      </w:tr>
      <w:tr w:rsidR="00DB49D9" w14:paraId="691480F9" w14:textId="77777777" w:rsidTr="00DB49D9">
        <w:tc>
          <w:tcPr>
            <w:tcW w:w="2639" w:type="dxa"/>
          </w:tcPr>
          <w:p w14:paraId="4323F521" w14:textId="5A0AF870" w:rsidR="00DB49D9" w:rsidRPr="00DB49D9" w:rsidRDefault="00DB49D9">
            <w:pPr>
              <w:rPr>
                <w:rFonts w:ascii="Arial" w:hAnsi="Arial" w:cs="Arial"/>
                <w:sz w:val="20"/>
                <w:szCs w:val="20"/>
              </w:rPr>
            </w:pPr>
            <w:r>
              <w:rPr>
                <w:rFonts w:ascii="Arial" w:hAnsi="Arial" w:cs="Arial"/>
                <w:sz w:val="20"/>
                <w:szCs w:val="20"/>
              </w:rPr>
              <w:t>2/2017/0051</w:t>
            </w:r>
          </w:p>
        </w:tc>
        <w:tc>
          <w:tcPr>
            <w:tcW w:w="2639" w:type="dxa"/>
          </w:tcPr>
          <w:p w14:paraId="557FC2F0" w14:textId="70C6FD7E" w:rsidR="00DB49D9" w:rsidRPr="00DB49D9" w:rsidRDefault="00DB49D9">
            <w:pPr>
              <w:rPr>
                <w:rFonts w:ascii="Arial" w:hAnsi="Arial" w:cs="Arial"/>
                <w:sz w:val="20"/>
                <w:szCs w:val="20"/>
              </w:rPr>
            </w:pPr>
            <w:r>
              <w:rPr>
                <w:rFonts w:ascii="Arial" w:hAnsi="Arial" w:cs="Arial"/>
                <w:sz w:val="20"/>
                <w:szCs w:val="20"/>
              </w:rPr>
              <w:t>Land to the rear of Thorndene, Moor Road, Great Broughton, Cockermouth</w:t>
            </w:r>
          </w:p>
        </w:tc>
        <w:tc>
          <w:tcPr>
            <w:tcW w:w="2640" w:type="dxa"/>
          </w:tcPr>
          <w:p w14:paraId="216643C3" w14:textId="1CF7ADAE" w:rsidR="00DB49D9" w:rsidRPr="00DB49D9" w:rsidRDefault="00DB49D9">
            <w:pPr>
              <w:rPr>
                <w:rFonts w:ascii="Arial" w:hAnsi="Arial" w:cs="Arial"/>
                <w:sz w:val="20"/>
                <w:szCs w:val="20"/>
              </w:rPr>
            </w:pPr>
            <w:r>
              <w:rPr>
                <w:rFonts w:ascii="Arial" w:hAnsi="Arial" w:cs="Arial"/>
                <w:sz w:val="20"/>
                <w:szCs w:val="20"/>
              </w:rPr>
              <w:t>Erection of detached dormer bungalow</w:t>
            </w:r>
          </w:p>
        </w:tc>
        <w:tc>
          <w:tcPr>
            <w:tcW w:w="2640" w:type="dxa"/>
          </w:tcPr>
          <w:p w14:paraId="6B4249C2" w14:textId="64CEBD0F" w:rsidR="00DB49D9" w:rsidRPr="00DB49D9" w:rsidRDefault="00DB49D9">
            <w:pPr>
              <w:rPr>
                <w:rFonts w:ascii="Arial" w:hAnsi="Arial" w:cs="Arial"/>
                <w:sz w:val="20"/>
                <w:szCs w:val="20"/>
              </w:rPr>
            </w:pPr>
            <w:r>
              <w:rPr>
                <w:rFonts w:ascii="Arial" w:hAnsi="Arial" w:cs="Arial"/>
                <w:sz w:val="20"/>
                <w:szCs w:val="20"/>
              </w:rPr>
              <w:t>Approved</w:t>
            </w:r>
          </w:p>
        </w:tc>
      </w:tr>
      <w:tr w:rsidR="008D3B2B" w14:paraId="24CE7828" w14:textId="77777777" w:rsidTr="00DB49D9">
        <w:tc>
          <w:tcPr>
            <w:tcW w:w="2639" w:type="dxa"/>
          </w:tcPr>
          <w:p w14:paraId="05E9ACE3" w14:textId="1FE45FE3" w:rsidR="008D3B2B" w:rsidRDefault="008D3B2B">
            <w:pPr>
              <w:rPr>
                <w:rFonts w:ascii="Arial" w:hAnsi="Arial" w:cs="Arial"/>
                <w:sz w:val="20"/>
                <w:szCs w:val="20"/>
              </w:rPr>
            </w:pPr>
            <w:r>
              <w:rPr>
                <w:rFonts w:ascii="Arial" w:hAnsi="Arial" w:cs="Arial"/>
                <w:sz w:val="20"/>
                <w:szCs w:val="20"/>
              </w:rPr>
              <w:t>HOU/2017/0032</w:t>
            </w:r>
          </w:p>
        </w:tc>
        <w:tc>
          <w:tcPr>
            <w:tcW w:w="2639" w:type="dxa"/>
          </w:tcPr>
          <w:p w14:paraId="709A2879" w14:textId="173F5AA3" w:rsidR="008D3B2B" w:rsidRDefault="008D3B2B">
            <w:pPr>
              <w:rPr>
                <w:rFonts w:ascii="Arial" w:hAnsi="Arial" w:cs="Arial"/>
                <w:sz w:val="20"/>
                <w:szCs w:val="20"/>
              </w:rPr>
            </w:pPr>
            <w:r>
              <w:rPr>
                <w:rFonts w:ascii="Arial" w:hAnsi="Arial" w:cs="Arial"/>
                <w:sz w:val="20"/>
                <w:szCs w:val="20"/>
              </w:rPr>
              <w:t>Codling House, Great Broughton, Cockermouth</w:t>
            </w:r>
          </w:p>
        </w:tc>
        <w:tc>
          <w:tcPr>
            <w:tcW w:w="2640" w:type="dxa"/>
          </w:tcPr>
          <w:p w14:paraId="650FAA02" w14:textId="7484EA84" w:rsidR="008D3B2B" w:rsidRDefault="008D3B2B">
            <w:pPr>
              <w:rPr>
                <w:rFonts w:ascii="Arial" w:hAnsi="Arial" w:cs="Arial"/>
                <w:sz w:val="20"/>
                <w:szCs w:val="20"/>
              </w:rPr>
            </w:pPr>
            <w:r>
              <w:rPr>
                <w:rFonts w:ascii="Arial" w:hAnsi="Arial" w:cs="Arial"/>
                <w:sz w:val="20"/>
                <w:szCs w:val="20"/>
              </w:rPr>
              <w:t>Storm porch to front elevation</w:t>
            </w:r>
          </w:p>
        </w:tc>
        <w:tc>
          <w:tcPr>
            <w:tcW w:w="2640" w:type="dxa"/>
          </w:tcPr>
          <w:p w14:paraId="24F9F8E7" w14:textId="2A25B8D9" w:rsidR="008D3B2B" w:rsidRDefault="008D3B2B">
            <w:pPr>
              <w:rPr>
                <w:rFonts w:ascii="Arial" w:hAnsi="Arial" w:cs="Arial"/>
                <w:sz w:val="20"/>
                <w:szCs w:val="20"/>
              </w:rPr>
            </w:pPr>
            <w:r>
              <w:rPr>
                <w:rFonts w:ascii="Arial" w:hAnsi="Arial" w:cs="Arial"/>
                <w:sz w:val="20"/>
                <w:szCs w:val="20"/>
              </w:rPr>
              <w:t>Approved</w:t>
            </w:r>
          </w:p>
        </w:tc>
      </w:tr>
      <w:tr w:rsidR="003B28B2" w14:paraId="60DC8E27" w14:textId="77777777" w:rsidTr="00DB49D9">
        <w:tc>
          <w:tcPr>
            <w:tcW w:w="2639" w:type="dxa"/>
          </w:tcPr>
          <w:p w14:paraId="0C56E984" w14:textId="08466588" w:rsidR="003B28B2" w:rsidRDefault="003B28B2">
            <w:pPr>
              <w:rPr>
                <w:rFonts w:ascii="Arial" w:hAnsi="Arial" w:cs="Arial"/>
                <w:sz w:val="20"/>
                <w:szCs w:val="20"/>
              </w:rPr>
            </w:pPr>
            <w:r>
              <w:rPr>
                <w:rFonts w:ascii="Arial" w:hAnsi="Arial" w:cs="Arial"/>
                <w:sz w:val="20"/>
                <w:szCs w:val="20"/>
              </w:rPr>
              <w:t>2/2017/0009</w:t>
            </w:r>
          </w:p>
        </w:tc>
        <w:tc>
          <w:tcPr>
            <w:tcW w:w="2639" w:type="dxa"/>
          </w:tcPr>
          <w:p w14:paraId="7D493255" w14:textId="0FB1D373" w:rsidR="003B28B2" w:rsidRDefault="003B28B2">
            <w:pPr>
              <w:rPr>
                <w:rFonts w:ascii="Arial" w:hAnsi="Arial" w:cs="Arial"/>
                <w:sz w:val="20"/>
                <w:szCs w:val="20"/>
              </w:rPr>
            </w:pPr>
            <w:r>
              <w:rPr>
                <w:rFonts w:ascii="Arial" w:hAnsi="Arial" w:cs="Arial"/>
                <w:sz w:val="20"/>
                <w:szCs w:val="20"/>
              </w:rPr>
              <w:t>Land at Coldgill Avenue, Great Broughton</w:t>
            </w:r>
          </w:p>
        </w:tc>
        <w:tc>
          <w:tcPr>
            <w:tcW w:w="2640" w:type="dxa"/>
          </w:tcPr>
          <w:p w14:paraId="7C1CEEB8" w14:textId="3409895E" w:rsidR="003B28B2" w:rsidRDefault="003B28B2">
            <w:pPr>
              <w:rPr>
                <w:rFonts w:ascii="Arial" w:hAnsi="Arial" w:cs="Arial"/>
                <w:sz w:val="20"/>
                <w:szCs w:val="20"/>
              </w:rPr>
            </w:pPr>
            <w:r>
              <w:rPr>
                <w:rFonts w:ascii="Arial" w:hAnsi="Arial" w:cs="Arial"/>
                <w:sz w:val="20"/>
                <w:szCs w:val="20"/>
              </w:rPr>
              <w:t>Application for proposed construction of new Scout Hut</w:t>
            </w:r>
          </w:p>
        </w:tc>
        <w:tc>
          <w:tcPr>
            <w:tcW w:w="2640" w:type="dxa"/>
          </w:tcPr>
          <w:p w14:paraId="7CFF152E" w14:textId="6CE7A387" w:rsidR="003B28B2" w:rsidRDefault="003B28B2">
            <w:pPr>
              <w:rPr>
                <w:rFonts w:ascii="Arial" w:hAnsi="Arial" w:cs="Arial"/>
                <w:sz w:val="20"/>
                <w:szCs w:val="20"/>
              </w:rPr>
            </w:pPr>
            <w:r>
              <w:rPr>
                <w:rFonts w:ascii="Arial" w:hAnsi="Arial" w:cs="Arial"/>
                <w:sz w:val="20"/>
                <w:szCs w:val="20"/>
              </w:rPr>
              <w:t>Approved</w:t>
            </w:r>
          </w:p>
        </w:tc>
      </w:tr>
    </w:tbl>
    <w:p w14:paraId="151FC846" w14:textId="77777777" w:rsidR="00DB49D9" w:rsidRDefault="00DB49D9">
      <w:pPr>
        <w:rPr>
          <w:rFonts w:ascii="Arial" w:hAnsi="Arial" w:cs="Arial"/>
          <w:b/>
          <w:sz w:val="20"/>
          <w:szCs w:val="20"/>
        </w:rPr>
      </w:pPr>
    </w:p>
    <w:p w14:paraId="671F7A6E" w14:textId="0D26C862" w:rsidR="00830BFC" w:rsidRPr="00241139" w:rsidRDefault="0011037D">
      <w:pPr>
        <w:rPr>
          <w:rFonts w:ascii="Arial" w:hAnsi="Arial" w:cs="Arial"/>
          <w:b/>
          <w:sz w:val="20"/>
          <w:szCs w:val="20"/>
        </w:rPr>
      </w:pPr>
      <w:r>
        <w:rPr>
          <w:rFonts w:ascii="Arial" w:hAnsi="Arial" w:cs="Arial"/>
          <w:b/>
          <w:sz w:val="20"/>
          <w:szCs w:val="20"/>
        </w:rPr>
        <w:t>83</w:t>
      </w:r>
      <w:r w:rsidR="00047CC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Finance &amp; Accounts</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241139">
      <w:pPr>
        <w:numPr>
          <w:ilvl w:val="0"/>
          <w:numId w:val="16"/>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1D185FF7" w14:textId="5900517D" w:rsidR="00480D26" w:rsidRPr="0074617D" w:rsidRDefault="00480D26" w:rsidP="00241139">
      <w:pPr>
        <w:numPr>
          <w:ilvl w:val="0"/>
          <w:numId w:val="16"/>
        </w:numPr>
        <w:rPr>
          <w:rFonts w:ascii="Arial" w:hAnsi="Arial" w:cs="Arial"/>
          <w:sz w:val="20"/>
          <w:szCs w:val="20"/>
        </w:rPr>
      </w:pPr>
      <w:r w:rsidRPr="00152CAF">
        <w:rPr>
          <w:rFonts w:ascii="Arial" w:hAnsi="Arial" w:cs="Arial"/>
          <w:sz w:val="20"/>
          <w:szCs w:val="20"/>
        </w:rPr>
        <w:t xml:space="preserve">Approval of Bank Reconciliation &amp; spend against budget </w:t>
      </w:r>
      <w:r w:rsidR="00E15F36" w:rsidRPr="00152CAF">
        <w:rPr>
          <w:rFonts w:ascii="Arial" w:hAnsi="Arial" w:cs="Arial"/>
          <w:sz w:val="20"/>
          <w:szCs w:val="20"/>
        </w:rPr>
        <w:t>reports.</w:t>
      </w:r>
      <w:r w:rsidR="00E15F36">
        <w:rPr>
          <w:rFonts w:ascii="Arial" w:hAnsi="Arial" w:cs="Arial"/>
          <w:sz w:val="20"/>
          <w:szCs w:val="20"/>
        </w:rPr>
        <w:t xml:space="preserve"> –</w:t>
      </w:r>
      <w:r w:rsidR="007A1C6A">
        <w:rPr>
          <w:rFonts w:ascii="Arial" w:hAnsi="Arial" w:cs="Arial"/>
          <w:sz w:val="20"/>
          <w:szCs w:val="20"/>
        </w:rPr>
        <w:t xml:space="preserve"> </w:t>
      </w:r>
      <w:r w:rsidR="00E15F36">
        <w:rPr>
          <w:rFonts w:ascii="Arial" w:hAnsi="Arial" w:cs="Arial"/>
          <w:i/>
          <w:sz w:val="20"/>
          <w:szCs w:val="20"/>
        </w:rPr>
        <w:t>Circulated with meeting papers</w:t>
      </w:r>
    </w:p>
    <w:p w14:paraId="6A363226" w14:textId="4A2FA55E" w:rsidR="00065661" w:rsidRDefault="00795953" w:rsidP="00241139">
      <w:pPr>
        <w:numPr>
          <w:ilvl w:val="0"/>
          <w:numId w:val="16"/>
        </w:numPr>
        <w:rPr>
          <w:rFonts w:ascii="Arial" w:hAnsi="Arial" w:cs="Arial"/>
          <w:sz w:val="20"/>
          <w:szCs w:val="20"/>
        </w:rPr>
      </w:pPr>
      <w:r>
        <w:rPr>
          <w:rFonts w:ascii="Arial" w:hAnsi="Arial" w:cs="Arial"/>
          <w:sz w:val="20"/>
          <w:szCs w:val="20"/>
        </w:rPr>
        <w:t>Approval of Y/E Accounts for Y/e 30</w:t>
      </w:r>
      <w:r w:rsidRPr="00795953">
        <w:rPr>
          <w:rFonts w:ascii="Arial" w:hAnsi="Arial" w:cs="Arial"/>
          <w:sz w:val="20"/>
          <w:szCs w:val="20"/>
          <w:vertAlign w:val="superscript"/>
        </w:rPr>
        <w:t>th</w:t>
      </w:r>
      <w:r>
        <w:rPr>
          <w:rFonts w:ascii="Arial" w:hAnsi="Arial" w:cs="Arial"/>
          <w:sz w:val="20"/>
          <w:szCs w:val="20"/>
        </w:rPr>
        <w:t xml:space="preserve"> March 2017</w:t>
      </w:r>
    </w:p>
    <w:p w14:paraId="68C434EF" w14:textId="79AC6738" w:rsidR="00795953" w:rsidRDefault="00795953" w:rsidP="00241139">
      <w:pPr>
        <w:numPr>
          <w:ilvl w:val="0"/>
          <w:numId w:val="16"/>
        </w:numPr>
        <w:rPr>
          <w:rFonts w:ascii="Arial" w:hAnsi="Arial" w:cs="Arial"/>
          <w:sz w:val="20"/>
          <w:szCs w:val="20"/>
        </w:rPr>
      </w:pPr>
      <w:r>
        <w:rPr>
          <w:rFonts w:ascii="Arial" w:hAnsi="Arial" w:cs="Arial"/>
          <w:sz w:val="20"/>
          <w:szCs w:val="20"/>
        </w:rPr>
        <w:t>Adoption of S1-5 Governance &amp; Accountability for Smaller Authorities</w:t>
      </w:r>
    </w:p>
    <w:p w14:paraId="3B3010C1" w14:textId="77777777" w:rsidR="009E71CC" w:rsidRDefault="009E71CC">
      <w:pPr>
        <w:rPr>
          <w:rFonts w:ascii="Arial" w:hAnsi="Arial" w:cs="Arial"/>
          <w:b/>
          <w:sz w:val="20"/>
          <w:szCs w:val="20"/>
        </w:rPr>
      </w:pPr>
    </w:p>
    <w:p w14:paraId="54632A01" w14:textId="0C455479" w:rsidR="008A2FF2" w:rsidRPr="00241139" w:rsidRDefault="0011037D">
      <w:pPr>
        <w:rPr>
          <w:rFonts w:ascii="Arial" w:hAnsi="Arial" w:cs="Arial"/>
          <w:b/>
          <w:sz w:val="20"/>
          <w:szCs w:val="20"/>
        </w:rPr>
      </w:pPr>
      <w:r>
        <w:rPr>
          <w:rFonts w:ascii="Arial" w:hAnsi="Arial" w:cs="Arial"/>
          <w:b/>
          <w:sz w:val="20"/>
          <w:szCs w:val="20"/>
        </w:rPr>
        <w:t>84</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09B614D5" w:rsidR="00EF52F1" w:rsidRPr="00241139" w:rsidRDefault="0011037D">
      <w:pPr>
        <w:rPr>
          <w:rFonts w:ascii="Arial" w:hAnsi="Arial" w:cs="Arial"/>
          <w:b/>
          <w:sz w:val="20"/>
          <w:szCs w:val="20"/>
        </w:rPr>
      </w:pPr>
      <w:r>
        <w:rPr>
          <w:rFonts w:ascii="Arial" w:hAnsi="Arial" w:cs="Arial"/>
          <w:b/>
          <w:sz w:val="20"/>
          <w:szCs w:val="20"/>
        </w:rPr>
        <w:t>84</w:t>
      </w:r>
      <w:r w:rsidR="00A3619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5144F0B8" w14:textId="77777777" w:rsidR="0011037D" w:rsidRDefault="0011037D" w:rsidP="00241139">
      <w:pPr>
        <w:pStyle w:val="NoSpacing"/>
        <w:rPr>
          <w:rFonts w:ascii="Arial" w:hAnsi="Arial" w:cs="Arial"/>
          <w:sz w:val="20"/>
          <w:szCs w:val="20"/>
        </w:rPr>
      </w:pPr>
    </w:p>
    <w:p w14:paraId="2B90F5DC" w14:textId="546A2F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30</w:t>
      </w:r>
      <w:r w:rsidR="0008691B" w:rsidRPr="0008691B">
        <w:rPr>
          <w:rFonts w:ascii="Arial" w:hAnsi="Arial" w:cs="Arial"/>
          <w:sz w:val="20"/>
          <w:szCs w:val="20"/>
          <w:vertAlign w:val="superscript"/>
        </w:rPr>
        <w:t>th</w:t>
      </w:r>
      <w:r w:rsidR="0008691B">
        <w:rPr>
          <w:rFonts w:ascii="Arial" w:hAnsi="Arial" w:cs="Arial"/>
          <w:sz w:val="20"/>
          <w:szCs w:val="20"/>
        </w:rPr>
        <w:t xml:space="preserve"> May 2017</w:t>
      </w:r>
      <w:r>
        <w:rPr>
          <w:rFonts w:ascii="Arial" w:hAnsi="Arial" w:cs="Arial"/>
          <w:sz w:val="20"/>
          <w:szCs w:val="20"/>
        </w:rPr>
        <w:t>-7pm (AGM &amp; APM)</w:t>
      </w:r>
    </w:p>
    <w:p w14:paraId="75AF2D9C" w14:textId="363596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27</w:t>
      </w:r>
      <w:r w:rsidR="0008691B" w:rsidRPr="0008691B">
        <w:rPr>
          <w:rFonts w:ascii="Arial" w:hAnsi="Arial" w:cs="Arial"/>
          <w:sz w:val="20"/>
          <w:szCs w:val="20"/>
          <w:vertAlign w:val="superscript"/>
        </w:rPr>
        <w:t>th</w:t>
      </w:r>
      <w:r w:rsidR="0008691B">
        <w:rPr>
          <w:rFonts w:ascii="Arial" w:hAnsi="Arial" w:cs="Arial"/>
          <w:sz w:val="20"/>
          <w:szCs w:val="20"/>
        </w:rPr>
        <w:t xml:space="preserve"> June 2017</w:t>
      </w:r>
      <w:r>
        <w:rPr>
          <w:rFonts w:ascii="Arial" w:hAnsi="Arial" w:cs="Arial"/>
          <w:sz w:val="20"/>
          <w:szCs w:val="20"/>
        </w:rPr>
        <w:t>-7pm</w:t>
      </w:r>
    </w:p>
    <w:p w14:paraId="1A10D708" w14:textId="71280F63" w:rsidR="0068236A" w:rsidRDefault="0068236A" w:rsidP="00241139">
      <w:pPr>
        <w:pStyle w:val="NoSpacing"/>
        <w:rPr>
          <w:rFonts w:ascii="Arial" w:hAnsi="Arial" w:cs="Arial"/>
          <w:sz w:val="20"/>
          <w:szCs w:val="20"/>
        </w:rPr>
      </w:pPr>
      <w:r>
        <w:rPr>
          <w:rFonts w:ascii="Arial" w:hAnsi="Arial" w:cs="Arial"/>
          <w:sz w:val="20"/>
          <w:szCs w:val="20"/>
        </w:rPr>
        <w:t>Tuesday 25</w:t>
      </w:r>
      <w:r w:rsidRPr="0068236A">
        <w:rPr>
          <w:rFonts w:ascii="Arial" w:hAnsi="Arial" w:cs="Arial"/>
          <w:sz w:val="20"/>
          <w:szCs w:val="20"/>
          <w:vertAlign w:val="superscript"/>
        </w:rPr>
        <w:t>th</w:t>
      </w:r>
      <w:r>
        <w:rPr>
          <w:rFonts w:ascii="Arial" w:hAnsi="Arial" w:cs="Arial"/>
          <w:sz w:val="20"/>
          <w:szCs w:val="20"/>
        </w:rPr>
        <w:t xml:space="preserve"> July 2017-7pm</w:t>
      </w:r>
    </w:p>
    <w:p w14:paraId="28E33A42" w14:textId="72A66E64" w:rsidR="0068236A" w:rsidRDefault="0068236A" w:rsidP="00241139">
      <w:pPr>
        <w:pStyle w:val="NoSpacing"/>
        <w:rPr>
          <w:rFonts w:ascii="Arial" w:hAnsi="Arial" w:cs="Arial"/>
          <w:sz w:val="20"/>
          <w:szCs w:val="20"/>
        </w:rPr>
      </w:pPr>
      <w:r>
        <w:rPr>
          <w:rFonts w:ascii="Arial" w:hAnsi="Arial" w:cs="Arial"/>
          <w:sz w:val="20"/>
          <w:szCs w:val="20"/>
        </w:rPr>
        <w:t>Tuesday 15</w:t>
      </w:r>
      <w:r w:rsidRPr="0068236A">
        <w:rPr>
          <w:rFonts w:ascii="Arial" w:hAnsi="Arial" w:cs="Arial"/>
          <w:sz w:val="20"/>
          <w:szCs w:val="20"/>
          <w:vertAlign w:val="superscript"/>
        </w:rPr>
        <w:t>th</w:t>
      </w:r>
      <w:r>
        <w:rPr>
          <w:rFonts w:ascii="Arial" w:hAnsi="Arial" w:cs="Arial"/>
          <w:sz w:val="20"/>
          <w:szCs w:val="20"/>
        </w:rPr>
        <w:t xml:space="preserve"> August 2017 (if required for planning) </w:t>
      </w:r>
    </w:p>
    <w:p w14:paraId="75E5E916" w14:textId="5041C110"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A9419C">
        <w:rPr>
          <w:rFonts w:ascii="Arial" w:hAnsi="Arial" w:cs="Arial"/>
          <w:sz w:val="20"/>
          <w:szCs w:val="20"/>
        </w:rPr>
        <w:t>19</w:t>
      </w:r>
      <w:r w:rsidR="00A9419C" w:rsidRPr="00A9419C">
        <w:rPr>
          <w:rFonts w:ascii="Arial" w:hAnsi="Arial" w:cs="Arial"/>
          <w:sz w:val="20"/>
          <w:szCs w:val="20"/>
          <w:vertAlign w:val="superscript"/>
        </w:rPr>
        <w:t>th</w:t>
      </w:r>
      <w:r w:rsidR="00A9419C">
        <w:rPr>
          <w:rFonts w:ascii="Arial" w:hAnsi="Arial" w:cs="Arial"/>
          <w:sz w:val="20"/>
          <w:szCs w:val="20"/>
        </w:rPr>
        <w:t xml:space="preserve"> </w:t>
      </w:r>
      <w:r>
        <w:rPr>
          <w:rFonts w:ascii="Arial" w:hAnsi="Arial" w:cs="Arial"/>
          <w:sz w:val="20"/>
          <w:szCs w:val="20"/>
        </w:rPr>
        <w:t>September 2017- 7pm</w:t>
      </w:r>
    </w:p>
    <w:p w14:paraId="5DF70878" w14:textId="21F6A583"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2017-7pm</w:t>
      </w:r>
    </w:p>
    <w:p w14:paraId="2961A4A9" w14:textId="158092CE" w:rsidR="0068236A" w:rsidRDefault="009F1FE0" w:rsidP="00241139">
      <w:pPr>
        <w:pStyle w:val="NoSpacing"/>
        <w:rPr>
          <w:rFonts w:ascii="Arial" w:hAnsi="Arial" w:cs="Arial"/>
          <w:sz w:val="20"/>
          <w:szCs w:val="20"/>
        </w:rPr>
      </w:pPr>
      <w:r>
        <w:rPr>
          <w:rFonts w:ascii="Arial" w:hAnsi="Arial" w:cs="Arial"/>
          <w:sz w:val="20"/>
          <w:szCs w:val="20"/>
        </w:rPr>
        <w:t>Tuesday 28</w:t>
      </w:r>
      <w:r w:rsidRPr="009F1FE0">
        <w:rPr>
          <w:rFonts w:ascii="Arial" w:hAnsi="Arial" w:cs="Arial"/>
          <w:sz w:val="20"/>
          <w:szCs w:val="20"/>
          <w:vertAlign w:val="superscript"/>
        </w:rPr>
        <w:t>th</w:t>
      </w:r>
      <w:r>
        <w:rPr>
          <w:rFonts w:ascii="Arial" w:hAnsi="Arial" w:cs="Arial"/>
          <w:sz w:val="20"/>
          <w:szCs w:val="20"/>
        </w:rPr>
        <w:t xml:space="preserve"> November 2017-7pm</w:t>
      </w:r>
    </w:p>
    <w:p w14:paraId="764A2529" w14:textId="2C2A8830" w:rsidR="009F1FE0" w:rsidRPr="00241139" w:rsidRDefault="009F1FE0" w:rsidP="00241139">
      <w:pPr>
        <w:pStyle w:val="NoSpacing"/>
        <w:rPr>
          <w:rFonts w:ascii="Arial" w:hAnsi="Arial" w:cs="Arial"/>
          <w:sz w:val="20"/>
          <w:szCs w:val="20"/>
        </w:rPr>
      </w:pPr>
      <w:r>
        <w:rPr>
          <w:rFonts w:ascii="Arial" w:hAnsi="Arial" w:cs="Arial"/>
          <w:sz w:val="20"/>
          <w:szCs w:val="20"/>
        </w:rPr>
        <w:t>Tuesday 23</w:t>
      </w:r>
      <w:r w:rsidRPr="009F1FE0">
        <w:rPr>
          <w:rFonts w:ascii="Arial" w:hAnsi="Arial" w:cs="Arial"/>
          <w:sz w:val="20"/>
          <w:szCs w:val="20"/>
          <w:vertAlign w:val="superscript"/>
        </w:rPr>
        <w:t>rd</w:t>
      </w:r>
      <w:r>
        <w:rPr>
          <w:rFonts w:ascii="Arial" w:hAnsi="Arial" w:cs="Arial"/>
          <w:sz w:val="20"/>
          <w:szCs w:val="20"/>
        </w:rPr>
        <w:t xml:space="preserve"> January 2018-7pm</w:t>
      </w:r>
    </w:p>
    <w:p w14:paraId="269F84EC" w14:textId="77777777" w:rsidR="00347622" w:rsidRPr="00241139" w:rsidRDefault="00347622" w:rsidP="00F94125">
      <w:pPr>
        <w:pStyle w:val="NoSpacing"/>
        <w:rPr>
          <w:rFonts w:ascii="Arial" w:hAnsi="Arial" w:cs="Arial"/>
          <w:b/>
          <w:sz w:val="20"/>
          <w:szCs w:val="20"/>
        </w:rPr>
      </w:pPr>
      <w:r w:rsidRPr="00241139">
        <w:rPr>
          <w:rFonts w:ascii="Arial" w:hAnsi="Arial" w:cs="Arial"/>
          <w:sz w:val="20"/>
          <w:szCs w:val="20"/>
        </w:rPr>
        <w:tab/>
      </w:r>
      <w:r w:rsidRPr="00241139">
        <w:rPr>
          <w:rFonts w:ascii="Arial" w:hAnsi="Arial" w:cs="Arial"/>
          <w:sz w:val="20"/>
          <w:szCs w:val="20"/>
        </w:rPr>
        <w:tab/>
      </w:r>
    </w:p>
    <w:p w14:paraId="50BB261A" w14:textId="77777777" w:rsidR="00F943F1" w:rsidRPr="00241139" w:rsidRDefault="00F943F1" w:rsidP="008A2FF2">
      <w:pPr>
        <w:ind w:left="720"/>
        <w:rPr>
          <w:rFonts w:ascii="Arial" w:hAnsi="Arial" w:cs="Arial"/>
          <w:sz w:val="20"/>
          <w:szCs w:val="20"/>
        </w:rPr>
      </w:pPr>
    </w:p>
    <w:p w14:paraId="36B1A184" w14:textId="77777777" w:rsidR="00F943F1" w:rsidRPr="00241139" w:rsidRDefault="00F943F1" w:rsidP="008A2FF2">
      <w:pPr>
        <w:ind w:left="720"/>
        <w:rPr>
          <w:rFonts w:ascii="Arial" w:hAnsi="Arial" w:cs="Arial"/>
          <w:sz w:val="20"/>
          <w:szCs w:val="20"/>
        </w:rPr>
      </w:pPr>
    </w:p>
    <w:p w14:paraId="578E1846" w14:textId="77777777" w:rsidR="00F943F1" w:rsidRPr="00241139" w:rsidRDefault="00F943F1" w:rsidP="008A2FF2">
      <w:pPr>
        <w:ind w:left="720"/>
        <w:rPr>
          <w:rFonts w:ascii="Arial" w:hAnsi="Arial" w:cs="Arial"/>
          <w:sz w:val="20"/>
          <w:szCs w:val="20"/>
        </w:rPr>
      </w:pPr>
    </w:p>
    <w:sectPr w:rsidR="00F943F1" w:rsidRPr="00241139">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3183" w14:textId="77777777" w:rsidR="00C97AFC" w:rsidRDefault="00C97AFC">
      <w:r>
        <w:separator/>
      </w:r>
    </w:p>
  </w:endnote>
  <w:endnote w:type="continuationSeparator" w:id="0">
    <w:p w14:paraId="678BDB31" w14:textId="77777777" w:rsidR="00C97AFC" w:rsidRDefault="00C9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C97AF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C97AFC">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03465" w14:textId="77777777" w:rsidR="00C97AFC" w:rsidRDefault="00C97AFC">
      <w:r>
        <w:separator/>
      </w:r>
    </w:p>
  </w:footnote>
  <w:footnote w:type="continuationSeparator" w:id="0">
    <w:p w14:paraId="118AF8C6" w14:textId="77777777" w:rsidR="00C97AFC" w:rsidRDefault="00C97A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C359B"/>
    <w:multiLevelType w:val="hybridMultilevel"/>
    <w:tmpl w:val="37F8985C"/>
    <w:lvl w:ilvl="0" w:tplc="6F208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964"/>
    <w:multiLevelType w:val="hybridMultilevel"/>
    <w:tmpl w:val="7932DA00"/>
    <w:lvl w:ilvl="0" w:tplc="F990B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E6B62"/>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11D7A"/>
    <w:multiLevelType w:val="hybridMultilevel"/>
    <w:tmpl w:val="22DCA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963C8"/>
    <w:multiLevelType w:val="hybridMultilevel"/>
    <w:tmpl w:val="F892C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D28F0"/>
    <w:multiLevelType w:val="hybridMultilevel"/>
    <w:tmpl w:val="E4A4FBE4"/>
    <w:lvl w:ilvl="0" w:tplc="36D29A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A5B6F"/>
    <w:multiLevelType w:val="hybridMultilevel"/>
    <w:tmpl w:val="5786192C"/>
    <w:lvl w:ilvl="0" w:tplc="82CC3F92">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9E7A38"/>
    <w:multiLevelType w:val="hybridMultilevel"/>
    <w:tmpl w:val="C55CF078"/>
    <w:lvl w:ilvl="0" w:tplc="428E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01F21"/>
    <w:multiLevelType w:val="hybridMultilevel"/>
    <w:tmpl w:val="275A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3784A"/>
    <w:multiLevelType w:val="hybridMultilevel"/>
    <w:tmpl w:val="18D889BE"/>
    <w:lvl w:ilvl="0" w:tplc="EE143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C042C"/>
    <w:multiLevelType w:val="hybridMultilevel"/>
    <w:tmpl w:val="7E0286B4"/>
    <w:lvl w:ilvl="0" w:tplc="8E3C0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F0B3A"/>
    <w:multiLevelType w:val="hybridMultilevel"/>
    <w:tmpl w:val="646C13C8"/>
    <w:lvl w:ilvl="0" w:tplc="AA84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5687D"/>
    <w:multiLevelType w:val="hybridMultilevel"/>
    <w:tmpl w:val="9314C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C6292"/>
    <w:multiLevelType w:val="hybridMultilevel"/>
    <w:tmpl w:val="6D4C9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82015"/>
    <w:multiLevelType w:val="hybridMultilevel"/>
    <w:tmpl w:val="BB1EF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94682B"/>
    <w:multiLevelType w:val="hybridMultilevel"/>
    <w:tmpl w:val="C1742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B0F1E"/>
    <w:multiLevelType w:val="hybridMultilevel"/>
    <w:tmpl w:val="64D4B86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9344D"/>
    <w:multiLevelType w:val="hybridMultilevel"/>
    <w:tmpl w:val="2AB03134"/>
    <w:lvl w:ilvl="0" w:tplc="E8384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136"/>
    <w:multiLevelType w:val="hybridMultilevel"/>
    <w:tmpl w:val="2962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0278A"/>
    <w:multiLevelType w:val="hybridMultilevel"/>
    <w:tmpl w:val="5BBE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1712E"/>
    <w:multiLevelType w:val="hybridMultilevel"/>
    <w:tmpl w:val="BED210D4"/>
    <w:lvl w:ilvl="0" w:tplc="9BC8F7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23739"/>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58654D"/>
    <w:multiLevelType w:val="hybridMultilevel"/>
    <w:tmpl w:val="89B6AFA6"/>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152F39"/>
    <w:multiLevelType w:val="hybridMultilevel"/>
    <w:tmpl w:val="EDCC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626F6"/>
    <w:multiLevelType w:val="hybridMultilevel"/>
    <w:tmpl w:val="8432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1444C2"/>
    <w:multiLevelType w:val="hybridMultilevel"/>
    <w:tmpl w:val="8C007470"/>
    <w:lvl w:ilvl="0" w:tplc="55CC0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1E2B14"/>
    <w:multiLevelType w:val="hybridMultilevel"/>
    <w:tmpl w:val="C9C2B246"/>
    <w:lvl w:ilvl="0" w:tplc="CA1AD2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A20939"/>
    <w:multiLevelType w:val="hybridMultilevel"/>
    <w:tmpl w:val="C084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B70478"/>
    <w:multiLevelType w:val="hybridMultilevel"/>
    <w:tmpl w:val="C782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3188F"/>
    <w:multiLevelType w:val="hybridMultilevel"/>
    <w:tmpl w:val="9C16729C"/>
    <w:lvl w:ilvl="0" w:tplc="765E6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B72242"/>
    <w:multiLevelType w:val="hybridMultilevel"/>
    <w:tmpl w:val="FC5CE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152B7"/>
    <w:multiLevelType w:val="hybridMultilevel"/>
    <w:tmpl w:val="5B6A5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E23DA3"/>
    <w:multiLevelType w:val="hybridMultilevel"/>
    <w:tmpl w:val="5AF6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3639ED"/>
    <w:multiLevelType w:val="hybridMultilevel"/>
    <w:tmpl w:val="CFE6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F82FCC"/>
    <w:multiLevelType w:val="hybridMultilevel"/>
    <w:tmpl w:val="347CF90A"/>
    <w:lvl w:ilvl="0" w:tplc="2564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62B27"/>
    <w:multiLevelType w:val="hybridMultilevel"/>
    <w:tmpl w:val="E848A2C6"/>
    <w:lvl w:ilvl="0" w:tplc="2188E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C6938AF"/>
    <w:multiLevelType w:val="hybridMultilevel"/>
    <w:tmpl w:val="6CE2B7EE"/>
    <w:lvl w:ilvl="0" w:tplc="2E3064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602EF"/>
    <w:multiLevelType w:val="hybridMultilevel"/>
    <w:tmpl w:val="5F1087CC"/>
    <w:lvl w:ilvl="0" w:tplc="048009FC">
      <w:start w:val="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64668"/>
    <w:multiLevelType w:val="hybridMultilevel"/>
    <w:tmpl w:val="8848D0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25"/>
  </w:num>
  <w:num w:numId="5">
    <w:abstractNumId w:val="28"/>
  </w:num>
  <w:num w:numId="6">
    <w:abstractNumId w:val="32"/>
  </w:num>
  <w:num w:numId="7">
    <w:abstractNumId w:val="43"/>
  </w:num>
  <w:num w:numId="8">
    <w:abstractNumId w:val="5"/>
  </w:num>
  <w:num w:numId="9">
    <w:abstractNumId w:val="7"/>
  </w:num>
  <w:num w:numId="10">
    <w:abstractNumId w:val="44"/>
  </w:num>
  <w:num w:numId="11">
    <w:abstractNumId w:val="41"/>
  </w:num>
  <w:num w:numId="12">
    <w:abstractNumId w:val="34"/>
  </w:num>
  <w:num w:numId="13">
    <w:abstractNumId w:val="13"/>
  </w:num>
  <w:num w:numId="14">
    <w:abstractNumId w:val="14"/>
  </w:num>
  <w:num w:numId="15">
    <w:abstractNumId w:val="21"/>
  </w:num>
  <w:num w:numId="16">
    <w:abstractNumId w:val="11"/>
  </w:num>
  <w:num w:numId="17">
    <w:abstractNumId w:val="8"/>
  </w:num>
  <w:num w:numId="18">
    <w:abstractNumId w:val="35"/>
  </w:num>
  <w:num w:numId="19">
    <w:abstractNumId w:val="27"/>
  </w:num>
  <w:num w:numId="20">
    <w:abstractNumId w:val="6"/>
  </w:num>
  <w:num w:numId="21">
    <w:abstractNumId w:val="12"/>
  </w:num>
  <w:num w:numId="22">
    <w:abstractNumId w:val="39"/>
  </w:num>
  <w:num w:numId="23">
    <w:abstractNumId w:val="42"/>
  </w:num>
  <w:num w:numId="24">
    <w:abstractNumId w:val="23"/>
  </w:num>
  <w:num w:numId="25">
    <w:abstractNumId w:val="38"/>
  </w:num>
  <w:num w:numId="26">
    <w:abstractNumId w:val="22"/>
  </w:num>
  <w:num w:numId="27">
    <w:abstractNumId w:val="18"/>
  </w:num>
  <w:num w:numId="28">
    <w:abstractNumId w:val="10"/>
  </w:num>
  <w:num w:numId="29">
    <w:abstractNumId w:val="33"/>
  </w:num>
  <w:num w:numId="30">
    <w:abstractNumId w:val="26"/>
  </w:num>
  <w:num w:numId="31">
    <w:abstractNumId w:val="24"/>
  </w:num>
  <w:num w:numId="32">
    <w:abstractNumId w:val="19"/>
  </w:num>
  <w:num w:numId="33">
    <w:abstractNumId w:val="36"/>
  </w:num>
  <w:num w:numId="34">
    <w:abstractNumId w:val="17"/>
  </w:num>
  <w:num w:numId="35">
    <w:abstractNumId w:val="16"/>
  </w:num>
  <w:num w:numId="36">
    <w:abstractNumId w:val="37"/>
  </w:num>
  <w:num w:numId="37">
    <w:abstractNumId w:val="1"/>
  </w:num>
  <w:num w:numId="38">
    <w:abstractNumId w:val="4"/>
  </w:num>
  <w:num w:numId="39">
    <w:abstractNumId w:val="31"/>
  </w:num>
  <w:num w:numId="40">
    <w:abstractNumId w:val="9"/>
  </w:num>
  <w:num w:numId="41">
    <w:abstractNumId w:val="40"/>
  </w:num>
  <w:num w:numId="42">
    <w:abstractNumId w:val="30"/>
  </w:num>
  <w:num w:numId="43">
    <w:abstractNumId w:val="29"/>
  </w:num>
  <w:num w:numId="44">
    <w:abstractNumId w:val="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257DF"/>
    <w:rsid w:val="00031C7B"/>
    <w:rsid w:val="00043264"/>
    <w:rsid w:val="000436E4"/>
    <w:rsid w:val="000439AB"/>
    <w:rsid w:val="00047CC9"/>
    <w:rsid w:val="0005332E"/>
    <w:rsid w:val="00053AFD"/>
    <w:rsid w:val="00055255"/>
    <w:rsid w:val="00065661"/>
    <w:rsid w:val="00073C04"/>
    <w:rsid w:val="00080121"/>
    <w:rsid w:val="00082625"/>
    <w:rsid w:val="00082B05"/>
    <w:rsid w:val="0008691B"/>
    <w:rsid w:val="00086F5B"/>
    <w:rsid w:val="000A7A46"/>
    <w:rsid w:val="000C2D6F"/>
    <w:rsid w:val="000C75E8"/>
    <w:rsid w:val="000C7B7B"/>
    <w:rsid w:val="000D0BA2"/>
    <w:rsid w:val="000D535E"/>
    <w:rsid w:val="000E300D"/>
    <w:rsid w:val="000E4788"/>
    <w:rsid w:val="000E711B"/>
    <w:rsid w:val="000F2F40"/>
    <w:rsid w:val="000F6729"/>
    <w:rsid w:val="000F70AE"/>
    <w:rsid w:val="000F7F39"/>
    <w:rsid w:val="00104BFF"/>
    <w:rsid w:val="0010775C"/>
    <w:rsid w:val="0011037D"/>
    <w:rsid w:val="001118E2"/>
    <w:rsid w:val="001134B9"/>
    <w:rsid w:val="00114FEC"/>
    <w:rsid w:val="00124A21"/>
    <w:rsid w:val="00127DDD"/>
    <w:rsid w:val="00142ED7"/>
    <w:rsid w:val="00152CAF"/>
    <w:rsid w:val="001673FD"/>
    <w:rsid w:val="00167B3D"/>
    <w:rsid w:val="00171CA0"/>
    <w:rsid w:val="00174A0F"/>
    <w:rsid w:val="00175076"/>
    <w:rsid w:val="00182BD0"/>
    <w:rsid w:val="001A10B5"/>
    <w:rsid w:val="001A23AF"/>
    <w:rsid w:val="001A5BC8"/>
    <w:rsid w:val="001B30F1"/>
    <w:rsid w:val="001C1C4F"/>
    <w:rsid w:val="001C5F1B"/>
    <w:rsid w:val="001C64FC"/>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6670"/>
    <w:rsid w:val="002602F2"/>
    <w:rsid w:val="00261C0C"/>
    <w:rsid w:val="00263E1A"/>
    <w:rsid w:val="00267E2E"/>
    <w:rsid w:val="00270D57"/>
    <w:rsid w:val="002710B7"/>
    <w:rsid w:val="002819BE"/>
    <w:rsid w:val="00287150"/>
    <w:rsid w:val="00290DD9"/>
    <w:rsid w:val="00291A3A"/>
    <w:rsid w:val="00291A99"/>
    <w:rsid w:val="00291F2C"/>
    <w:rsid w:val="00292486"/>
    <w:rsid w:val="00294BD8"/>
    <w:rsid w:val="002A12F4"/>
    <w:rsid w:val="002B23BC"/>
    <w:rsid w:val="002B257A"/>
    <w:rsid w:val="002B4B76"/>
    <w:rsid w:val="002B57B5"/>
    <w:rsid w:val="002B6C6D"/>
    <w:rsid w:val="002C6421"/>
    <w:rsid w:val="002C7C68"/>
    <w:rsid w:val="002D6617"/>
    <w:rsid w:val="002D7947"/>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769B"/>
    <w:rsid w:val="00333CB1"/>
    <w:rsid w:val="0033598C"/>
    <w:rsid w:val="00343068"/>
    <w:rsid w:val="00347622"/>
    <w:rsid w:val="0035350E"/>
    <w:rsid w:val="00354BD8"/>
    <w:rsid w:val="00366BF7"/>
    <w:rsid w:val="00380B81"/>
    <w:rsid w:val="003847C7"/>
    <w:rsid w:val="00392128"/>
    <w:rsid w:val="00396056"/>
    <w:rsid w:val="003A1CE1"/>
    <w:rsid w:val="003A5DBD"/>
    <w:rsid w:val="003A7217"/>
    <w:rsid w:val="003B28B2"/>
    <w:rsid w:val="003B597A"/>
    <w:rsid w:val="003B792A"/>
    <w:rsid w:val="003C0D05"/>
    <w:rsid w:val="003C22CB"/>
    <w:rsid w:val="003D5519"/>
    <w:rsid w:val="003E5384"/>
    <w:rsid w:val="003E6549"/>
    <w:rsid w:val="003E6754"/>
    <w:rsid w:val="003F0F0B"/>
    <w:rsid w:val="003F6753"/>
    <w:rsid w:val="003F67FE"/>
    <w:rsid w:val="00403002"/>
    <w:rsid w:val="00410187"/>
    <w:rsid w:val="00422C8B"/>
    <w:rsid w:val="0044076C"/>
    <w:rsid w:val="00452FE5"/>
    <w:rsid w:val="0045328A"/>
    <w:rsid w:val="004618CB"/>
    <w:rsid w:val="00463714"/>
    <w:rsid w:val="0046627B"/>
    <w:rsid w:val="0046663B"/>
    <w:rsid w:val="00472B21"/>
    <w:rsid w:val="004754AC"/>
    <w:rsid w:val="00480D26"/>
    <w:rsid w:val="004848CE"/>
    <w:rsid w:val="004B29F9"/>
    <w:rsid w:val="004B2A13"/>
    <w:rsid w:val="004C2CB5"/>
    <w:rsid w:val="004C3904"/>
    <w:rsid w:val="004D00AB"/>
    <w:rsid w:val="004D27B7"/>
    <w:rsid w:val="004D4491"/>
    <w:rsid w:val="004E6A08"/>
    <w:rsid w:val="004F0707"/>
    <w:rsid w:val="004F2E96"/>
    <w:rsid w:val="004F74A0"/>
    <w:rsid w:val="00500F9B"/>
    <w:rsid w:val="0050547C"/>
    <w:rsid w:val="005072E9"/>
    <w:rsid w:val="0051240C"/>
    <w:rsid w:val="00522260"/>
    <w:rsid w:val="00525F0E"/>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91C9B"/>
    <w:rsid w:val="00593CF5"/>
    <w:rsid w:val="005A0886"/>
    <w:rsid w:val="005A4DE8"/>
    <w:rsid w:val="005B15FB"/>
    <w:rsid w:val="005B2A8A"/>
    <w:rsid w:val="005B46E9"/>
    <w:rsid w:val="005B7E37"/>
    <w:rsid w:val="005C08B4"/>
    <w:rsid w:val="005C5B9F"/>
    <w:rsid w:val="005D2D9A"/>
    <w:rsid w:val="005D4CD0"/>
    <w:rsid w:val="005E014B"/>
    <w:rsid w:val="005E595B"/>
    <w:rsid w:val="005F25F6"/>
    <w:rsid w:val="005F4323"/>
    <w:rsid w:val="005F6D55"/>
    <w:rsid w:val="0060151A"/>
    <w:rsid w:val="006021B6"/>
    <w:rsid w:val="0060294E"/>
    <w:rsid w:val="00613CB4"/>
    <w:rsid w:val="00617E06"/>
    <w:rsid w:val="00624722"/>
    <w:rsid w:val="006313BD"/>
    <w:rsid w:val="00634774"/>
    <w:rsid w:val="00636C7C"/>
    <w:rsid w:val="00645463"/>
    <w:rsid w:val="00646071"/>
    <w:rsid w:val="006473EE"/>
    <w:rsid w:val="00653A1E"/>
    <w:rsid w:val="00657CED"/>
    <w:rsid w:val="0066019F"/>
    <w:rsid w:val="006638C3"/>
    <w:rsid w:val="0066493A"/>
    <w:rsid w:val="006708C7"/>
    <w:rsid w:val="00670D81"/>
    <w:rsid w:val="0067290F"/>
    <w:rsid w:val="00674171"/>
    <w:rsid w:val="006750EB"/>
    <w:rsid w:val="00680CAC"/>
    <w:rsid w:val="0068236A"/>
    <w:rsid w:val="0069024D"/>
    <w:rsid w:val="006A060D"/>
    <w:rsid w:val="006A205B"/>
    <w:rsid w:val="006A41EE"/>
    <w:rsid w:val="006A6A7C"/>
    <w:rsid w:val="006B1B6A"/>
    <w:rsid w:val="006B3B92"/>
    <w:rsid w:val="006C2ECC"/>
    <w:rsid w:val="006C36CB"/>
    <w:rsid w:val="006C587E"/>
    <w:rsid w:val="006D12BF"/>
    <w:rsid w:val="006D1384"/>
    <w:rsid w:val="006D4770"/>
    <w:rsid w:val="006E57C2"/>
    <w:rsid w:val="006E6960"/>
    <w:rsid w:val="006F2878"/>
    <w:rsid w:val="006F41D2"/>
    <w:rsid w:val="007029EE"/>
    <w:rsid w:val="00704325"/>
    <w:rsid w:val="00713023"/>
    <w:rsid w:val="00714E42"/>
    <w:rsid w:val="00716E7D"/>
    <w:rsid w:val="0072503D"/>
    <w:rsid w:val="00730120"/>
    <w:rsid w:val="00730F94"/>
    <w:rsid w:val="00745474"/>
    <w:rsid w:val="0074617D"/>
    <w:rsid w:val="007660AB"/>
    <w:rsid w:val="007718FB"/>
    <w:rsid w:val="00773697"/>
    <w:rsid w:val="007824F1"/>
    <w:rsid w:val="00785F59"/>
    <w:rsid w:val="00787700"/>
    <w:rsid w:val="0079196C"/>
    <w:rsid w:val="00795953"/>
    <w:rsid w:val="007A1C6A"/>
    <w:rsid w:val="007A2492"/>
    <w:rsid w:val="007B330E"/>
    <w:rsid w:val="007C0411"/>
    <w:rsid w:val="007C2B84"/>
    <w:rsid w:val="007E6689"/>
    <w:rsid w:val="007E7763"/>
    <w:rsid w:val="00803219"/>
    <w:rsid w:val="008041EA"/>
    <w:rsid w:val="00807D52"/>
    <w:rsid w:val="008113EC"/>
    <w:rsid w:val="00815E87"/>
    <w:rsid w:val="00816AB4"/>
    <w:rsid w:val="00817591"/>
    <w:rsid w:val="0082065E"/>
    <w:rsid w:val="00825DED"/>
    <w:rsid w:val="00825E0D"/>
    <w:rsid w:val="00830BFC"/>
    <w:rsid w:val="008347A6"/>
    <w:rsid w:val="00846ADE"/>
    <w:rsid w:val="00855049"/>
    <w:rsid w:val="00861807"/>
    <w:rsid w:val="00864991"/>
    <w:rsid w:val="00865A68"/>
    <w:rsid w:val="0087071B"/>
    <w:rsid w:val="00872A66"/>
    <w:rsid w:val="0088433E"/>
    <w:rsid w:val="00886F9C"/>
    <w:rsid w:val="00896E2B"/>
    <w:rsid w:val="008A2FF2"/>
    <w:rsid w:val="008A434D"/>
    <w:rsid w:val="008A76D4"/>
    <w:rsid w:val="008B179A"/>
    <w:rsid w:val="008B2B30"/>
    <w:rsid w:val="008B3CED"/>
    <w:rsid w:val="008C2CA3"/>
    <w:rsid w:val="008C3E6F"/>
    <w:rsid w:val="008D28DA"/>
    <w:rsid w:val="008D366B"/>
    <w:rsid w:val="008D38CF"/>
    <w:rsid w:val="008D3B2B"/>
    <w:rsid w:val="008D5AD6"/>
    <w:rsid w:val="008E086B"/>
    <w:rsid w:val="008E1B6C"/>
    <w:rsid w:val="008E27EC"/>
    <w:rsid w:val="008F1E6E"/>
    <w:rsid w:val="008F552B"/>
    <w:rsid w:val="008F7E18"/>
    <w:rsid w:val="009014E5"/>
    <w:rsid w:val="00913656"/>
    <w:rsid w:val="00914489"/>
    <w:rsid w:val="00925409"/>
    <w:rsid w:val="00927067"/>
    <w:rsid w:val="0092735D"/>
    <w:rsid w:val="0094477E"/>
    <w:rsid w:val="00944F65"/>
    <w:rsid w:val="00954065"/>
    <w:rsid w:val="00955999"/>
    <w:rsid w:val="00961902"/>
    <w:rsid w:val="00962B13"/>
    <w:rsid w:val="0097743A"/>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4AB6"/>
    <w:rsid w:val="009D52D4"/>
    <w:rsid w:val="009E71CC"/>
    <w:rsid w:val="009F1FE0"/>
    <w:rsid w:val="009F2F81"/>
    <w:rsid w:val="00A03320"/>
    <w:rsid w:val="00A03A3F"/>
    <w:rsid w:val="00A04473"/>
    <w:rsid w:val="00A06066"/>
    <w:rsid w:val="00A14213"/>
    <w:rsid w:val="00A14F88"/>
    <w:rsid w:val="00A15B38"/>
    <w:rsid w:val="00A21563"/>
    <w:rsid w:val="00A22703"/>
    <w:rsid w:val="00A271FE"/>
    <w:rsid w:val="00A32451"/>
    <w:rsid w:val="00A36199"/>
    <w:rsid w:val="00A540CF"/>
    <w:rsid w:val="00A6222C"/>
    <w:rsid w:val="00A63B54"/>
    <w:rsid w:val="00A7022A"/>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6028"/>
    <w:rsid w:val="00B05F67"/>
    <w:rsid w:val="00B16CEE"/>
    <w:rsid w:val="00B16CF3"/>
    <w:rsid w:val="00B1706F"/>
    <w:rsid w:val="00B3286D"/>
    <w:rsid w:val="00B34AB8"/>
    <w:rsid w:val="00B40F76"/>
    <w:rsid w:val="00B4483B"/>
    <w:rsid w:val="00B44E65"/>
    <w:rsid w:val="00B506ED"/>
    <w:rsid w:val="00B53838"/>
    <w:rsid w:val="00B544D9"/>
    <w:rsid w:val="00B57272"/>
    <w:rsid w:val="00B604D0"/>
    <w:rsid w:val="00B60929"/>
    <w:rsid w:val="00B60C23"/>
    <w:rsid w:val="00B67A33"/>
    <w:rsid w:val="00B753C7"/>
    <w:rsid w:val="00B7675C"/>
    <w:rsid w:val="00B84BE0"/>
    <w:rsid w:val="00B8534C"/>
    <w:rsid w:val="00B8760F"/>
    <w:rsid w:val="00B87DD6"/>
    <w:rsid w:val="00B906DE"/>
    <w:rsid w:val="00B90CE6"/>
    <w:rsid w:val="00BA0BC2"/>
    <w:rsid w:val="00BA772D"/>
    <w:rsid w:val="00BB0E60"/>
    <w:rsid w:val="00BB21E0"/>
    <w:rsid w:val="00BC124D"/>
    <w:rsid w:val="00BC12C8"/>
    <w:rsid w:val="00BC15C6"/>
    <w:rsid w:val="00BC42B9"/>
    <w:rsid w:val="00BC469D"/>
    <w:rsid w:val="00BF5079"/>
    <w:rsid w:val="00BF5108"/>
    <w:rsid w:val="00C01439"/>
    <w:rsid w:val="00C025F1"/>
    <w:rsid w:val="00C06988"/>
    <w:rsid w:val="00C160A0"/>
    <w:rsid w:val="00C20D7B"/>
    <w:rsid w:val="00C21F74"/>
    <w:rsid w:val="00C238DE"/>
    <w:rsid w:val="00C4508C"/>
    <w:rsid w:val="00C45623"/>
    <w:rsid w:val="00C51D9D"/>
    <w:rsid w:val="00C5252D"/>
    <w:rsid w:val="00C52EEF"/>
    <w:rsid w:val="00C54149"/>
    <w:rsid w:val="00C5469F"/>
    <w:rsid w:val="00C5599B"/>
    <w:rsid w:val="00C602AD"/>
    <w:rsid w:val="00C614D7"/>
    <w:rsid w:val="00C61779"/>
    <w:rsid w:val="00C6543D"/>
    <w:rsid w:val="00C73A8E"/>
    <w:rsid w:val="00C82EEA"/>
    <w:rsid w:val="00C87368"/>
    <w:rsid w:val="00C879A1"/>
    <w:rsid w:val="00C904D9"/>
    <w:rsid w:val="00C91E21"/>
    <w:rsid w:val="00C97AFC"/>
    <w:rsid w:val="00CA3C1F"/>
    <w:rsid w:val="00CA4255"/>
    <w:rsid w:val="00CB3902"/>
    <w:rsid w:val="00CB461E"/>
    <w:rsid w:val="00CB4754"/>
    <w:rsid w:val="00CB6B5E"/>
    <w:rsid w:val="00CD7299"/>
    <w:rsid w:val="00CE0309"/>
    <w:rsid w:val="00CE7BD0"/>
    <w:rsid w:val="00CE7E88"/>
    <w:rsid w:val="00CF3BE4"/>
    <w:rsid w:val="00D00498"/>
    <w:rsid w:val="00D072F4"/>
    <w:rsid w:val="00D107A7"/>
    <w:rsid w:val="00D14423"/>
    <w:rsid w:val="00D1557E"/>
    <w:rsid w:val="00D1659C"/>
    <w:rsid w:val="00D4320E"/>
    <w:rsid w:val="00D43628"/>
    <w:rsid w:val="00D4372F"/>
    <w:rsid w:val="00D44B95"/>
    <w:rsid w:val="00D52458"/>
    <w:rsid w:val="00D53D0F"/>
    <w:rsid w:val="00D53F6B"/>
    <w:rsid w:val="00D62CA9"/>
    <w:rsid w:val="00D6358C"/>
    <w:rsid w:val="00D65D40"/>
    <w:rsid w:val="00D667EC"/>
    <w:rsid w:val="00D70F43"/>
    <w:rsid w:val="00D76DAD"/>
    <w:rsid w:val="00D85D79"/>
    <w:rsid w:val="00D86CF1"/>
    <w:rsid w:val="00D91711"/>
    <w:rsid w:val="00D9334A"/>
    <w:rsid w:val="00DA0130"/>
    <w:rsid w:val="00DA4DB0"/>
    <w:rsid w:val="00DA4F5F"/>
    <w:rsid w:val="00DB49D9"/>
    <w:rsid w:val="00DC36DC"/>
    <w:rsid w:val="00DC51B8"/>
    <w:rsid w:val="00DC6BD5"/>
    <w:rsid w:val="00DD5F4B"/>
    <w:rsid w:val="00DD637D"/>
    <w:rsid w:val="00DE2A1A"/>
    <w:rsid w:val="00DE7ADA"/>
    <w:rsid w:val="00DF7088"/>
    <w:rsid w:val="00E03800"/>
    <w:rsid w:val="00E05F7E"/>
    <w:rsid w:val="00E13A48"/>
    <w:rsid w:val="00E15F36"/>
    <w:rsid w:val="00E16DF8"/>
    <w:rsid w:val="00E2220F"/>
    <w:rsid w:val="00E25013"/>
    <w:rsid w:val="00E273FE"/>
    <w:rsid w:val="00E34FF8"/>
    <w:rsid w:val="00E46DEA"/>
    <w:rsid w:val="00E52634"/>
    <w:rsid w:val="00E63128"/>
    <w:rsid w:val="00E658A3"/>
    <w:rsid w:val="00E66E49"/>
    <w:rsid w:val="00E70391"/>
    <w:rsid w:val="00E81AEE"/>
    <w:rsid w:val="00E911F5"/>
    <w:rsid w:val="00EA16CE"/>
    <w:rsid w:val="00EA3B8C"/>
    <w:rsid w:val="00EA614A"/>
    <w:rsid w:val="00EB10F3"/>
    <w:rsid w:val="00EC0B14"/>
    <w:rsid w:val="00EC730A"/>
    <w:rsid w:val="00ED0342"/>
    <w:rsid w:val="00ED2212"/>
    <w:rsid w:val="00EE16D1"/>
    <w:rsid w:val="00EE72D9"/>
    <w:rsid w:val="00EE7CD2"/>
    <w:rsid w:val="00EF3FEC"/>
    <w:rsid w:val="00EF52F1"/>
    <w:rsid w:val="00F00BBB"/>
    <w:rsid w:val="00F0618E"/>
    <w:rsid w:val="00F11EC0"/>
    <w:rsid w:val="00F133C8"/>
    <w:rsid w:val="00F21D50"/>
    <w:rsid w:val="00F2468D"/>
    <w:rsid w:val="00F25D79"/>
    <w:rsid w:val="00F260F7"/>
    <w:rsid w:val="00F27BAE"/>
    <w:rsid w:val="00F40AED"/>
    <w:rsid w:val="00F420B8"/>
    <w:rsid w:val="00F45BA2"/>
    <w:rsid w:val="00F54D5D"/>
    <w:rsid w:val="00F60593"/>
    <w:rsid w:val="00F646C1"/>
    <w:rsid w:val="00F65596"/>
    <w:rsid w:val="00F71FFF"/>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3</cp:revision>
  <cp:lastPrinted>2017-04-07T11:12:00Z</cp:lastPrinted>
  <dcterms:created xsi:type="dcterms:W3CDTF">2017-04-07T10:52:00Z</dcterms:created>
  <dcterms:modified xsi:type="dcterms:W3CDTF">2017-04-07T11:40:00Z</dcterms:modified>
</cp:coreProperties>
</file>