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65E80DB1" w:rsidR="00F943F1" w:rsidRPr="00241139" w:rsidRDefault="00F943F1" w:rsidP="00F943F1">
      <w:pPr>
        <w:rPr>
          <w:rFonts w:ascii="Arial" w:hAnsi="Arial" w:cs="Arial"/>
          <w:sz w:val="20"/>
          <w:szCs w:val="20"/>
        </w:rPr>
      </w:pPr>
      <w:r w:rsidRPr="00241139">
        <w:rPr>
          <w:rFonts w:ascii="Arial" w:hAnsi="Arial" w:cs="Arial"/>
          <w:sz w:val="20"/>
          <w:szCs w:val="20"/>
        </w:rPr>
        <w:t>Date:</w:t>
      </w:r>
      <w:r w:rsidR="00D00498" w:rsidRPr="00241139">
        <w:rPr>
          <w:rFonts w:ascii="Arial" w:hAnsi="Arial" w:cs="Arial"/>
          <w:sz w:val="20"/>
          <w:szCs w:val="20"/>
        </w:rPr>
        <w:t xml:space="preserve"> </w:t>
      </w:r>
      <w:r w:rsidR="00047CC9">
        <w:rPr>
          <w:rFonts w:ascii="Arial" w:hAnsi="Arial" w:cs="Arial"/>
          <w:sz w:val="20"/>
          <w:szCs w:val="20"/>
        </w:rPr>
        <w:t>13</w:t>
      </w:r>
      <w:r w:rsidR="00047CC9" w:rsidRPr="00047CC9">
        <w:rPr>
          <w:rFonts w:ascii="Arial" w:hAnsi="Arial" w:cs="Arial"/>
          <w:sz w:val="20"/>
          <w:szCs w:val="20"/>
          <w:vertAlign w:val="superscript"/>
        </w:rPr>
        <w:t>th</w:t>
      </w:r>
      <w:r w:rsidR="00047CC9">
        <w:rPr>
          <w:rFonts w:ascii="Arial" w:hAnsi="Arial" w:cs="Arial"/>
          <w:sz w:val="20"/>
          <w:szCs w:val="20"/>
        </w:rPr>
        <w:t xml:space="preserve"> February 2017</w:t>
      </w:r>
    </w:p>
    <w:p w14:paraId="038D4CE4" w14:textId="77777777" w:rsidR="00830BFC" w:rsidRPr="00241139" w:rsidRDefault="00D00498">
      <w:pPr>
        <w:jc w:val="center"/>
        <w:rPr>
          <w:rFonts w:ascii="Arial" w:hAnsi="Arial" w:cs="Arial"/>
          <w:sz w:val="20"/>
          <w:szCs w:val="20"/>
        </w:rPr>
      </w:pPr>
      <w:r w:rsidRPr="00241139">
        <w:rPr>
          <w:rFonts w:ascii="Arial" w:hAnsi="Arial" w:cs="Arial"/>
          <w:sz w:val="20"/>
          <w:szCs w:val="20"/>
        </w:rPr>
        <w:t>Chair Person: Sue Hannah</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Becx Carter, 40 Windebrowe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1EB16508"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Little Broughton on </w:t>
      </w:r>
      <w:r w:rsidR="00500F9B">
        <w:rPr>
          <w:rFonts w:ascii="Arial" w:hAnsi="Arial" w:cs="Arial"/>
          <w:b/>
          <w:sz w:val="20"/>
          <w:szCs w:val="20"/>
        </w:rPr>
        <w:t xml:space="preserve">Tuesday </w:t>
      </w:r>
      <w:r w:rsidR="00047CC9">
        <w:rPr>
          <w:rFonts w:ascii="Arial" w:hAnsi="Arial" w:cs="Arial"/>
          <w:b/>
          <w:sz w:val="20"/>
          <w:szCs w:val="20"/>
        </w:rPr>
        <w:t>21</w:t>
      </w:r>
      <w:r w:rsidR="00047CC9" w:rsidRPr="00047CC9">
        <w:rPr>
          <w:rFonts w:ascii="Arial" w:hAnsi="Arial" w:cs="Arial"/>
          <w:b/>
          <w:sz w:val="20"/>
          <w:szCs w:val="20"/>
          <w:vertAlign w:val="superscript"/>
        </w:rPr>
        <w:t>st</w:t>
      </w:r>
      <w:r w:rsidR="00047CC9">
        <w:rPr>
          <w:rFonts w:ascii="Arial" w:hAnsi="Arial" w:cs="Arial"/>
          <w:b/>
          <w:sz w:val="20"/>
          <w:szCs w:val="20"/>
        </w:rPr>
        <w:t xml:space="preserve"> February 2017</w:t>
      </w:r>
      <w:r w:rsidR="00500F9B">
        <w:rPr>
          <w:rFonts w:ascii="Arial" w:hAnsi="Arial" w:cs="Arial"/>
          <w:b/>
          <w:sz w:val="20"/>
          <w:szCs w:val="20"/>
        </w:rPr>
        <w:t xml:space="preserve"> </w:t>
      </w:r>
      <w:r w:rsidRPr="00241139">
        <w:rPr>
          <w:rFonts w:ascii="Arial" w:hAnsi="Arial" w:cs="Arial"/>
          <w:sz w:val="20"/>
          <w:szCs w:val="20"/>
        </w:rPr>
        <w:t xml:space="preserve">at </w:t>
      </w:r>
      <w:r w:rsidR="008D28DA">
        <w:rPr>
          <w:rFonts w:ascii="Arial" w:hAnsi="Arial" w:cs="Arial"/>
          <w:sz w:val="20"/>
          <w:szCs w:val="20"/>
        </w:rPr>
        <w:t>19:00</w:t>
      </w:r>
      <w:r w:rsidRPr="00241139">
        <w:rPr>
          <w:rFonts w:ascii="Arial" w:hAnsi="Arial" w:cs="Arial"/>
          <w:b/>
          <w:sz w:val="20"/>
          <w:szCs w:val="20"/>
        </w:rPr>
        <w:t xml:space="preserve">. </w:t>
      </w:r>
      <w:r w:rsidRPr="00241139">
        <w:rPr>
          <w:rFonts w:ascii="Arial" w:hAnsi="Arial" w:cs="Arial"/>
          <w:sz w:val="20"/>
          <w:szCs w:val="20"/>
        </w:rPr>
        <w:t xml:space="preserve">If you are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Parish Clerk</w:t>
      </w:r>
    </w:p>
    <w:p w14:paraId="23C19DE0" w14:textId="77777777" w:rsidR="00624722" w:rsidRPr="00241139" w:rsidRDefault="00624722">
      <w:pPr>
        <w:rPr>
          <w:rFonts w:ascii="Arial" w:hAnsi="Arial" w:cs="Arial"/>
          <w:b/>
          <w:sz w:val="20"/>
          <w:szCs w:val="20"/>
          <w:u w:val="single"/>
        </w:rPr>
      </w:pPr>
    </w:p>
    <w:p w14:paraId="55D2618E" w14:textId="6D44A3D4" w:rsidR="00830BFC" w:rsidRPr="00241139" w:rsidRDefault="00047CC9">
      <w:pPr>
        <w:rPr>
          <w:rFonts w:ascii="Arial" w:hAnsi="Arial" w:cs="Arial"/>
          <w:b/>
          <w:sz w:val="20"/>
          <w:szCs w:val="20"/>
        </w:rPr>
      </w:pPr>
      <w:r>
        <w:rPr>
          <w:rFonts w:ascii="Arial" w:hAnsi="Arial" w:cs="Arial"/>
          <w:b/>
          <w:sz w:val="20"/>
          <w:szCs w:val="20"/>
        </w:rPr>
        <w:t>23</w:t>
      </w:r>
      <w:r w:rsidR="00DA0130">
        <w:rPr>
          <w:rFonts w:ascii="Arial" w:hAnsi="Arial" w:cs="Arial"/>
          <w:b/>
          <w:sz w:val="20"/>
          <w:szCs w:val="20"/>
        </w:rPr>
        <w:t>/17</w:t>
      </w:r>
      <w:r w:rsidR="00624722" w:rsidRPr="00241139">
        <w:rPr>
          <w:rFonts w:ascii="Arial" w:hAnsi="Arial" w:cs="Arial"/>
          <w:b/>
          <w:sz w:val="20"/>
          <w:szCs w:val="20"/>
        </w:rPr>
        <w:t xml:space="preserve"> </w:t>
      </w:r>
      <w:r w:rsidR="0010775C" w:rsidRPr="00241139">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1D6A6849" w14:textId="77777777" w:rsidR="00241139" w:rsidRDefault="0010775C" w:rsidP="008D28DA">
      <w:pPr>
        <w:ind w:firstLine="720"/>
        <w:rPr>
          <w:rFonts w:ascii="Arial" w:hAnsi="Arial" w:cs="Arial"/>
          <w:sz w:val="20"/>
          <w:szCs w:val="20"/>
        </w:rPr>
      </w:pPr>
      <w:r w:rsidRPr="00241139">
        <w:rPr>
          <w:rFonts w:ascii="Arial" w:hAnsi="Arial" w:cs="Arial"/>
          <w:sz w:val="20"/>
          <w:szCs w:val="20"/>
        </w:rPr>
        <w:t>To receive and accept apologies and note the reasons for absence</w:t>
      </w:r>
      <w:r w:rsidR="00410187">
        <w:rPr>
          <w:rFonts w:ascii="Arial" w:hAnsi="Arial" w:cs="Arial"/>
          <w:sz w:val="20"/>
          <w:szCs w:val="20"/>
        </w:rPr>
        <w:t xml:space="preserve"> </w:t>
      </w:r>
    </w:p>
    <w:p w14:paraId="36CCDA69" w14:textId="77777777" w:rsidR="00EC0B14" w:rsidRDefault="00EC0B14" w:rsidP="008D28DA">
      <w:pPr>
        <w:ind w:firstLine="720"/>
        <w:rPr>
          <w:rFonts w:ascii="Arial" w:hAnsi="Arial" w:cs="Arial"/>
          <w:sz w:val="20"/>
          <w:szCs w:val="20"/>
        </w:rPr>
      </w:pPr>
    </w:p>
    <w:p w14:paraId="6BE3ADC2" w14:textId="188DCD7C" w:rsidR="00EC0B14" w:rsidRDefault="00EC0B14" w:rsidP="008D28DA">
      <w:pPr>
        <w:ind w:firstLine="720"/>
        <w:rPr>
          <w:rFonts w:ascii="Arial" w:hAnsi="Arial" w:cs="Arial"/>
          <w:sz w:val="20"/>
          <w:szCs w:val="20"/>
        </w:rPr>
      </w:pPr>
      <w:r>
        <w:rPr>
          <w:rFonts w:ascii="Arial" w:hAnsi="Arial" w:cs="Arial"/>
          <w:sz w:val="20"/>
          <w:szCs w:val="20"/>
        </w:rPr>
        <w:t>PCSO Clare Parker</w:t>
      </w:r>
    </w:p>
    <w:p w14:paraId="3D1BEDFD" w14:textId="77777777" w:rsidR="00CE7E88" w:rsidRDefault="00CE7E88" w:rsidP="008D28DA">
      <w:pPr>
        <w:ind w:firstLine="720"/>
        <w:rPr>
          <w:rFonts w:ascii="Arial" w:hAnsi="Arial" w:cs="Arial"/>
          <w:sz w:val="20"/>
          <w:szCs w:val="20"/>
        </w:rPr>
      </w:pPr>
    </w:p>
    <w:p w14:paraId="4A1CE582" w14:textId="3202F6FD" w:rsidR="00241139" w:rsidRPr="00241139" w:rsidRDefault="00047CC9" w:rsidP="00241139">
      <w:pPr>
        <w:rPr>
          <w:rFonts w:ascii="Arial" w:hAnsi="Arial" w:cs="Arial"/>
          <w:b/>
          <w:sz w:val="20"/>
          <w:szCs w:val="20"/>
        </w:rPr>
      </w:pPr>
      <w:r>
        <w:rPr>
          <w:rFonts w:ascii="Arial" w:hAnsi="Arial" w:cs="Arial"/>
          <w:b/>
          <w:sz w:val="20"/>
          <w:szCs w:val="20"/>
        </w:rPr>
        <w:t>24</w:t>
      </w:r>
      <w:r w:rsidR="00DA0130">
        <w:rPr>
          <w:rFonts w:ascii="Arial" w:hAnsi="Arial" w:cs="Arial"/>
          <w:b/>
          <w:sz w:val="20"/>
          <w:szCs w:val="20"/>
        </w:rPr>
        <w:t>/17</w:t>
      </w:r>
      <w:r w:rsidR="00241139" w:rsidRPr="00241139">
        <w:rPr>
          <w:rFonts w:ascii="Arial" w:hAnsi="Arial" w:cs="Arial"/>
          <w:b/>
          <w:sz w:val="20"/>
          <w:szCs w:val="20"/>
        </w:rPr>
        <w:t xml:space="preserve"> Chairman’s Announcements</w:t>
      </w:r>
    </w:p>
    <w:p w14:paraId="519D7F52" w14:textId="77777777" w:rsidR="00830BFC" w:rsidRPr="00241139" w:rsidRDefault="00830BFC">
      <w:pPr>
        <w:rPr>
          <w:rFonts w:ascii="Arial" w:hAnsi="Arial" w:cs="Arial"/>
          <w:sz w:val="20"/>
          <w:szCs w:val="20"/>
        </w:rPr>
      </w:pPr>
    </w:p>
    <w:p w14:paraId="222A577D" w14:textId="01782BB4" w:rsidR="00830BFC" w:rsidRPr="00241139" w:rsidRDefault="00047CC9">
      <w:pPr>
        <w:rPr>
          <w:rFonts w:ascii="Arial" w:hAnsi="Arial" w:cs="Arial"/>
          <w:b/>
          <w:sz w:val="20"/>
          <w:szCs w:val="20"/>
        </w:rPr>
      </w:pPr>
      <w:r>
        <w:rPr>
          <w:rFonts w:ascii="Arial" w:hAnsi="Arial" w:cs="Arial"/>
          <w:b/>
          <w:sz w:val="20"/>
          <w:szCs w:val="20"/>
        </w:rPr>
        <w:t>25</w:t>
      </w:r>
      <w:r w:rsidR="00DA0130">
        <w:rPr>
          <w:rFonts w:ascii="Arial" w:hAnsi="Arial" w:cs="Arial"/>
          <w:b/>
          <w:sz w:val="20"/>
          <w:szCs w:val="20"/>
        </w:rPr>
        <w:t>/17</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r w:rsidRPr="00241139">
        <w:rPr>
          <w:rFonts w:ascii="Arial" w:hAnsi="Arial" w:cs="Arial"/>
          <w:i/>
          <w:color w:val="000000"/>
          <w:sz w:val="20"/>
          <w:szCs w:val="20"/>
          <w:u w:val="single"/>
        </w:rPr>
        <w:t>i. Request for Dispensation</w:t>
      </w:r>
    </w:p>
    <w:p w14:paraId="30F3E25E" w14:textId="77777777" w:rsidR="00830BFC" w:rsidRPr="00241139" w:rsidRDefault="00830BFC" w:rsidP="00C6543D">
      <w:pPr>
        <w:ind w:left="720"/>
        <w:jc w:val="both"/>
        <w:rPr>
          <w:rFonts w:ascii="Arial" w:hAnsi="Arial" w:cs="Arial"/>
          <w:color w:val="000000"/>
          <w:sz w:val="20"/>
          <w:szCs w:val="20"/>
        </w:rPr>
      </w:pPr>
      <w:r w:rsidRPr="00241139">
        <w:rPr>
          <w:rFonts w:ascii="Arial" w:hAnsi="Arial" w:cs="Arial"/>
          <w:color w:val="000000"/>
          <w:sz w:val="20"/>
          <w:szCs w:val="20"/>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41139" w:rsidRDefault="00830BFC" w:rsidP="00C6543D">
      <w:pPr>
        <w:ind w:left="720"/>
        <w:jc w:val="both"/>
        <w:rPr>
          <w:rFonts w:ascii="Arial" w:hAnsi="Arial" w:cs="Arial"/>
          <w:color w:val="000000"/>
          <w:sz w:val="20"/>
          <w:szCs w:val="20"/>
        </w:rPr>
      </w:pPr>
      <w:r w:rsidRPr="00241139">
        <w:rPr>
          <w:rFonts w:ascii="Arial" w:hAnsi="Arial" w:cs="Arial"/>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41139" w:rsidRDefault="00830BFC">
      <w:pPr>
        <w:ind w:left="-30"/>
        <w:jc w:val="both"/>
        <w:rPr>
          <w:rFonts w:ascii="Arial" w:hAnsi="Arial" w:cs="Arial"/>
          <w:color w:val="000000"/>
          <w:sz w:val="20"/>
          <w:szCs w:val="20"/>
        </w:rPr>
      </w:pPr>
    </w:p>
    <w:p w14:paraId="0CD80031" w14:textId="77777777" w:rsidR="00830BFC" w:rsidRPr="00241139" w:rsidRDefault="00830BFC" w:rsidP="00C6543D">
      <w:pPr>
        <w:ind w:left="720"/>
        <w:jc w:val="both"/>
        <w:rPr>
          <w:rFonts w:ascii="Arial" w:hAnsi="Arial" w:cs="Arial"/>
          <w:i/>
          <w:iCs/>
          <w:color w:val="000000"/>
          <w:sz w:val="20"/>
          <w:szCs w:val="20"/>
        </w:rPr>
      </w:pPr>
      <w:r w:rsidRPr="00241139">
        <w:rPr>
          <w:rFonts w:ascii="Arial" w:hAnsi="Arial" w:cs="Arial"/>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14:paraId="558C2041" w14:textId="77777777" w:rsidR="0010775C" w:rsidRPr="00241139" w:rsidRDefault="0010775C">
      <w:pPr>
        <w:ind w:left="-30"/>
        <w:jc w:val="both"/>
        <w:rPr>
          <w:rFonts w:ascii="Arial" w:hAnsi="Arial" w:cs="Arial"/>
          <w:i/>
          <w:sz w:val="20"/>
          <w:szCs w:val="20"/>
          <w:u w:val="single"/>
        </w:rPr>
      </w:pPr>
    </w:p>
    <w:p w14:paraId="7BBE5040" w14:textId="1580EB5C" w:rsidR="0010775C" w:rsidRPr="00241139" w:rsidRDefault="00047CC9" w:rsidP="0010775C">
      <w:pPr>
        <w:rPr>
          <w:rFonts w:ascii="Arial" w:hAnsi="Arial" w:cs="Arial"/>
          <w:b/>
          <w:sz w:val="20"/>
          <w:szCs w:val="20"/>
        </w:rPr>
      </w:pPr>
      <w:r>
        <w:rPr>
          <w:rFonts w:ascii="Arial" w:hAnsi="Arial" w:cs="Arial"/>
          <w:b/>
          <w:sz w:val="20"/>
          <w:szCs w:val="20"/>
        </w:rPr>
        <w:t>26</w:t>
      </w:r>
      <w:r w:rsidR="00DA0130">
        <w:rPr>
          <w:rFonts w:ascii="Arial" w:hAnsi="Arial" w:cs="Arial"/>
          <w:b/>
          <w:sz w:val="20"/>
          <w:szCs w:val="20"/>
        </w:rPr>
        <w:t>/17</w:t>
      </w:r>
      <w:r w:rsidR="0010775C" w:rsidRPr="00241139">
        <w:rPr>
          <w:rFonts w:ascii="Arial" w:hAnsi="Arial" w:cs="Arial"/>
          <w:b/>
          <w:sz w:val="20"/>
          <w:szCs w:val="20"/>
        </w:rPr>
        <w:t xml:space="preserve"> Minutes of the meeting held on</w:t>
      </w:r>
      <w:r w:rsidR="008D28DA">
        <w:rPr>
          <w:rFonts w:ascii="Arial" w:hAnsi="Arial" w:cs="Arial"/>
          <w:b/>
          <w:sz w:val="20"/>
          <w:szCs w:val="20"/>
        </w:rPr>
        <w:t xml:space="preserve"> </w:t>
      </w:r>
      <w:r>
        <w:rPr>
          <w:rFonts w:ascii="Arial" w:hAnsi="Arial" w:cs="Arial"/>
          <w:b/>
          <w:sz w:val="20"/>
          <w:szCs w:val="20"/>
        </w:rPr>
        <w:t>24</w:t>
      </w:r>
      <w:r w:rsidRPr="00047CC9">
        <w:rPr>
          <w:rFonts w:ascii="Arial" w:hAnsi="Arial" w:cs="Arial"/>
          <w:b/>
          <w:sz w:val="20"/>
          <w:szCs w:val="20"/>
          <w:vertAlign w:val="superscript"/>
        </w:rPr>
        <w:t>th</w:t>
      </w:r>
      <w:r>
        <w:rPr>
          <w:rFonts w:ascii="Arial" w:hAnsi="Arial" w:cs="Arial"/>
          <w:b/>
          <w:sz w:val="20"/>
          <w:szCs w:val="20"/>
        </w:rPr>
        <w:t xml:space="preserve"> January 2017 </w:t>
      </w:r>
    </w:p>
    <w:p w14:paraId="4F19A401" w14:textId="77777777" w:rsidR="0010775C" w:rsidRPr="00241139" w:rsidRDefault="0010775C">
      <w:pPr>
        <w:ind w:left="-30"/>
        <w:jc w:val="both"/>
        <w:rPr>
          <w:rFonts w:ascii="Arial" w:hAnsi="Arial" w:cs="Arial"/>
          <w:sz w:val="20"/>
          <w:szCs w:val="20"/>
          <w:u w:val="single"/>
        </w:rPr>
      </w:pPr>
    </w:p>
    <w:p w14:paraId="25B5A4D7" w14:textId="4D134971" w:rsidR="00830BFC" w:rsidRPr="00241139" w:rsidRDefault="0010775C" w:rsidP="00403002">
      <w:pPr>
        <w:ind w:left="720"/>
        <w:jc w:val="both"/>
        <w:rPr>
          <w:rFonts w:ascii="Arial" w:hAnsi="Arial" w:cs="Arial"/>
          <w:sz w:val="20"/>
          <w:szCs w:val="20"/>
        </w:rPr>
      </w:pPr>
      <w:r w:rsidRPr="00241139">
        <w:rPr>
          <w:rFonts w:ascii="Arial" w:hAnsi="Arial" w:cs="Arial"/>
          <w:sz w:val="20"/>
          <w:szCs w:val="20"/>
        </w:rPr>
        <w:t xml:space="preserve">To authorise the Chairman to sign, as a correct record the minutes of the Parish Council Meeting held </w:t>
      </w:r>
      <w:r w:rsidR="00DA0130">
        <w:rPr>
          <w:rFonts w:ascii="Arial" w:hAnsi="Arial" w:cs="Arial"/>
          <w:sz w:val="20"/>
          <w:szCs w:val="20"/>
        </w:rPr>
        <w:t>2</w:t>
      </w:r>
      <w:r w:rsidR="00047CC9">
        <w:rPr>
          <w:rFonts w:ascii="Arial" w:hAnsi="Arial" w:cs="Arial"/>
          <w:sz w:val="20"/>
          <w:szCs w:val="20"/>
        </w:rPr>
        <w:t>4</w:t>
      </w:r>
      <w:r w:rsidR="00047CC9" w:rsidRPr="00047CC9">
        <w:rPr>
          <w:rFonts w:ascii="Arial" w:hAnsi="Arial" w:cs="Arial"/>
          <w:sz w:val="20"/>
          <w:szCs w:val="20"/>
          <w:vertAlign w:val="superscript"/>
        </w:rPr>
        <w:t>th</w:t>
      </w:r>
      <w:r w:rsidR="00047CC9">
        <w:rPr>
          <w:rFonts w:ascii="Arial" w:hAnsi="Arial" w:cs="Arial"/>
          <w:sz w:val="20"/>
          <w:szCs w:val="20"/>
        </w:rPr>
        <w:t xml:space="preserve"> January 2017</w:t>
      </w:r>
    </w:p>
    <w:p w14:paraId="448183DA" w14:textId="77777777" w:rsidR="00CB461E" w:rsidRPr="00241139" w:rsidRDefault="00CB461E">
      <w:pPr>
        <w:rPr>
          <w:rFonts w:ascii="Arial" w:hAnsi="Arial" w:cs="Arial"/>
          <w:b/>
          <w:sz w:val="20"/>
          <w:szCs w:val="20"/>
          <w:u w:val="single"/>
        </w:rPr>
      </w:pPr>
    </w:p>
    <w:p w14:paraId="37AC216E" w14:textId="16DD16EE" w:rsidR="00CB461E" w:rsidRPr="00241139" w:rsidRDefault="00047CC9">
      <w:pPr>
        <w:rPr>
          <w:rFonts w:ascii="Arial" w:hAnsi="Arial" w:cs="Arial"/>
          <w:b/>
          <w:sz w:val="20"/>
          <w:szCs w:val="20"/>
        </w:rPr>
      </w:pPr>
      <w:r>
        <w:rPr>
          <w:rFonts w:ascii="Arial" w:hAnsi="Arial" w:cs="Arial"/>
          <w:b/>
          <w:sz w:val="20"/>
          <w:szCs w:val="20"/>
        </w:rPr>
        <w:t>27</w:t>
      </w:r>
      <w:r w:rsidR="00DA0130">
        <w:rPr>
          <w:rFonts w:ascii="Arial" w:hAnsi="Arial" w:cs="Arial"/>
          <w:b/>
          <w:sz w:val="20"/>
          <w:szCs w:val="20"/>
        </w:rPr>
        <w:t>/17</w:t>
      </w:r>
      <w:r w:rsidR="00CB461E" w:rsidRPr="00241139">
        <w:rPr>
          <w:rFonts w:ascii="Arial" w:hAnsi="Arial" w:cs="Arial"/>
          <w:b/>
          <w:sz w:val="20"/>
          <w:szCs w:val="20"/>
        </w:rPr>
        <w:t xml:space="preserve"> Public Participation </w:t>
      </w:r>
    </w:p>
    <w:p w14:paraId="618B4DA1" w14:textId="77777777" w:rsidR="00D4372F" w:rsidRPr="00241139" w:rsidRDefault="00D4372F">
      <w:pPr>
        <w:rPr>
          <w:rFonts w:ascii="Arial" w:hAnsi="Arial" w:cs="Arial"/>
          <w:b/>
          <w:sz w:val="20"/>
          <w:szCs w:val="20"/>
          <w:u w:val="single"/>
        </w:rPr>
      </w:pPr>
    </w:p>
    <w:p w14:paraId="382DFD12" w14:textId="77777777" w:rsidR="00D4372F" w:rsidRPr="00241139" w:rsidRDefault="00D4372F" w:rsidP="00C6543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transacted at this meeting and to be bring matters to the attention of the Council for consideration, and/or inclusion, on a future agenda. </w:t>
      </w:r>
    </w:p>
    <w:p w14:paraId="57525E60" w14:textId="77777777" w:rsidR="00817591" w:rsidRPr="00241139" w:rsidRDefault="00817591" w:rsidP="00C6543D">
      <w:pPr>
        <w:ind w:left="720"/>
        <w:rPr>
          <w:rFonts w:ascii="Arial" w:hAnsi="Arial" w:cs="Arial"/>
          <w:sz w:val="20"/>
          <w:szCs w:val="20"/>
        </w:rPr>
      </w:pPr>
    </w:p>
    <w:p w14:paraId="0DFB639E" w14:textId="4102F0BF" w:rsidR="00F260F7" w:rsidRDefault="00047CC9">
      <w:pPr>
        <w:rPr>
          <w:rFonts w:ascii="Arial" w:hAnsi="Arial" w:cs="Arial"/>
          <w:b/>
          <w:sz w:val="20"/>
          <w:szCs w:val="20"/>
        </w:rPr>
      </w:pPr>
      <w:r>
        <w:rPr>
          <w:rFonts w:ascii="Arial" w:hAnsi="Arial" w:cs="Arial"/>
          <w:b/>
          <w:sz w:val="20"/>
          <w:szCs w:val="20"/>
        </w:rPr>
        <w:t>27</w:t>
      </w:r>
      <w:r w:rsidR="00DA0130">
        <w:rPr>
          <w:rFonts w:ascii="Arial" w:hAnsi="Arial" w:cs="Arial"/>
          <w:b/>
          <w:sz w:val="20"/>
          <w:szCs w:val="20"/>
        </w:rPr>
        <w:t>/17</w:t>
      </w:r>
      <w:r w:rsidR="00F260F7" w:rsidRPr="00241139">
        <w:rPr>
          <w:rFonts w:ascii="Arial" w:hAnsi="Arial" w:cs="Arial"/>
          <w:b/>
          <w:sz w:val="20"/>
          <w:szCs w:val="20"/>
        </w:rPr>
        <w:t xml:space="preserve"> Applications for co-option</w:t>
      </w:r>
      <w:r w:rsidR="00010A02">
        <w:rPr>
          <w:rFonts w:ascii="Arial" w:hAnsi="Arial" w:cs="Arial"/>
          <w:b/>
          <w:sz w:val="20"/>
          <w:szCs w:val="20"/>
        </w:rPr>
        <w:t xml:space="preserve"> (2</w:t>
      </w:r>
      <w:r w:rsidR="00261C0C">
        <w:rPr>
          <w:rFonts w:ascii="Arial" w:hAnsi="Arial" w:cs="Arial"/>
          <w:b/>
          <w:sz w:val="20"/>
          <w:szCs w:val="20"/>
        </w:rPr>
        <w:t xml:space="preserve"> </w:t>
      </w:r>
      <w:r w:rsidR="00241139" w:rsidRPr="00241139">
        <w:rPr>
          <w:rFonts w:ascii="Arial" w:hAnsi="Arial" w:cs="Arial"/>
          <w:b/>
          <w:sz w:val="20"/>
          <w:szCs w:val="20"/>
        </w:rPr>
        <w:t>vacancies)</w:t>
      </w:r>
    </w:p>
    <w:p w14:paraId="0029569B" w14:textId="77777777" w:rsidR="008D28DA" w:rsidRDefault="008D28DA">
      <w:pPr>
        <w:rPr>
          <w:rFonts w:ascii="Arial" w:hAnsi="Arial" w:cs="Arial"/>
          <w:b/>
          <w:sz w:val="20"/>
          <w:szCs w:val="20"/>
        </w:rPr>
      </w:pPr>
    </w:p>
    <w:p w14:paraId="1B3E88A2" w14:textId="77777777" w:rsidR="00C160A0" w:rsidRPr="00C160A0" w:rsidRDefault="00C160A0">
      <w:pPr>
        <w:rPr>
          <w:rFonts w:ascii="Arial" w:hAnsi="Arial" w:cs="Arial"/>
          <w:sz w:val="20"/>
          <w:szCs w:val="20"/>
        </w:rPr>
      </w:pPr>
    </w:p>
    <w:p w14:paraId="4CEC203F" w14:textId="6810C270" w:rsidR="00010A02" w:rsidRPr="00114FEC" w:rsidRDefault="00047CC9" w:rsidP="00010A02">
      <w:pPr>
        <w:rPr>
          <w:rFonts w:ascii="Arial" w:hAnsi="Arial" w:cs="Arial"/>
          <w:sz w:val="20"/>
          <w:szCs w:val="20"/>
        </w:rPr>
      </w:pPr>
      <w:r>
        <w:rPr>
          <w:rFonts w:ascii="Arial" w:hAnsi="Arial" w:cs="Arial"/>
          <w:b/>
          <w:sz w:val="20"/>
          <w:szCs w:val="20"/>
        </w:rPr>
        <w:t>28</w:t>
      </w:r>
      <w:r w:rsidR="00DA0130">
        <w:rPr>
          <w:rFonts w:ascii="Arial" w:hAnsi="Arial" w:cs="Arial"/>
          <w:b/>
          <w:sz w:val="20"/>
          <w:szCs w:val="20"/>
        </w:rPr>
        <w:t>/17</w:t>
      </w:r>
      <w:r w:rsidR="00817591" w:rsidRPr="00241139">
        <w:rPr>
          <w:rFonts w:ascii="Arial" w:hAnsi="Arial" w:cs="Arial"/>
          <w:b/>
          <w:sz w:val="20"/>
          <w:szCs w:val="20"/>
        </w:rPr>
        <w:t xml:space="preserve"> Police report</w:t>
      </w:r>
      <w:r w:rsidR="00241139" w:rsidRPr="00241139">
        <w:rPr>
          <w:rFonts w:ascii="Arial" w:hAnsi="Arial" w:cs="Arial"/>
          <w:b/>
          <w:sz w:val="20"/>
          <w:szCs w:val="20"/>
        </w:rPr>
        <w:t>-</w:t>
      </w:r>
      <w:r w:rsidR="00241139" w:rsidRPr="00241139">
        <w:rPr>
          <w:rFonts w:ascii="Arial" w:hAnsi="Arial" w:cs="Arial"/>
          <w:sz w:val="20"/>
          <w:szCs w:val="20"/>
        </w:rPr>
        <w:t>To discuss any matters arising from the police report</w:t>
      </w:r>
      <w:r w:rsidR="00114FEC">
        <w:rPr>
          <w:rFonts w:ascii="Arial" w:hAnsi="Arial" w:cs="Arial"/>
          <w:sz w:val="20"/>
          <w:szCs w:val="20"/>
        </w:rPr>
        <w:t xml:space="preserve">- </w:t>
      </w:r>
    </w:p>
    <w:p w14:paraId="660032EE" w14:textId="77777777" w:rsidR="00047CC9" w:rsidRDefault="00047CC9">
      <w:pPr>
        <w:rPr>
          <w:rFonts w:ascii="Arial" w:hAnsi="Arial" w:cs="Arial"/>
          <w:b/>
          <w:sz w:val="20"/>
          <w:szCs w:val="20"/>
        </w:rPr>
      </w:pPr>
    </w:p>
    <w:p w14:paraId="4596F3C6" w14:textId="1A9BA703" w:rsidR="00241139" w:rsidRDefault="00047CC9">
      <w:pPr>
        <w:rPr>
          <w:rFonts w:ascii="Arial" w:hAnsi="Arial" w:cs="Arial"/>
          <w:b/>
          <w:sz w:val="20"/>
          <w:szCs w:val="20"/>
        </w:rPr>
      </w:pPr>
      <w:r>
        <w:rPr>
          <w:rFonts w:ascii="Arial" w:hAnsi="Arial" w:cs="Arial"/>
          <w:b/>
          <w:sz w:val="20"/>
          <w:szCs w:val="20"/>
        </w:rPr>
        <w:t>29</w:t>
      </w:r>
      <w:r w:rsidR="00DA0130">
        <w:rPr>
          <w:rFonts w:ascii="Arial" w:hAnsi="Arial" w:cs="Arial"/>
          <w:b/>
          <w:sz w:val="20"/>
          <w:szCs w:val="20"/>
        </w:rPr>
        <w:t>/17</w:t>
      </w:r>
      <w:r w:rsidR="00241139" w:rsidRPr="00241139">
        <w:rPr>
          <w:rFonts w:ascii="Arial" w:hAnsi="Arial" w:cs="Arial"/>
          <w:b/>
          <w:sz w:val="20"/>
          <w:szCs w:val="20"/>
        </w:rPr>
        <w:t xml:space="preserve"> Update on matters arising from minutes of the meeting</w:t>
      </w:r>
      <w:r w:rsidR="00174A0F">
        <w:rPr>
          <w:rFonts w:ascii="Arial" w:hAnsi="Arial" w:cs="Arial"/>
          <w:b/>
          <w:sz w:val="20"/>
          <w:szCs w:val="20"/>
        </w:rPr>
        <w:t xml:space="preserve"> </w:t>
      </w:r>
      <w:r>
        <w:rPr>
          <w:rFonts w:ascii="Arial" w:hAnsi="Arial" w:cs="Arial"/>
          <w:b/>
          <w:sz w:val="20"/>
          <w:szCs w:val="20"/>
        </w:rPr>
        <w:t>24</w:t>
      </w:r>
      <w:r w:rsidRPr="00047CC9">
        <w:rPr>
          <w:rFonts w:ascii="Arial" w:hAnsi="Arial" w:cs="Arial"/>
          <w:b/>
          <w:sz w:val="20"/>
          <w:szCs w:val="20"/>
          <w:vertAlign w:val="superscript"/>
        </w:rPr>
        <w:t>th</w:t>
      </w:r>
      <w:r>
        <w:rPr>
          <w:rFonts w:ascii="Arial" w:hAnsi="Arial" w:cs="Arial"/>
          <w:b/>
          <w:sz w:val="20"/>
          <w:szCs w:val="20"/>
        </w:rPr>
        <w:t xml:space="preserve"> January 2017</w:t>
      </w:r>
    </w:p>
    <w:p w14:paraId="4B12C6C6" w14:textId="77777777" w:rsidR="00241139" w:rsidRPr="00241139" w:rsidRDefault="00241139">
      <w:pPr>
        <w:rPr>
          <w:rFonts w:ascii="Arial" w:hAnsi="Arial" w:cs="Arial"/>
          <w:b/>
          <w:sz w:val="20"/>
          <w:szCs w:val="20"/>
        </w:rPr>
      </w:pPr>
    </w:p>
    <w:p w14:paraId="2A607D96" w14:textId="4E8F257D" w:rsidR="00241139" w:rsidRPr="00A21563" w:rsidRDefault="00CA3C1F" w:rsidP="00241139">
      <w:pPr>
        <w:numPr>
          <w:ilvl w:val="0"/>
          <w:numId w:val="18"/>
        </w:numPr>
        <w:rPr>
          <w:rFonts w:ascii="Arial" w:hAnsi="Arial" w:cs="Arial"/>
          <w:sz w:val="20"/>
          <w:szCs w:val="20"/>
        </w:rPr>
      </w:pPr>
      <w:r>
        <w:rPr>
          <w:rFonts w:ascii="Arial" w:hAnsi="Arial" w:cs="Arial"/>
          <w:sz w:val="20"/>
          <w:szCs w:val="20"/>
        </w:rPr>
        <w:t>Broughton Lodge/Soddy Gap</w:t>
      </w:r>
    </w:p>
    <w:p w14:paraId="52BEAD4C" w14:textId="649E02E0" w:rsidR="00A14213" w:rsidRDefault="00241139" w:rsidP="006B1B6A">
      <w:pPr>
        <w:numPr>
          <w:ilvl w:val="0"/>
          <w:numId w:val="18"/>
        </w:numPr>
        <w:rPr>
          <w:rFonts w:ascii="Arial" w:hAnsi="Arial" w:cs="Arial"/>
          <w:sz w:val="20"/>
          <w:szCs w:val="20"/>
        </w:rPr>
      </w:pPr>
      <w:r w:rsidRPr="00152CAF">
        <w:rPr>
          <w:rFonts w:ascii="Arial" w:hAnsi="Arial" w:cs="Arial"/>
          <w:sz w:val="20"/>
          <w:szCs w:val="20"/>
        </w:rPr>
        <w:t>Cemetery Extension at Christchurc</w:t>
      </w:r>
      <w:r w:rsidR="00D44B95">
        <w:rPr>
          <w:rFonts w:ascii="Arial" w:hAnsi="Arial" w:cs="Arial"/>
          <w:sz w:val="20"/>
          <w:szCs w:val="20"/>
        </w:rPr>
        <w:t>h</w:t>
      </w:r>
    </w:p>
    <w:p w14:paraId="780B1339" w14:textId="55C4FB77" w:rsidR="00B1706F" w:rsidRPr="00047CC9" w:rsidRDefault="00B1706F" w:rsidP="006B1B6A">
      <w:pPr>
        <w:numPr>
          <w:ilvl w:val="0"/>
          <w:numId w:val="18"/>
        </w:numPr>
        <w:rPr>
          <w:rFonts w:ascii="Arial" w:hAnsi="Arial" w:cs="Arial"/>
          <w:sz w:val="20"/>
          <w:szCs w:val="20"/>
        </w:rPr>
      </w:pPr>
      <w:r w:rsidRPr="00047CC9">
        <w:rPr>
          <w:rFonts w:ascii="Arial" w:hAnsi="Arial" w:cs="Arial"/>
          <w:sz w:val="20"/>
          <w:szCs w:val="20"/>
        </w:rPr>
        <w:t>Emergency Planning, next steps</w:t>
      </w:r>
    </w:p>
    <w:p w14:paraId="2D0341BA" w14:textId="17954D59" w:rsidR="00AA3935" w:rsidRPr="00047CC9" w:rsidRDefault="00AA3935" w:rsidP="006B1B6A">
      <w:pPr>
        <w:numPr>
          <w:ilvl w:val="0"/>
          <w:numId w:val="18"/>
        </w:numPr>
        <w:rPr>
          <w:rFonts w:ascii="Arial" w:hAnsi="Arial" w:cs="Arial"/>
          <w:sz w:val="20"/>
          <w:szCs w:val="20"/>
        </w:rPr>
      </w:pPr>
      <w:r w:rsidRPr="00047CC9">
        <w:rPr>
          <w:rFonts w:ascii="Arial" w:hAnsi="Arial" w:cs="Arial"/>
          <w:sz w:val="20"/>
          <w:szCs w:val="20"/>
        </w:rPr>
        <w:t>Heritage Lottery Signposts</w:t>
      </w:r>
      <w:r w:rsidR="00047CC9" w:rsidRPr="00047CC9">
        <w:rPr>
          <w:rFonts w:ascii="Arial" w:hAnsi="Arial" w:cs="Arial"/>
          <w:sz w:val="20"/>
          <w:szCs w:val="20"/>
        </w:rPr>
        <w:t xml:space="preserve"> Project</w:t>
      </w:r>
      <w:r w:rsidR="00FE618A" w:rsidRPr="00047CC9">
        <w:rPr>
          <w:rFonts w:ascii="Arial" w:hAnsi="Arial" w:cs="Arial"/>
          <w:sz w:val="20"/>
          <w:szCs w:val="20"/>
        </w:rPr>
        <w:t xml:space="preserve"> </w:t>
      </w:r>
    </w:p>
    <w:p w14:paraId="5BED7102" w14:textId="77777777" w:rsidR="00152CAF" w:rsidRPr="00152CAF" w:rsidRDefault="00152CAF" w:rsidP="00152CAF">
      <w:pPr>
        <w:ind w:left="1080"/>
        <w:rPr>
          <w:rFonts w:ascii="Arial" w:hAnsi="Arial" w:cs="Arial"/>
          <w:sz w:val="20"/>
          <w:szCs w:val="20"/>
        </w:rPr>
      </w:pPr>
    </w:p>
    <w:p w14:paraId="3F154AF2" w14:textId="0D130B1F" w:rsidR="00830BFC" w:rsidRPr="00241139" w:rsidRDefault="00047CC9">
      <w:pPr>
        <w:rPr>
          <w:rFonts w:ascii="Arial" w:hAnsi="Arial" w:cs="Arial"/>
          <w:b/>
          <w:sz w:val="20"/>
          <w:szCs w:val="20"/>
        </w:rPr>
      </w:pPr>
      <w:r>
        <w:rPr>
          <w:rFonts w:ascii="Arial" w:hAnsi="Arial" w:cs="Arial"/>
          <w:b/>
          <w:sz w:val="20"/>
          <w:szCs w:val="20"/>
        </w:rPr>
        <w:t>30</w:t>
      </w:r>
      <w:r w:rsidR="009E71CC">
        <w:rPr>
          <w:rFonts w:ascii="Arial" w:hAnsi="Arial" w:cs="Arial"/>
          <w:b/>
          <w:sz w:val="20"/>
          <w:szCs w:val="20"/>
        </w:rPr>
        <w:t>/17</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EE8EB00" w14:textId="77777777" w:rsidR="00D4372F" w:rsidRPr="00241139" w:rsidRDefault="00D4372F">
      <w:pPr>
        <w:rPr>
          <w:rFonts w:ascii="Arial" w:hAnsi="Arial" w:cs="Arial"/>
          <w:b/>
          <w:i/>
          <w:sz w:val="20"/>
          <w:szCs w:val="20"/>
          <w:u w:val="single"/>
        </w:rPr>
      </w:pPr>
    </w:p>
    <w:p w14:paraId="388C249C" w14:textId="77777777" w:rsidR="000F2F40" w:rsidRPr="00241139" w:rsidRDefault="000F2F40" w:rsidP="000F2F40">
      <w:pPr>
        <w:tabs>
          <w:tab w:val="left" w:pos="0"/>
        </w:tabs>
        <w:rPr>
          <w:rFonts w:ascii="Arial" w:hAnsi="Arial" w:cs="Arial"/>
          <w:i/>
          <w:sz w:val="20"/>
          <w:szCs w:val="20"/>
        </w:rPr>
      </w:pPr>
      <w:r w:rsidRPr="00241139">
        <w:rPr>
          <w:rFonts w:ascii="Arial" w:hAnsi="Arial" w:cs="Arial"/>
          <w:sz w:val="20"/>
          <w:szCs w:val="20"/>
        </w:rPr>
        <w:t xml:space="preserve">(Updates on the following issues)- </w:t>
      </w:r>
      <w:r w:rsidRPr="00241139">
        <w:rPr>
          <w:rFonts w:ascii="Arial" w:hAnsi="Arial" w:cs="Arial"/>
          <w:i/>
          <w:sz w:val="20"/>
          <w:szCs w:val="20"/>
        </w:rPr>
        <w:t>See Clerks Report circulated with this agenda for back ground on the below- Resolutions need to be taken on how to progress these issues</w:t>
      </w:r>
      <w:r w:rsidR="005A4DE8">
        <w:rPr>
          <w:rFonts w:ascii="Arial" w:hAnsi="Arial" w:cs="Arial"/>
          <w:i/>
          <w:sz w:val="20"/>
          <w:szCs w:val="20"/>
        </w:rPr>
        <w:t xml:space="preserve">- </w:t>
      </w:r>
    </w:p>
    <w:p w14:paraId="736544B1" w14:textId="77777777" w:rsidR="000F2F40" w:rsidRPr="00241139" w:rsidRDefault="000F2F40" w:rsidP="000F2F40">
      <w:pPr>
        <w:tabs>
          <w:tab w:val="left" w:pos="0"/>
        </w:tabs>
        <w:rPr>
          <w:rFonts w:ascii="Arial" w:hAnsi="Arial" w:cs="Arial"/>
          <w:sz w:val="20"/>
          <w:szCs w:val="20"/>
        </w:rPr>
      </w:pPr>
    </w:p>
    <w:p w14:paraId="0F093A35" w14:textId="0EA2A5EF" w:rsidR="00573268" w:rsidRDefault="00573268" w:rsidP="000F2F40">
      <w:pPr>
        <w:numPr>
          <w:ilvl w:val="0"/>
          <w:numId w:val="17"/>
        </w:numPr>
        <w:tabs>
          <w:tab w:val="left" w:pos="0"/>
        </w:tabs>
        <w:rPr>
          <w:rFonts w:ascii="Arial" w:hAnsi="Arial" w:cs="Arial"/>
          <w:sz w:val="20"/>
          <w:szCs w:val="20"/>
        </w:rPr>
      </w:pPr>
      <w:r w:rsidRPr="00A14213">
        <w:rPr>
          <w:rFonts w:ascii="Arial" w:hAnsi="Arial" w:cs="Arial"/>
          <w:sz w:val="20"/>
          <w:szCs w:val="20"/>
        </w:rPr>
        <w:t>Prio</w:t>
      </w:r>
      <w:r w:rsidR="00EE16D1">
        <w:rPr>
          <w:rFonts w:ascii="Arial" w:hAnsi="Arial" w:cs="Arial"/>
          <w:sz w:val="20"/>
          <w:szCs w:val="20"/>
        </w:rPr>
        <w:t>ritisation of Land Registration/Update on Bulling Meadow</w:t>
      </w:r>
    </w:p>
    <w:p w14:paraId="666CF177" w14:textId="77777777" w:rsidR="008D28DA" w:rsidRPr="008D28DA" w:rsidRDefault="008D28DA" w:rsidP="008D28DA">
      <w:pPr>
        <w:tabs>
          <w:tab w:val="left" w:pos="0"/>
        </w:tabs>
        <w:ind w:left="720"/>
        <w:rPr>
          <w:rFonts w:ascii="Arial" w:hAnsi="Arial" w:cs="Arial"/>
          <w:sz w:val="20"/>
          <w:szCs w:val="20"/>
        </w:rPr>
      </w:pPr>
    </w:p>
    <w:p w14:paraId="7C785159" w14:textId="0A1A7C0A" w:rsidR="000F2F40" w:rsidRDefault="00047CC9" w:rsidP="000F2F40">
      <w:pPr>
        <w:tabs>
          <w:tab w:val="left" w:pos="0"/>
        </w:tabs>
        <w:rPr>
          <w:rFonts w:ascii="Arial" w:hAnsi="Arial" w:cs="Arial"/>
          <w:b/>
          <w:sz w:val="20"/>
          <w:szCs w:val="20"/>
        </w:rPr>
      </w:pPr>
      <w:r>
        <w:rPr>
          <w:rFonts w:ascii="Arial" w:hAnsi="Arial" w:cs="Arial"/>
          <w:b/>
          <w:sz w:val="20"/>
          <w:szCs w:val="20"/>
        </w:rPr>
        <w:t>31</w:t>
      </w:r>
      <w:r w:rsidR="009E71CC">
        <w:rPr>
          <w:rFonts w:ascii="Arial" w:hAnsi="Arial" w:cs="Arial"/>
          <w:b/>
          <w:sz w:val="20"/>
          <w:szCs w:val="20"/>
        </w:rPr>
        <w:t>/17</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2ED5AB7C" w14:textId="77777777" w:rsidR="00B60929" w:rsidRDefault="00B60929" w:rsidP="000F2F40">
      <w:pPr>
        <w:tabs>
          <w:tab w:val="left" w:pos="0"/>
        </w:tabs>
        <w:rPr>
          <w:rFonts w:ascii="Arial" w:hAnsi="Arial" w:cs="Arial"/>
          <w:b/>
          <w:sz w:val="20"/>
          <w:szCs w:val="20"/>
        </w:rPr>
      </w:pPr>
    </w:p>
    <w:p w14:paraId="56207A1B" w14:textId="66BCFC44" w:rsidR="002F4AD4" w:rsidRPr="00082B05" w:rsidRDefault="002F4AD4" w:rsidP="002F4AD4">
      <w:pPr>
        <w:numPr>
          <w:ilvl w:val="0"/>
          <w:numId w:val="23"/>
        </w:numPr>
        <w:tabs>
          <w:tab w:val="left" w:pos="0"/>
        </w:tabs>
        <w:rPr>
          <w:rFonts w:ascii="Arial" w:hAnsi="Arial" w:cs="Arial"/>
          <w:b/>
          <w:sz w:val="20"/>
          <w:szCs w:val="20"/>
        </w:rPr>
      </w:pPr>
      <w:r>
        <w:rPr>
          <w:rFonts w:ascii="Arial" w:hAnsi="Arial" w:cs="Arial"/>
          <w:sz w:val="20"/>
          <w:szCs w:val="20"/>
        </w:rPr>
        <w:t>Damage to play area surface</w:t>
      </w:r>
      <w:r w:rsidR="006C2ECC">
        <w:rPr>
          <w:rFonts w:ascii="Arial" w:hAnsi="Arial" w:cs="Arial"/>
          <w:sz w:val="20"/>
          <w:szCs w:val="20"/>
        </w:rPr>
        <w:t xml:space="preserve">- </w:t>
      </w:r>
      <w:r w:rsidR="00152CAF">
        <w:rPr>
          <w:rFonts w:ascii="Arial" w:hAnsi="Arial" w:cs="Arial"/>
          <w:sz w:val="20"/>
          <w:szCs w:val="20"/>
        </w:rPr>
        <w:t>Response from Playdale re Warranty</w:t>
      </w:r>
      <w:r w:rsidR="006C2ECC">
        <w:rPr>
          <w:rFonts w:ascii="Arial" w:hAnsi="Arial" w:cs="Arial"/>
          <w:sz w:val="20"/>
          <w:szCs w:val="20"/>
        </w:rPr>
        <w:t xml:space="preserve"> </w:t>
      </w:r>
      <w:r w:rsidR="008D366B">
        <w:rPr>
          <w:rFonts w:ascii="Arial" w:hAnsi="Arial" w:cs="Arial"/>
          <w:sz w:val="20"/>
          <w:szCs w:val="20"/>
        </w:rPr>
        <w:t>&amp; consideration of chargeable repairs</w:t>
      </w:r>
      <w:r w:rsidR="00BB0E60">
        <w:rPr>
          <w:rFonts w:ascii="Arial" w:hAnsi="Arial" w:cs="Arial"/>
          <w:sz w:val="20"/>
          <w:szCs w:val="20"/>
        </w:rPr>
        <w:t xml:space="preserve"> </w:t>
      </w:r>
    </w:p>
    <w:p w14:paraId="2758CE8A" w14:textId="14F84ED7" w:rsidR="00082B05" w:rsidRPr="00C01439" w:rsidRDefault="00082B05" w:rsidP="002F4AD4">
      <w:pPr>
        <w:numPr>
          <w:ilvl w:val="0"/>
          <w:numId w:val="23"/>
        </w:numPr>
        <w:tabs>
          <w:tab w:val="left" w:pos="0"/>
        </w:tabs>
        <w:rPr>
          <w:rFonts w:ascii="Arial" w:hAnsi="Arial" w:cs="Arial"/>
          <w:b/>
          <w:sz w:val="20"/>
          <w:szCs w:val="20"/>
        </w:rPr>
      </w:pPr>
      <w:r>
        <w:rPr>
          <w:rFonts w:ascii="Arial" w:hAnsi="Arial" w:cs="Arial"/>
          <w:sz w:val="20"/>
          <w:szCs w:val="20"/>
        </w:rPr>
        <w:t>Update on CCF Funding for Drainage Works</w:t>
      </w:r>
    </w:p>
    <w:p w14:paraId="10E457F9" w14:textId="77777777" w:rsidR="005B7E37" w:rsidRPr="00241139" w:rsidRDefault="005B7E37" w:rsidP="000F2F40">
      <w:pPr>
        <w:tabs>
          <w:tab w:val="left" w:pos="0"/>
        </w:tabs>
        <w:rPr>
          <w:rFonts w:ascii="Arial" w:hAnsi="Arial" w:cs="Arial"/>
          <w:b/>
          <w:sz w:val="20"/>
          <w:szCs w:val="20"/>
          <w:u w:val="single"/>
        </w:rPr>
      </w:pPr>
    </w:p>
    <w:p w14:paraId="230FA381" w14:textId="092A6D8B" w:rsidR="005B7E37" w:rsidRPr="00241139" w:rsidRDefault="00047CC9" w:rsidP="000F2F40">
      <w:pPr>
        <w:tabs>
          <w:tab w:val="left" w:pos="0"/>
        </w:tabs>
        <w:rPr>
          <w:rFonts w:ascii="Arial" w:hAnsi="Arial" w:cs="Arial"/>
          <w:b/>
          <w:i/>
          <w:sz w:val="20"/>
          <w:szCs w:val="20"/>
        </w:rPr>
      </w:pPr>
      <w:r>
        <w:rPr>
          <w:rFonts w:ascii="Arial" w:hAnsi="Arial" w:cs="Arial"/>
          <w:b/>
          <w:sz w:val="20"/>
          <w:szCs w:val="20"/>
        </w:rPr>
        <w:t>32</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4A285B90" w:rsidR="005B7E37" w:rsidRPr="00241139" w:rsidRDefault="00047CC9" w:rsidP="000F2F40">
      <w:pPr>
        <w:tabs>
          <w:tab w:val="left" w:pos="0"/>
        </w:tabs>
        <w:rPr>
          <w:rFonts w:ascii="Arial" w:hAnsi="Arial" w:cs="Arial"/>
          <w:b/>
          <w:sz w:val="20"/>
          <w:szCs w:val="20"/>
        </w:rPr>
      </w:pPr>
      <w:r>
        <w:rPr>
          <w:rFonts w:ascii="Arial" w:hAnsi="Arial" w:cs="Arial"/>
          <w:b/>
          <w:sz w:val="20"/>
          <w:szCs w:val="20"/>
        </w:rPr>
        <w:t>33</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Allotments</w:t>
      </w:r>
    </w:p>
    <w:p w14:paraId="35D22AA3" w14:textId="77777777" w:rsidR="005B7E37" w:rsidRPr="00241139" w:rsidRDefault="005B7E37" w:rsidP="000F2F40">
      <w:pPr>
        <w:tabs>
          <w:tab w:val="left" w:pos="0"/>
        </w:tabs>
        <w:rPr>
          <w:rFonts w:ascii="Arial" w:hAnsi="Arial" w:cs="Arial"/>
          <w:b/>
          <w:sz w:val="20"/>
          <w:szCs w:val="20"/>
          <w:u w:val="single"/>
        </w:rPr>
      </w:pPr>
    </w:p>
    <w:p w14:paraId="3340BA25" w14:textId="19C8D0EF" w:rsidR="00256670" w:rsidRDefault="00DA0130" w:rsidP="00047CC9">
      <w:pPr>
        <w:numPr>
          <w:ilvl w:val="0"/>
          <w:numId w:val="21"/>
        </w:numPr>
        <w:tabs>
          <w:tab w:val="left" w:pos="0"/>
        </w:tabs>
        <w:rPr>
          <w:rFonts w:ascii="Arial" w:hAnsi="Arial" w:cs="Arial"/>
          <w:sz w:val="20"/>
          <w:szCs w:val="20"/>
        </w:rPr>
      </w:pPr>
      <w:r>
        <w:rPr>
          <w:rFonts w:ascii="Arial" w:hAnsi="Arial" w:cs="Arial"/>
          <w:sz w:val="20"/>
          <w:szCs w:val="20"/>
        </w:rPr>
        <w:t>Allotment Measuring</w:t>
      </w:r>
      <w:r w:rsidR="00B84BE0">
        <w:rPr>
          <w:rFonts w:ascii="Arial" w:hAnsi="Arial" w:cs="Arial"/>
          <w:sz w:val="20"/>
          <w:szCs w:val="20"/>
        </w:rPr>
        <w:t xml:space="preserve"> (meeting date)</w:t>
      </w:r>
    </w:p>
    <w:p w14:paraId="680857CF" w14:textId="231D9EFB" w:rsidR="00861807" w:rsidRDefault="00861807" w:rsidP="00410187">
      <w:pPr>
        <w:numPr>
          <w:ilvl w:val="0"/>
          <w:numId w:val="21"/>
        </w:numPr>
        <w:tabs>
          <w:tab w:val="left" w:pos="0"/>
        </w:tabs>
        <w:rPr>
          <w:rFonts w:ascii="Arial" w:hAnsi="Arial" w:cs="Arial"/>
          <w:sz w:val="20"/>
          <w:szCs w:val="20"/>
        </w:rPr>
      </w:pPr>
      <w:r>
        <w:rPr>
          <w:rFonts w:ascii="Arial" w:hAnsi="Arial" w:cs="Arial"/>
          <w:sz w:val="20"/>
          <w:szCs w:val="20"/>
        </w:rPr>
        <w:t xml:space="preserve">Access Conditions Nook Allotments </w:t>
      </w:r>
    </w:p>
    <w:p w14:paraId="5D5749F3" w14:textId="7457F170" w:rsidR="006A060D" w:rsidRDefault="006A060D" w:rsidP="00410187">
      <w:pPr>
        <w:numPr>
          <w:ilvl w:val="0"/>
          <w:numId w:val="21"/>
        </w:numPr>
        <w:tabs>
          <w:tab w:val="left" w:pos="0"/>
        </w:tabs>
        <w:rPr>
          <w:rFonts w:ascii="Arial" w:hAnsi="Arial" w:cs="Arial"/>
          <w:sz w:val="20"/>
          <w:szCs w:val="20"/>
        </w:rPr>
      </w:pPr>
      <w:r>
        <w:rPr>
          <w:rFonts w:ascii="Arial" w:hAnsi="Arial" w:cs="Arial"/>
          <w:sz w:val="20"/>
          <w:szCs w:val="20"/>
        </w:rPr>
        <w:t>UU</w:t>
      </w:r>
      <w:r w:rsidR="00A14F88">
        <w:rPr>
          <w:rFonts w:ascii="Arial" w:hAnsi="Arial" w:cs="Arial"/>
          <w:sz w:val="20"/>
          <w:szCs w:val="20"/>
        </w:rPr>
        <w:t xml:space="preserve"> Billing Issues</w:t>
      </w:r>
    </w:p>
    <w:p w14:paraId="2D0001F5" w14:textId="6CD642EE" w:rsidR="00A14F88" w:rsidRDefault="00A14F88" w:rsidP="00410187">
      <w:pPr>
        <w:numPr>
          <w:ilvl w:val="0"/>
          <w:numId w:val="21"/>
        </w:numPr>
        <w:tabs>
          <w:tab w:val="left" w:pos="0"/>
        </w:tabs>
        <w:rPr>
          <w:rFonts w:ascii="Arial" w:hAnsi="Arial" w:cs="Arial"/>
          <w:sz w:val="20"/>
          <w:szCs w:val="20"/>
        </w:rPr>
      </w:pPr>
      <w:r>
        <w:rPr>
          <w:rFonts w:ascii="Arial" w:hAnsi="Arial" w:cs="Arial"/>
          <w:sz w:val="20"/>
          <w:szCs w:val="20"/>
        </w:rPr>
        <w:t xml:space="preserve">Tree Pruning- Plot 1 Nook </w:t>
      </w:r>
    </w:p>
    <w:p w14:paraId="56579EE1" w14:textId="7A76FDB8" w:rsidR="006D4770" w:rsidRDefault="006D4770" w:rsidP="00410187">
      <w:pPr>
        <w:numPr>
          <w:ilvl w:val="0"/>
          <w:numId w:val="21"/>
        </w:numPr>
        <w:tabs>
          <w:tab w:val="left" w:pos="0"/>
        </w:tabs>
        <w:rPr>
          <w:rFonts w:ascii="Arial" w:hAnsi="Arial" w:cs="Arial"/>
          <w:sz w:val="20"/>
          <w:szCs w:val="20"/>
        </w:rPr>
      </w:pPr>
      <w:r>
        <w:rPr>
          <w:rFonts w:ascii="Arial" w:hAnsi="Arial" w:cs="Arial"/>
          <w:sz w:val="20"/>
          <w:szCs w:val="20"/>
        </w:rPr>
        <w:t>Ivy Clearance- Plot 1 wall</w:t>
      </w:r>
    </w:p>
    <w:p w14:paraId="2FD1F9C5" w14:textId="77777777" w:rsidR="00C879A1" w:rsidRPr="00241139" w:rsidRDefault="00C879A1" w:rsidP="00C879A1">
      <w:pPr>
        <w:tabs>
          <w:tab w:val="left" w:pos="0"/>
        </w:tabs>
        <w:rPr>
          <w:rFonts w:ascii="Arial" w:hAnsi="Arial" w:cs="Arial"/>
          <w:sz w:val="20"/>
          <w:szCs w:val="20"/>
        </w:rPr>
      </w:pPr>
    </w:p>
    <w:p w14:paraId="2567D349" w14:textId="0E226BD2" w:rsidR="00241139" w:rsidRDefault="00047CC9" w:rsidP="00C879A1">
      <w:pPr>
        <w:tabs>
          <w:tab w:val="left" w:pos="0"/>
        </w:tabs>
        <w:rPr>
          <w:rFonts w:ascii="Arial" w:hAnsi="Arial" w:cs="Arial"/>
          <w:sz w:val="20"/>
          <w:szCs w:val="20"/>
        </w:rPr>
      </w:pPr>
      <w:r>
        <w:rPr>
          <w:rFonts w:ascii="Arial" w:hAnsi="Arial" w:cs="Arial"/>
          <w:b/>
          <w:sz w:val="20"/>
          <w:szCs w:val="20"/>
        </w:rPr>
        <w:t>34</w:t>
      </w:r>
      <w:r w:rsidR="00DA0130">
        <w:rPr>
          <w:rFonts w:ascii="Arial" w:hAnsi="Arial" w:cs="Arial"/>
          <w:b/>
          <w:sz w:val="20"/>
          <w:szCs w:val="20"/>
        </w:rPr>
        <w:t>/1</w:t>
      </w:r>
      <w:r w:rsidR="009E71CC">
        <w:rPr>
          <w:rFonts w:ascii="Arial" w:hAnsi="Arial" w:cs="Arial"/>
          <w:b/>
          <w:sz w:val="20"/>
          <w:szCs w:val="20"/>
        </w:rPr>
        <w:t>7</w:t>
      </w:r>
      <w:r w:rsidR="00C879A1" w:rsidRPr="00241139">
        <w:rPr>
          <w:rFonts w:ascii="Arial" w:hAnsi="Arial" w:cs="Arial"/>
          <w:b/>
          <w:sz w:val="20"/>
          <w:szCs w:val="20"/>
        </w:rPr>
        <w:t xml:space="preserve"> Parish Maintenance</w:t>
      </w:r>
      <w:r w:rsidR="00C879A1" w:rsidRPr="00241139">
        <w:rPr>
          <w:rFonts w:ascii="Arial" w:hAnsi="Arial" w:cs="Arial"/>
          <w:sz w:val="20"/>
          <w:szCs w:val="20"/>
        </w:rPr>
        <w:t>-</w:t>
      </w:r>
      <w:r w:rsidR="00C879A1" w:rsidRPr="00241139">
        <w:rPr>
          <w:rFonts w:ascii="Arial" w:hAnsi="Arial" w:cs="Arial"/>
          <w:sz w:val="20"/>
          <w:szCs w:val="20"/>
          <w:u w:val="single"/>
        </w:rPr>
        <w:t xml:space="preserve"> </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4F54541" w14:textId="41D10C79" w:rsidR="00082B05" w:rsidRPr="00082B05" w:rsidRDefault="00082B05" w:rsidP="00082B05">
      <w:pPr>
        <w:pStyle w:val="ListParagraph"/>
        <w:numPr>
          <w:ilvl w:val="0"/>
          <w:numId w:val="23"/>
        </w:numPr>
        <w:tabs>
          <w:tab w:val="left" w:pos="0"/>
        </w:tabs>
        <w:rPr>
          <w:rFonts w:ascii="Arial" w:hAnsi="Arial" w:cs="Arial"/>
          <w:sz w:val="20"/>
          <w:szCs w:val="20"/>
        </w:rPr>
      </w:pPr>
      <w:r>
        <w:rPr>
          <w:rFonts w:ascii="Arial" w:hAnsi="Arial" w:cs="Arial"/>
          <w:sz w:val="20"/>
          <w:szCs w:val="20"/>
        </w:rPr>
        <w:t>Gates at Welfare Field Play</w:t>
      </w:r>
      <w:r w:rsidR="00BA772D">
        <w:rPr>
          <w:rFonts w:ascii="Arial" w:hAnsi="Arial" w:cs="Arial"/>
          <w:sz w:val="20"/>
          <w:szCs w:val="20"/>
        </w:rPr>
        <w:t>-</w:t>
      </w:r>
      <w:r>
        <w:rPr>
          <w:rFonts w:ascii="Arial" w:hAnsi="Arial" w:cs="Arial"/>
          <w:sz w:val="20"/>
          <w:szCs w:val="20"/>
        </w:rPr>
        <w:t>area</w:t>
      </w:r>
    </w:p>
    <w:p w14:paraId="1B214D65" w14:textId="77777777" w:rsidR="00241139" w:rsidRDefault="00241139" w:rsidP="00241139">
      <w:pPr>
        <w:tabs>
          <w:tab w:val="left" w:pos="0"/>
        </w:tabs>
        <w:ind w:left="720"/>
        <w:rPr>
          <w:rFonts w:ascii="Arial" w:hAnsi="Arial" w:cs="Arial"/>
          <w:sz w:val="20"/>
          <w:szCs w:val="20"/>
          <w:u w:val="single"/>
        </w:rPr>
      </w:pPr>
    </w:p>
    <w:p w14:paraId="67A2E62B" w14:textId="6209B6F0" w:rsidR="00261C0C" w:rsidRDefault="00047CC9" w:rsidP="00261C0C">
      <w:pPr>
        <w:tabs>
          <w:tab w:val="left" w:pos="0"/>
        </w:tabs>
        <w:rPr>
          <w:rFonts w:ascii="Arial" w:hAnsi="Arial" w:cs="Arial"/>
          <w:b/>
          <w:sz w:val="20"/>
          <w:szCs w:val="20"/>
        </w:rPr>
      </w:pPr>
      <w:r>
        <w:rPr>
          <w:rFonts w:ascii="Arial" w:hAnsi="Arial" w:cs="Arial"/>
          <w:b/>
          <w:sz w:val="20"/>
          <w:szCs w:val="20"/>
        </w:rPr>
        <w:t>35</w:t>
      </w:r>
      <w:r w:rsidR="009E71CC">
        <w:rPr>
          <w:rFonts w:ascii="Arial" w:hAnsi="Arial" w:cs="Arial"/>
          <w:b/>
          <w:sz w:val="20"/>
          <w:szCs w:val="20"/>
        </w:rPr>
        <w:t>/17</w:t>
      </w:r>
      <w:r w:rsidR="00261C0C">
        <w:rPr>
          <w:rFonts w:ascii="Arial" w:hAnsi="Arial" w:cs="Arial"/>
          <w:b/>
          <w:sz w:val="20"/>
          <w:szCs w:val="20"/>
        </w:rPr>
        <w:t xml:space="preserve"> Highways Matters</w:t>
      </w:r>
    </w:p>
    <w:p w14:paraId="7D1BF4FC" w14:textId="77777777" w:rsidR="009D0B81" w:rsidRDefault="009D0B81" w:rsidP="00261C0C">
      <w:pPr>
        <w:tabs>
          <w:tab w:val="left" w:pos="0"/>
        </w:tabs>
        <w:rPr>
          <w:rFonts w:ascii="Arial" w:hAnsi="Arial" w:cs="Arial"/>
          <w:b/>
          <w:sz w:val="20"/>
          <w:szCs w:val="20"/>
        </w:rPr>
      </w:pPr>
    </w:p>
    <w:p w14:paraId="34926B92" w14:textId="2612D828" w:rsidR="009D0B81" w:rsidRPr="009D0B81" w:rsidRDefault="009D0B81" w:rsidP="009D0B81">
      <w:pPr>
        <w:pStyle w:val="ListParagraph"/>
        <w:numPr>
          <w:ilvl w:val="0"/>
          <w:numId w:val="23"/>
        </w:numPr>
        <w:tabs>
          <w:tab w:val="left" w:pos="0"/>
        </w:tabs>
        <w:rPr>
          <w:rFonts w:ascii="Arial" w:hAnsi="Arial" w:cs="Arial"/>
          <w:b/>
          <w:sz w:val="20"/>
          <w:szCs w:val="20"/>
        </w:rPr>
      </w:pPr>
      <w:r>
        <w:rPr>
          <w:rFonts w:ascii="Arial" w:hAnsi="Arial" w:cs="Arial"/>
          <w:sz w:val="20"/>
          <w:szCs w:val="20"/>
        </w:rPr>
        <w:t>Broughton Bridge Road Closure</w:t>
      </w:r>
      <w:r w:rsidR="00FE4C69">
        <w:rPr>
          <w:rFonts w:ascii="Arial" w:hAnsi="Arial" w:cs="Arial"/>
          <w:sz w:val="20"/>
          <w:szCs w:val="20"/>
        </w:rPr>
        <w:t xml:space="preserve">/Request to Northern Gas Networks for Compensation </w:t>
      </w:r>
    </w:p>
    <w:p w14:paraId="335C0416" w14:textId="77777777" w:rsidR="00261C0C" w:rsidRPr="00261C0C" w:rsidRDefault="00261C0C" w:rsidP="00261C0C">
      <w:pPr>
        <w:tabs>
          <w:tab w:val="left" w:pos="0"/>
        </w:tabs>
        <w:rPr>
          <w:rFonts w:ascii="Arial" w:hAnsi="Arial" w:cs="Arial"/>
          <w:b/>
          <w:sz w:val="20"/>
          <w:szCs w:val="20"/>
        </w:rPr>
      </w:pPr>
    </w:p>
    <w:p w14:paraId="6C159017" w14:textId="2E513D3A" w:rsidR="00C879A1" w:rsidRDefault="00047CC9" w:rsidP="00C879A1">
      <w:pPr>
        <w:tabs>
          <w:tab w:val="left" w:pos="0"/>
        </w:tabs>
        <w:rPr>
          <w:rFonts w:ascii="Arial" w:hAnsi="Arial" w:cs="Arial"/>
          <w:sz w:val="20"/>
          <w:szCs w:val="20"/>
        </w:rPr>
      </w:pPr>
      <w:r>
        <w:rPr>
          <w:rFonts w:ascii="Arial" w:hAnsi="Arial" w:cs="Arial"/>
          <w:b/>
          <w:sz w:val="20"/>
          <w:szCs w:val="20"/>
        </w:rPr>
        <w:t>36/</w:t>
      </w:r>
      <w:r w:rsidR="009E71CC">
        <w:rPr>
          <w:rFonts w:ascii="Arial" w:hAnsi="Arial" w:cs="Arial"/>
          <w:b/>
          <w:sz w:val="20"/>
          <w:szCs w:val="20"/>
        </w:rPr>
        <w:t>17</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6E0E69D6" w14:textId="77777777" w:rsidR="00C879A1" w:rsidRPr="00241139" w:rsidRDefault="00C879A1" w:rsidP="00C879A1">
      <w:pPr>
        <w:tabs>
          <w:tab w:val="left" w:pos="0"/>
        </w:tabs>
        <w:rPr>
          <w:rFonts w:ascii="Arial" w:hAnsi="Arial" w:cs="Arial"/>
          <w:sz w:val="20"/>
          <w:szCs w:val="20"/>
          <w:u w:val="single"/>
        </w:rPr>
      </w:pPr>
    </w:p>
    <w:p w14:paraId="39FF20C4" w14:textId="77777777"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54A8A8D5" w14:textId="38FB137D" w:rsidR="001C64FC" w:rsidRDefault="001C64FC" w:rsidP="001C64FC">
      <w:pPr>
        <w:pStyle w:val="ListParagraph"/>
        <w:numPr>
          <w:ilvl w:val="0"/>
          <w:numId w:val="41"/>
        </w:numPr>
        <w:tabs>
          <w:tab w:val="left" w:pos="0"/>
        </w:tabs>
        <w:rPr>
          <w:rFonts w:ascii="Arial" w:hAnsi="Arial" w:cs="Arial"/>
          <w:sz w:val="20"/>
          <w:szCs w:val="20"/>
        </w:rPr>
      </w:pPr>
      <w:r>
        <w:rPr>
          <w:rFonts w:ascii="Arial" w:hAnsi="Arial" w:cs="Arial"/>
          <w:sz w:val="20"/>
          <w:szCs w:val="20"/>
        </w:rPr>
        <w:t>Letter from Brockbanks re Pinfold</w:t>
      </w:r>
    </w:p>
    <w:p w14:paraId="192C99E7" w14:textId="5F19002B" w:rsidR="00F27BAE" w:rsidRPr="001C64FC" w:rsidRDefault="00F27BAE" w:rsidP="001C64FC">
      <w:pPr>
        <w:pStyle w:val="ListParagraph"/>
        <w:numPr>
          <w:ilvl w:val="0"/>
          <w:numId w:val="41"/>
        </w:numPr>
        <w:tabs>
          <w:tab w:val="left" w:pos="0"/>
        </w:tabs>
        <w:rPr>
          <w:rFonts w:ascii="Arial" w:hAnsi="Arial" w:cs="Arial"/>
          <w:sz w:val="20"/>
          <w:szCs w:val="20"/>
        </w:rPr>
      </w:pPr>
      <w:r>
        <w:rPr>
          <w:rFonts w:ascii="Arial" w:hAnsi="Arial" w:cs="Arial"/>
          <w:sz w:val="20"/>
          <w:szCs w:val="20"/>
        </w:rPr>
        <w:t>Letter from Mr Palmer</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7E31503F" w:rsidR="00174A0F" w:rsidRDefault="00047CC9">
      <w:pPr>
        <w:rPr>
          <w:rFonts w:ascii="Arial" w:hAnsi="Arial" w:cs="Arial"/>
          <w:b/>
          <w:sz w:val="20"/>
          <w:szCs w:val="20"/>
        </w:rPr>
      </w:pPr>
      <w:r>
        <w:rPr>
          <w:rFonts w:ascii="Arial" w:hAnsi="Arial" w:cs="Arial"/>
          <w:b/>
          <w:sz w:val="20"/>
          <w:szCs w:val="20"/>
        </w:rPr>
        <w:t>37</w:t>
      </w:r>
      <w:r w:rsidR="009E71CC">
        <w:rPr>
          <w:rFonts w:ascii="Arial" w:hAnsi="Arial" w:cs="Arial"/>
          <w:b/>
          <w:sz w:val="20"/>
          <w:szCs w:val="20"/>
        </w:rPr>
        <w:t>/17</w:t>
      </w:r>
      <w:r w:rsidR="00830BFC" w:rsidRPr="00241139">
        <w:rPr>
          <w:rFonts w:ascii="Arial" w:hAnsi="Arial" w:cs="Arial"/>
          <w:b/>
          <w:sz w:val="20"/>
          <w:szCs w:val="20"/>
        </w:rPr>
        <w:t xml:space="preserve"> Planning Applications</w:t>
      </w:r>
    </w:p>
    <w:p w14:paraId="1A960C33" w14:textId="77777777" w:rsidR="00DD5F4B" w:rsidRDefault="00DD5F4B">
      <w:pPr>
        <w:rPr>
          <w:rFonts w:ascii="Arial" w:hAnsi="Arial" w:cs="Arial"/>
          <w:b/>
          <w:sz w:val="20"/>
          <w:szCs w:val="20"/>
        </w:rPr>
      </w:pPr>
    </w:p>
    <w:p w14:paraId="1904F22D" w14:textId="536ABA55" w:rsidR="00C160A0" w:rsidRDefault="00C160A0">
      <w:pPr>
        <w:rPr>
          <w:rFonts w:ascii="Arial" w:hAnsi="Arial" w:cs="Arial"/>
          <w:b/>
          <w:sz w:val="20"/>
          <w:szCs w:val="20"/>
        </w:rPr>
      </w:pPr>
      <w:r>
        <w:rPr>
          <w:rFonts w:ascii="Arial" w:hAnsi="Arial" w:cs="Arial"/>
          <w:b/>
          <w:sz w:val="20"/>
          <w:szCs w:val="20"/>
        </w:rPr>
        <w:t xml:space="preserve">Ref: </w:t>
      </w:r>
      <w:r w:rsidR="001B30F1">
        <w:rPr>
          <w:rFonts w:ascii="Arial" w:hAnsi="Arial" w:cs="Arial"/>
          <w:b/>
          <w:sz w:val="20"/>
          <w:szCs w:val="20"/>
        </w:rPr>
        <w:tab/>
      </w:r>
      <w:r w:rsidR="001B30F1">
        <w:rPr>
          <w:rFonts w:ascii="Arial" w:hAnsi="Arial" w:cs="Arial"/>
          <w:b/>
          <w:sz w:val="20"/>
          <w:szCs w:val="20"/>
        </w:rPr>
        <w:tab/>
      </w:r>
      <w:r w:rsidR="0094477E">
        <w:rPr>
          <w:rFonts w:ascii="Arial" w:hAnsi="Arial" w:cs="Arial"/>
          <w:b/>
          <w:sz w:val="20"/>
          <w:szCs w:val="20"/>
        </w:rPr>
        <w:t>2/2017/0009</w:t>
      </w:r>
    </w:p>
    <w:p w14:paraId="6DCB590C" w14:textId="0C10CC01" w:rsidR="00C160A0" w:rsidRDefault="00C160A0">
      <w:pPr>
        <w:rPr>
          <w:rFonts w:ascii="Arial" w:hAnsi="Arial" w:cs="Arial"/>
          <w:sz w:val="20"/>
          <w:szCs w:val="20"/>
        </w:rPr>
      </w:pPr>
      <w:r>
        <w:rPr>
          <w:rFonts w:ascii="Arial" w:hAnsi="Arial" w:cs="Arial"/>
          <w:sz w:val="20"/>
          <w:szCs w:val="20"/>
        </w:rPr>
        <w:t xml:space="preserve">Location: </w:t>
      </w:r>
      <w:r w:rsidR="00AC4A6B">
        <w:rPr>
          <w:rFonts w:ascii="Arial" w:hAnsi="Arial" w:cs="Arial"/>
          <w:sz w:val="20"/>
          <w:szCs w:val="20"/>
        </w:rPr>
        <w:tab/>
      </w:r>
      <w:r w:rsidR="00065661">
        <w:rPr>
          <w:rFonts w:ascii="Arial" w:hAnsi="Arial" w:cs="Arial"/>
          <w:sz w:val="20"/>
          <w:szCs w:val="20"/>
        </w:rPr>
        <w:t>Land at Coldgill Avenue, Great Broughton</w:t>
      </w:r>
    </w:p>
    <w:p w14:paraId="5E8A1EA9" w14:textId="7B6EF191" w:rsidR="00C160A0" w:rsidRDefault="00C160A0">
      <w:pPr>
        <w:rPr>
          <w:rFonts w:ascii="Arial" w:hAnsi="Arial" w:cs="Arial"/>
          <w:sz w:val="20"/>
          <w:szCs w:val="20"/>
        </w:rPr>
      </w:pPr>
      <w:r>
        <w:rPr>
          <w:rFonts w:ascii="Arial" w:hAnsi="Arial" w:cs="Arial"/>
          <w:sz w:val="20"/>
          <w:szCs w:val="20"/>
        </w:rPr>
        <w:t xml:space="preserve">Proposal: </w:t>
      </w:r>
      <w:r w:rsidR="00AC4A6B">
        <w:rPr>
          <w:rFonts w:ascii="Arial" w:hAnsi="Arial" w:cs="Arial"/>
          <w:sz w:val="20"/>
          <w:szCs w:val="20"/>
        </w:rPr>
        <w:tab/>
      </w:r>
      <w:r w:rsidR="00065661">
        <w:rPr>
          <w:rFonts w:ascii="Arial" w:hAnsi="Arial" w:cs="Arial"/>
          <w:sz w:val="20"/>
          <w:szCs w:val="20"/>
        </w:rPr>
        <w:t>Application for proposed construction of new Scout Hut</w:t>
      </w:r>
    </w:p>
    <w:p w14:paraId="67A2051C" w14:textId="77777777" w:rsidR="00065661" w:rsidRDefault="00065661">
      <w:pPr>
        <w:rPr>
          <w:rFonts w:ascii="Arial" w:hAnsi="Arial" w:cs="Arial"/>
          <w:sz w:val="20"/>
          <w:szCs w:val="20"/>
        </w:rPr>
      </w:pPr>
    </w:p>
    <w:p w14:paraId="4DAAFA15" w14:textId="0D1CC8CF" w:rsidR="00065661" w:rsidRDefault="00065661">
      <w:pPr>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r>
      <w:r>
        <w:rPr>
          <w:rFonts w:ascii="Arial" w:hAnsi="Arial" w:cs="Arial"/>
          <w:b/>
          <w:sz w:val="20"/>
          <w:szCs w:val="20"/>
        </w:rPr>
        <w:tab/>
        <w:t>2/2017/0051</w:t>
      </w:r>
    </w:p>
    <w:p w14:paraId="3348DB96" w14:textId="3D655E51" w:rsidR="00065661" w:rsidRDefault="00065661">
      <w:pPr>
        <w:rPr>
          <w:rFonts w:ascii="Arial" w:hAnsi="Arial" w:cs="Arial"/>
          <w:sz w:val="20"/>
          <w:szCs w:val="20"/>
        </w:rPr>
      </w:pPr>
      <w:r>
        <w:rPr>
          <w:rFonts w:ascii="Arial" w:hAnsi="Arial" w:cs="Arial"/>
          <w:sz w:val="20"/>
          <w:szCs w:val="20"/>
        </w:rPr>
        <w:t xml:space="preserve">Location: </w:t>
      </w:r>
      <w:r>
        <w:rPr>
          <w:rFonts w:ascii="Arial" w:hAnsi="Arial" w:cs="Arial"/>
          <w:sz w:val="20"/>
          <w:szCs w:val="20"/>
        </w:rPr>
        <w:tab/>
        <w:t>Land to rear of Thorndene, Moor Road, Great Broughton</w:t>
      </w:r>
    </w:p>
    <w:p w14:paraId="24507356" w14:textId="10D474BE" w:rsidR="00065661" w:rsidRPr="00065661" w:rsidRDefault="00065661">
      <w:pPr>
        <w:rPr>
          <w:rFonts w:ascii="Arial" w:hAnsi="Arial" w:cs="Arial"/>
          <w:sz w:val="20"/>
          <w:szCs w:val="20"/>
        </w:rPr>
      </w:pPr>
      <w:r>
        <w:rPr>
          <w:rFonts w:ascii="Arial" w:hAnsi="Arial" w:cs="Arial"/>
          <w:sz w:val="20"/>
          <w:szCs w:val="20"/>
        </w:rPr>
        <w:t>Proposal:</w:t>
      </w:r>
      <w:r>
        <w:rPr>
          <w:rFonts w:ascii="Arial" w:hAnsi="Arial" w:cs="Arial"/>
          <w:sz w:val="20"/>
          <w:szCs w:val="20"/>
        </w:rPr>
        <w:tab/>
        <w:t>Erection of a detached dormer bungalow</w:t>
      </w:r>
    </w:p>
    <w:p w14:paraId="6C33E6D5" w14:textId="77777777" w:rsidR="004F74A0" w:rsidRDefault="004F74A0">
      <w:pPr>
        <w:rPr>
          <w:rFonts w:ascii="Arial" w:hAnsi="Arial" w:cs="Arial"/>
          <w:b/>
          <w:sz w:val="20"/>
          <w:szCs w:val="20"/>
        </w:rPr>
      </w:pPr>
    </w:p>
    <w:p w14:paraId="1E2B7490" w14:textId="03CD993D" w:rsidR="004F74A0" w:rsidRDefault="00047CC9">
      <w:pPr>
        <w:rPr>
          <w:rFonts w:ascii="Arial" w:hAnsi="Arial" w:cs="Arial"/>
          <w:b/>
          <w:sz w:val="20"/>
          <w:szCs w:val="20"/>
        </w:rPr>
      </w:pPr>
      <w:r>
        <w:rPr>
          <w:rFonts w:ascii="Arial" w:hAnsi="Arial" w:cs="Arial"/>
          <w:b/>
          <w:sz w:val="20"/>
          <w:szCs w:val="20"/>
        </w:rPr>
        <w:t>38</w:t>
      </w:r>
      <w:r w:rsidR="009E71CC">
        <w:rPr>
          <w:rFonts w:ascii="Arial" w:hAnsi="Arial" w:cs="Arial"/>
          <w:b/>
          <w:sz w:val="20"/>
          <w:szCs w:val="20"/>
        </w:rPr>
        <w:t>/17</w:t>
      </w:r>
      <w:r w:rsidR="004F74A0">
        <w:rPr>
          <w:rFonts w:ascii="Arial" w:hAnsi="Arial" w:cs="Arial"/>
          <w:b/>
          <w:sz w:val="20"/>
          <w:szCs w:val="20"/>
        </w:rPr>
        <w:t xml:space="preserve"> Consultations for consideration</w:t>
      </w:r>
    </w:p>
    <w:p w14:paraId="04238378" w14:textId="77777777" w:rsidR="004F74A0" w:rsidRDefault="004F74A0">
      <w:pPr>
        <w:rPr>
          <w:rFonts w:ascii="Arial" w:hAnsi="Arial" w:cs="Arial"/>
          <w:b/>
          <w:sz w:val="20"/>
          <w:szCs w:val="20"/>
        </w:rPr>
      </w:pPr>
    </w:p>
    <w:p w14:paraId="24622D2D" w14:textId="77777777" w:rsidR="002602F2" w:rsidRDefault="00BC12C8" w:rsidP="00BC12C8">
      <w:pPr>
        <w:pStyle w:val="ListParagraph"/>
        <w:numPr>
          <w:ilvl w:val="0"/>
          <w:numId w:val="40"/>
        </w:numPr>
        <w:rPr>
          <w:rFonts w:ascii="Arial" w:hAnsi="Arial" w:cs="Arial"/>
          <w:sz w:val="20"/>
          <w:szCs w:val="20"/>
        </w:rPr>
      </w:pPr>
      <w:r>
        <w:rPr>
          <w:rFonts w:ascii="Arial" w:hAnsi="Arial" w:cs="Arial"/>
          <w:sz w:val="20"/>
          <w:szCs w:val="20"/>
        </w:rPr>
        <w:t>ABC Local Plan Part 2 Consultation</w:t>
      </w:r>
    </w:p>
    <w:p w14:paraId="2ED65189" w14:textId="757E903C" w:rsidR="00BC12C8" w:rsidRDefault="002602F2" w:rsidP="00BC12C8">
      <w:pPr>
        <w:pStyle w:val="ListParagraph"/>
        <w:numPr>
          <w:ilvl w:val="0"/>
          <w:numId w:val="40"/>
        </w:numPr>
        <w:rPr>
          <w:rFonts w:ascii="Arial" w:hAnsi="Arial" w:cs="Arial"/>
          <w:sz w:val="20"/>
          <w:szCs w:val="20"/>
        </w:rPr>
      </w:pPr>
      <w:r>
        <w:rPr>
          <w:rFonts w:ascii="Arial" w:hAnsi="Arial" w:cs="Arial"/>
          <w:sz w:val="20"/>
          <w:szCs w:val="20"/>
        </w:rPr>
        <w:t xml:space="preserve">Derwent Forest Great Broughton- Proposed Woodland </w:t>
      </w:r>
      <w:r w:rsidR="00BC12C8">
        <w:rPr>
          <w:rFonts w:ascii="Arial" w:hAnsi="Arial" w:cs="Arial"/>
          <w:sz w:val="20"/>
          <w:szCs w:val="20"/>
        </w:rPr>
        <w:t xml:space="preserve"> </w:t>
      </w:r>
    </w:p>
    <w:p w14:paraId="57629B3D" w14:textId="600E0486" w:rsidR="004848CE" w:rsidRPr="00BC12C8" w:rsidRDefault="004848CE" w:rsidP="00BC12C8">
      <w:pPr>
        <w:pStyle w:val="ListParagraph"/>
        <w:numPr>
          <w:ilvl w:val="0"/>
          <w:numId w:val="40"/>
        </w:numPr>
        <w:rPr>
          <w:rFonts w:ascii="Arial" w:hAnsi="Arial" w:cs="Arial"/>
          <w:sz w:val="20"/>
          <w:szCs w:val="20"/>
        </w:rPr>
      </w:pPr>
      <w:r>
        <w:rPr>
          <w:rFonts w:ascii="Arial" w:hAnsi="Arial" w:cs="Arial"/>
          <w:sz w:val="20"/>
          <w:szCs w:val="20"/>
        </w:rPr>
        <w:t>Electoral Review of Allerdale: Draft Recommendations</w:t>
      </w:r>
    </w:p>
    <w:p w14:paraId="6D305286" w14:textId="77777777" w:rsidR="000C75E8" w:rsidRPr="000C75E8" w:rsidRDefault="000C75E8" w:rsidP="000C75E8">
      <w:pPr>
        <w:pStyle w:val="ListParagraph"/>
        <w:ind w:left="1080"/>
        <w:rPr>
          <w:rFonts w:ascii="Arial" w:hAnsi="Arial" w:cs="Arial"/>
          <w:sz w:val="20"/>
          <w:szCs w:val="20"/>
        </w:rPr>
      </w:pPr>
    </w:p>
    <w:p w14:paraId="3F2D616A" w14:textId="4AFEF766" w:rsidR="003D5519" w:rsidRDefault="00047CC9">
      <w:pPr>
        <w:rPr>
          <w:rFonts w:ascii="Arial" w:hAnsi="Arial" w:cs="Arial"/>
          <w:b/>
          <w:sz w:val="20"/>
          <w:szCs w:val="20"/>
        </w:rPr>
      </w:pPr>
      <w:r>
        <w:rPr>
          <w:rFonts w:ascii="Arial" w:hAnsi="Arial" w:cs="Arial"/>
          <w:b/>
          <w:sz w:val="20"/>
          <w:szCs w:val="20"/>
        </w:rPr>
        <w:t>40</w:t>
      </w:r>
      <w:r w:rsidR="009E71CC">
        <w:rPr>
          <w:rFonts w:ascii="Arial" w:hAnsi="Arial" w:cs="Arial"/>
          <w:b/>
          <w:sz w:val="20"/>
          <w:szCs w:val="20"/>
        </w:rPr>
        <w:t>/17</w:t>
      </w:r>
      <w:r w:rsidR="00830BFC" w:rsidRPr="00241139">
        <w:rPr>
          <w:rFonts w:ascii="Arial" w:hAnsi="Arial" w:cs="Arial"/>
          <w:b/>
          <w:sz w:val="20"/>
          <w:szCs w:val="20"/>
        </w:rPr>
        <w:t xml:space="preserve"> Planning Decisions </w:t>
      </w:r>
    </w:p>
    <w:p w14:paraId="3265E05E" w14:textId="095D4799" w:rsidR="003D5519" w:rsidRPr="003D5519" w:rsidRDefault="003D5519">
      <w:pPr>
        <w:rPr>
          <w:rFonts w:ascii="Arial" w:hAnsi="Arial" w:cs="Arial"/>
          <w:sz w:val="20"/>
          <w:szCs w:val="20"/>
        </w:rPr>
      </w:pPr>
      <w:r>
        <w:rPr>
          <w:rFonts w:ascii="Arial" w:hAnsi="Arial" w:cs="Arial"/>
          <w:sz w:val="20"/>
          <w:szCs w:val="20"/>
        </w:rPr>
        <w:t>None at the time of agenda production</w:t>
      </w:r>
    </w:p>
    <w:p w14:paraId="54C29582" w14:textId="77777777" w:rsidR="009E71CC" w:rsidRDefault="009E71CC">
      <w:pPr>
        <w:rPr>
          <w:rFonts w:ascii="Arial" w:hAnsi="Arial" w:cs="Arial"/>
          <w:b/>
          <w:sz w:val="20"/>
          <w:szCs w:val="20"/>
        </w:rPr>
      </w:pPr>
    </w:p>
    <w:p w14:paraId="671F7A6E" w14:textId="603E793E" w:rsidR="00830BFC" w:rsidRPr="00241139" w:rsidRDefault="00047CC9">
      <w:pPr>
        <w:rPr>
          <w:rFonts w:ascii="Arial" w:hAnsi="Arial" w:cs="Arial"/>
          <w:b/>
          <w:sz w:val="20"/>
          <w:szCs w:val="20"/>
        </w:rPr>
      </w:pPr>
      <w:r>
        <w:rPr>
          <w:rFonts w:ascii="Arial" w:hAnsi="Arial" w:cs="Arial"/>
          <w:b/>
          <w:sz w:val="20"/>
          <w:szCs w:val="20"/>
        </w:rPr>
        <w:t>41/</w:t>
      </w:r>
      <w:r w:rsidR="009E71CC">
        <w:rPr>
          <w:rFonts w:ascii="Arial" w:hAnsi="Arial" w:cs="Arial"/>
          <w:b/>
          <w:sz w:val="20"/>
          <w:szCs w:val="20"/>
        </w:rPr>
        <w:t>17</w:t>
      </w:r>
      <w:r w:rsidR="00830BFC" w:rsidRPr="00241139">
        <w:rPr>
          <w:rFonts w:ascii="Arial" w:hAnsi="Arial" w:cs="Arial"/>
          <w:b/>
          <w:sz w:val="20"/>
          <w:szCs w:val="20"/>
        </w:rPr>
        <w:t xml:space="preserve"> Finance &amp; Accounts</w:t>
      </w:r>
    </w:p>
    <w:p w14:paraId="3DA8B6C9" w14:textId="77777777" w:rsidR="00830BFC" w:rsidRPr="00241139" w:rsidRDefault="00830BFC">
      <w:pPr>
        <w:rPr>
          <w:rFonts w:ascii="Arial" w:hAnsi="Arial" w:cs="Arial"/>
          <w:b/>
          <w:sz w:val="20"/>
          <w:szCs w:val="20"/>
        </w:rPr>
      </w:pPr>
    </w:p>
    <w:p w14:paraId="0C791B48" w14:textId="77777777" w:rsidR="00086F5B" w:rsidRPr="00152CAF" w:rsidRDefault="00241139" w:rsidP="00241139">
      <w:pPr>
        <w:numPr>
          <w:ilvl w:val="0"/>
          <w:numId w:val="16"/>
        </w:numPr>
        <w:rPr>
          <w:rFonts w:ascii="Arial" w:hAnsi="Arial" w:cs="Arial"/>
          <w:sz w:val="20"/>
          <w:szCs w:val="20"/>
        </w:rPr>
      </w:pPr>
      <w:r w:rsidRPr="00152CAF">
        <w:rPr>
          <w:rFonts w:ascii="Arial" w:hAnsi="Arial" w:cs="Arial"/>
          <w:sz w:val="20"/>
          <w:szCs w:val="20"/>
        </w:rPr>
        <w:t xml:space="preserve">Payment of Accounts- Listed on Statement of Accounts- </w:t>
      </w:r>
      <w:r w:rsidR="007A1C6A">
        <w:rPr>
          <w:rFonts w:ascii="Arial" w:hAnsi="Arial" w:cs="Arial"/>
          <w:i/>
          <w:sz w:val="20"/>
          <w:szCs w:val="20"/>
        </w:rPr>
        <w:t>Circulated with the meeting papers</w:t>
      </w:r>
    </w:p>
    <w:p w14:paraId="1D185FF7" w14:textId="5900517D" w:rsidR="00480D26" w:rsidRPr="0074617D" w:rsidRDefault="00480D26" w:rsidP="00241139">
      <w:pPr>
        <w:numPr>
          <w:ilvl w:val="0"/>
          <w:numId w:val="16"/>
        </w:numPr>
        <w:rPr>
          <w:rFonts w:ascii="Arial" w:hAnsi="Arial" w:cs="Arial"/>
          <w:sz w:val="20"/>
          <w:szCs w:val="20"/>
        </w:rPr>
      </w:pPr>
      <w:r w:rsidRPr="00152CAF">
        <w:rPr>
          <w:rFonts w:ascii="Arial" w:hAnsi="Arial" w:cs="Arial"/>
          <w:sz w:val="20"/>
          <w:szCs w:val="20"/>
        </w:rPr>
        <w:t xml:space="preserve">Approval of Bank Reconciliation &amp; spend against budget </w:t>
      </w:r>
      <w:r w:rsidR="00E15F36" w:rsidRPr="00152CAF">
        <w:rPr>
          <w:rFonts w:ascii="Arial" w:hAnsi="Arial" w:cs="Arial"/>
          <w:sz w:val="20"/>
          <w:szCs w:val="20"/>
        </w:rPr>
        <w:t>reports.</w:t>
      </w:r>
      <w:r w:rsidR="00E15F36">
        <w:rPr>
          <w:rFonts w:ascii="Arial" w:hAnsi="Arial" w:cs="Arial"/>
          <w:sz w:val="20"/>
          <w:szCs w:val="20"/>
        </w:rPr>
        <w:t xml:space="preserve"> –</w:t>
      </w:r>
      <w:r w:rsidR="007A1C6A">
        <w:rPr>
          <w:rFonts w:ascii="Arial" w:hAnsi="Arial" w:cs="Arial"/>
          <w:sz w:val="20"/>
          <w:szCs w:val="20"/>
        </w:rPr>
        <w:t xml:space="preserve"> </w:t>
      </w:r>
      <w:r w:rsidR="00E15F36">
        <w:rPr>
          <w:rFonts w:ascii="Arial" w:hAnsi="Arial" w:cs="Arial"/>
          <w:i/>
          <w:sz w:val="20"/>
          <w:szCs w:val="20"/>
        </w:rPr>
        <w:t>Circulated with meeting papers</w:t>
      </w:r>
    </w:p>
    <w:p w14:paraId="6C459A72" w14:textId="72250E59" w:rsidR="0074617D" w:rsidRDefault="0074617D" w:rsidP="00241139">
      <w:pPr>
        <w:numPr>
          <w:ilvl w:val="0"/>
          <w:numId w:val="16"/>
        </w:numPr>
        <w:rPr>
          <w:rFonts w:ascii="Arial" w:hAnsi="Arial" w:cs="Arial"/>
          <w:sz w:val="20"/>
          <w:szCs w:val="20"/>
        </w:rPr>
      </w:pPr>
      <w:r>
        <w:rPr>
          <w:rFonts w:ascii="Arial" w:hAnsi="Arial" w:cs="Arial"/>
          <w:sz w:val="20"/>
          <w:szCs w:val="20"/>
        </w:rPr>
        <w:t xml:space="preserve">Request for funding-Punch Bowl </w:t>
      </w:r>
    </w:p>
    <w:p w14:paraId="6A363226" w14:textId="3C2EB9FD" w:rsidR="00065661" w:rsidRDefault="00065661" w:rsidP="00241139">
      <w:pPr>
        <w:numPr>
          <w:ilvl w:val="0"/>
          <w:numId w:val="16"/>
        </w:numPr>
        <w:rPr>
          <w:rFonts w:ascii="Arial" w:hAnsi="Arial" w:cs="Arial"/>
          <w:sz w:val="20"/>
          <w:szCs w:val="20"/>
        </w:rPr>
      </w:pPr>
      <w:r>
        <w:rPr>
          <w:rFonts w:ascii="Arial" w:hAnsi="Arial" w:cs="Arial"/>
          <w:sz w:val="20"/>
          <w:szCs w:val="20"/>
        </w:rPr>
        <w:t>Request for funding- Churchyard</w:t>
      </w:r>
    </w:p>
    <w:p w14:paraId="3B3010C1" w14:textId="77777777" w:rsidR="009E71CC" w:rsidRDefault="009E71CC">
      <w:pPr>
        <w:rPr>
          <w:rFonts w:ascii="Arial" w:hAnsi="Arial" w:cs="Arial"/>
          <w:b/>
          <w:sz w:val="20"/>
          <w:szCs w:val="20"/>
        </w:rPr>
      </w:pPr>
    </w:p>
    <w:p w14:paraId="54632A01" w14:textId="3671ED55" w:rsidR="008A2FF2" w:rsidRPr="00241139" w:rsidRDefault="00047CC9">
      <w:pPr>
        <w:rPr>
          <w:rFonts w:ascii="Arial" w:hAnsi="Arial" w:cs="Arial"/>
          <w:b/>
          <w:sz w:val="20"/>
          <w:szCs w:val="20"/>
        </w:rPr>
      </w:pPr>
      <w:r>
        <w:rPr>
          <w:rFonts w:ascii="Arial" w:hAnsi="Arial" w:cs="Arial"/>
          <w:b/>
          <w:sz w:val="20"/>
          <w:szCs w:val="20"/>
        </w:rPr>
        <w:t>42</w:t>
      </w:r>
      <w:r w:rsidR="009E71CC">
        <w:rPr>
          <w:rFonts w:ascii="Arial" w:hAnsi="Arial" w:cs="Arial"/>
          <w:b/>
          <w:sz w:val="20"/>
          <w:szCs w:val="20"/>
        </w:rPr>
        <w:t>/17</w:t>
      </w:r>
      <w:r w:rsidR="00830BFC" w:rsidRPr="00241139">
        <w:rPr>
          <w:rFonts w:ascii="Arial" w:hAnsi="Arial" w:cs="Arial"/>
          <w:b/>
          <w:sz w:val="20"/>
          <w:szCs w:val="20"/>
        </w:rPr>
        <w:t xml:space="preserve"> Councillors Matters </w:t>
      </w:r>
      <w:bookmarkStart w:id="0" w:name="_GoBack"/>
      <w:bookmarkEnd w:id="0"/>
    </w:p>
    <w:p w14:paraId="7B4F4D4A" w14:textId="77777777" w:rsidR="008A2FF2" w:rsidRPr="00241139" w:rsidRDefault="008A2FF2">
      <w:pPr>
        <w:rPr>
          <w:rFonts w:ascii="Arial" w:hAnsi="Arial" w:cs="Arial"/>
          <w:b/>
          <w:sz w:val="20"/>
          <w:szCs w:val="20"/>
        </w:rPr>
      </w:pPr>
    </w:p>
    <w:p w14:paraId="2C55036C" w14:textId="77777777"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matters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6D2702E5" w:rsidR="00EF52F1" w:rsidRPr="00241139" w:rsidRDefault="00047CC9">
      <w:pPr>
        <w:rPr>
          <w:rFonts w:ascii="Arial" w:hAnsi="Arial" w:cs="Arial"/>
          <w:b/>
          <w:sz w:val="20"/>
          <w:szCs w:val="20"/>
        </w:rPr>
      </w:pPr>
      <w:r>
        <w:rPr>
          <w:rFonts w:ascii="Arial" w:hAnsi="Arial" w:cs="Arial"/>
          <w:b/>
          <w:sz w:val="20"/>
          <w:szCs w:val="20"/>
        </w:rPr>
        <w:t>43</w:t>
      </w:r>
      <w:r w:rsidR="009E71CC">
        <w:rPr>
          <w:rFonts w:ascii="Arial" w:hAnsi="Arial" w:cs="Arial"/>
          <w:b/>
          <w:sz w:val="20"/>
          <w:szCs w:val="20"/>
        </w:rPr>
        <w:t>/17</w:t>
      </w:r>
      <w:r w:rsidR="00830BFC" w:rsidRPr="00241139">
        <w:rPr>
          <w:rFonts w:ascii="Arial" w:hAnsi="Arial" w:cs="Arial"/>
          <w:b/>
          <w:sz w:val="20"/>
          <w:szCs w:val="20"/>
        </w:rPr>
        <w:t xml:space="preserve"> Date of next meeting </w:t>
      </w:r>
    </w:p>
    <w:p w14:paraId="21B59D8C" w14:textId="77777777" w:rsidR="00347622" w:rsidRDefault="00347622" w:rsidP="00241139">
      <w:pPr>
        <w:pStyle w:val="NoSpacing"/>
        <w:rPr>
          <w:rFonts w:ascii="Arial" w:hAnsi="Arial" w:cs="Arial"/>
          <w:sz w:val="20"/>
          <w:szCs w:val="20"/>
        </w:rPr>
      </w:pPr>
    </w:p>
    <w:p w14:paraId="27838375" w14:textId="5D0ECD76" w:rsidR="00CE7BD0" w:rsidRDefault="0068236A" w:rsidP="00241139">
      <w:pPr>
        <w:pStyle w:val="NoSpacing"/>
        <w:rPr>
          <w:rFonts w:ascii="Arial" w:hAnsi="Arial" w:cs="Arial"/>
          <w:sz w:val="20"/>
          <w:szCs w:val="20"/>
        </w:rPr>
      </w:pPr>
      <w:r>
        <w:rPr>
          <w:rFonts w:ascii="Arial" w:hAnsi="Arial" w:cs="Arial"/>
          <w:sz w:val="20"/>
          <w:szCs w:val="20"/>
        </w:rPr>
        <w:t xml:space="preserve">Tuesday </w:t>
      </w:r>
      <w:r w:rsidR="0008691B">
        <w:rPr>
          <w:rFonts w:ascii="Arial" w:hAnsi="Arial" w:cs="Arial"/>
          <w:sz w:val="20"/>
          <w:szCs w:val="20"/>
        </w:rPr>
        <w:t>21</w:t>
      </w:r>
      <w:r w:rsidR="0008691B" w:rsidRPr="0008691B">
        <w:rPr>
          <w:rFonts w:ascii="Arial" w:hAnsi="Arial" w:cs="Arial"/>
          <w:sz w:val="20"/>
          <w:szCs w:val="20"/>
          <w:vertAlign w:val="superscript"/>
        </w:rPr>
        <w:t>st</w:t>
      </w:r>
      <w:r w:rsidR="0008691B">
        <w:rPr>
          <w:rFonts w:ascii="Arial" w:hAnsi="Arial" w:cs="Arial"/>
          <w:sz w:val="20"/>
          <w:szCs w:val="20"/>
        </w:rPr>
        <w:t xml:space="preserve"> March 2017</w:t>
      </w:r>
      <w:r>
        <w:rPr>
          <w:rFonts w:ascii="Arial" w:hAnsi="Arial" w:cs="Arial"/>
          <w:sz w:val="20"/>
          <w:szCs w:val="20"/>
        </w:rPr>
        <w:t>-7pm</w:t>
      </w:r>
    </w:p>
    <w:p w14:paraId="0F45B588" w14:textId="7334CB7D" w:rsidR="0068236A" w:rsidRDefault="0068236A" w:rsidP="00241139">
      <w:pPr>
        <w:pStyle w:val="NoSpacing"/>
        <w:rPr>
          <w:rFonts w:ascii="Arial" w:hAnsi="Arial" w:cs="Arial"/>
          <w:sz w:val="20"/>
          <w:szCs w:val="20"/>
        </w:rPr>
      </w:pPr>
      <w:r>
        <w:rPr>
          <w:rFonts w:ascii="Arial" w:hAnsi="Arial" w:cs="Arial"/>
          <w:sz w:val="20"/>
          <w:szCs w:val="20"/>
        </w:rPr>
        <w:t>Tuesday 18</w:t>
      </w:r>
      <w:r w:rsidRPr="0068236A">
        <w:rPr>
          <w:rFonts w:ascii="Arial" w:hAnsi="Arial" w:cs="Arial"/>
          <w:sz w:val="20"/>
          <w:szCs w:val="20"/>
          <w:vertAlign w:val="superscript"/>
        </w:rPr>
        <w:t>th</w:t>
      </w:r>
      <w:r>
        <w:rPr>
          <w:rFonts w:ascii="Arial" w:hAnsi="Arial" w:cs="Arial"/>
          <w:sz w:val="20"/>
          <w:szCs w:val="20"/>
        </w:rPr>
        <w:t xml:space="preserve"> April 2017-7pm</w:t>
      </w:r>
    </w:p>
    <w:p w14:paraId="2B90F5DC" w14:textId="546A2FF4"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08691B">
        <w:rPr>
          <w:rFonts w:ascii="Arial" w:hAnsi="Arial" w:cs="Arial"/>
          <w:sz w:val="20"/>
          <w:szCs w:val="20"/>
        </w:rPr>
        <w:t>30</w:t>
      </w:r>
      <w:r w:rsidR="0008691B" w:rsidRPr="0008691B">
        <w:rPr>
          <w:rFonts w:ascii="Arial" w:hAnsi="Arial" w:cs="Arial"/>
          <w:sz w:val="20"/>
          <w:szCs w:val="20"/>
          <w:vertAlign w:val="superscript"/>
        </w:rPr>
        <w:t>th</w:t>
      </w:r>
      <w:r w:rsidR="0008691B">
        <w:rPr>
          <w:rFonts w:ascii="Arial" w:hAnsi="Arial" w:cs="Arial"/>
          <w:sz w:val="20"/>
          <w:szCs w:val="20"/>
        </w:rPr>
        <w:t xml:space="preserve"> May 2017</w:t>
      </w:r>
      <w:r>
        <w:rPr>
          <w:rFonts w:ascii="Arial" w:hAnsi="Arial" w:cs="Arial"/>
          <w:sz w:val="20"/>
          <w:szCs w:val="20"/>
        </w:rPr>
        <w:t>-7pm (AGM &amp; APM)</w:t>
      </w:r>
    </w:p>
    <w:p w14:paraId="75AF2D9C" w14:textId="363596F4"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08691B">
        <w:rPr>
          <w:rFonts w:ascii="Arial" w:hAnsi="Arial" w:cs="Arial"/>
          <w:sz w:val="20"/>
          <w:szCs w:val="20"/>
        </w:rPr>
        <w:t>27</w:t>
      </w:r>
      <w:r w:rsidR="0008691B" w:rsidRPr="0008691B">
        <w:rPr>
          <w:rFonts w:ascii="Arial" w:hAnsi="Arial" w:cs="Arial"/>
          <w:sz w:val="20"/>
          <w:szCs w:val="20"/>
          <w:vertAlign w:val="superscript"/>
        </w:rPr>
        <w:t>th</w:t>
      </w:r>
      <w:r w:rsidR="0008691B">
        <w:rPr>
          <w:rFonts w:ascii="Arial" w:hAnsi="Arial" w:cs="Arial"/>
          <w:sz w:val="20"/>
          <w:szCs w:val="20"/>
        </w:rPr>
        <w:t xml:space="preserve"> June 2017</w:t>
      </w:r>
      <w:r>
        <w:rPr>
          <w:rFonts w:ascii="Arial" w:hAnsi="Arial" w:cs="Arial"/>
          <w:sz w:val="20"/>
          <w:szCs w:val="20"/>
        </w:rPr>
        <w:t>-7pm</w:t>
      </w:r>
    </w:p>
    <w:p w14:paraId="1A10D708" w14:textId="71280F63" w:rsidR="0068236A" w:rsidRDefault="0068236A" w:rsidP="00241139">
      <w:pPr>
        <w:pStyle w:val="NoSpacing"/>
        <w:rPr>
          <w:rFonts w:ascii="Arial" w:hAnsi="Arial" w:cs="Arial"/>
          <w:sz w:val="20"/>
          <w:szCs w:val="20"/>
        </w:rPr>
      </w:pPr>
      <w:r>
        <w:rPr>
          <w:rFonts w:ascii="Arial" w:hAnsi="Arial" w:cs="Arial"/>
          <w:sz w:val="20"/>
          <w:szCs w:val="20"/>
        </w:rPr>
        <w:t>Tuesday 25</w:t>
      </w:r>
      <w:r w:rsidRPr="0068236A">
        <w:rPr>
          <w:rFonts w:ascii="Arial" w:hAnsi="Arial" w:cs="Arial"/>
          <w:sz w:val="20"/>
          <w:szCs w:val="20"/>
          <w:vertAlign w:val="superscript"/>
        </w:rPr>
        <w:t>th</w:t>
      </w:r>
      <w:r>
        <w:rPr>
          <w:rFonts w:ascii="Arial" w:hAnsi="Arial" w:cs="Arial"/>
          <w:sz w:val="20"/>
          <w:szCs w:val="20"/>
        </w:rPr>
        <w:t xml:space="preserve"> July 2017-7pm</w:t>
      </w:r>
    </w:p>
    <w:p w14:paraId="28E33A42" w14:textId="72A66E64" w:rsidR="0068236A" w:rsidRDefault="0068236A" w:rsidP="00241139">
      <w:pPr>
        <w:pStyle w:val="NoSpacing"/>
        <w:rPr>
          <w:rFonts w:ascii="Arial" w:hAnsi="Arial" w:cs="Arial"/>
          <w:sz w:val="20"/>
          <w:szCs w:val="20"/>
        </w:rPr>
      </w:pPr>
      <w:r>
        <w:rPr>
          <w:rFonts w:ascii="Arial" w:hAnsi="Arial" w:cs="Arial"/>
          <w:sz w:val="20"/>
          <w:szCs w:val="20"/>
        </w:rPr>
        <w:t>Tuesday 15</w:t>
      </w:r>
      <w:r w:rsidRPr="0068236A">
        <w:rPr>
          <w:rFonts w:ascii="Arial" w:hAnsi="Arial" w:cs="Arial"/>
          <w:sz w:val="20"/>
          <w:szCs w:val="20"/>
          <w:vertAlign w:val="superscript"/>
        </w:rPr>
        <w:t>th</w:t>
      </w:r>
      <w:r>
        <w:rPr>
          <w:rFonts w:ascii="Arial" w:hAnsi="Arial" w:cs="Arial"/>
          <w:sz w:val="20"/>
          <w:szCs w:val="20"/>
        </w:rPr>
        <w:t xml:space="preserve"> August 2017 (if required for planning) </w:t>
      </w:r>
    </w:p>
    <w:p w14:paraId="75E5E916" w14:textId="5041C110"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A9419C">
        <w:rPr>
          <w:rFonts w:ascii="Arial" w:hAnsi="Arial" w:cs="Arial"/>
          <w:sz w:val="20"/>
          <w:szCs w:val="20"/>
        </w:rPr>
        <w:t>19</w:t>
      </w:r>
      <w:r w:rsidR="00A9419C" w:rsidRPr="00A9419C">
        <w:rPr>
          <w:rFonts w:ascii="Arial" w:hAnsi="Arial" w:cs="Arial"/>
          <w:sz w:val="20"/>
          <w:szCs w:val="20"/>
          <w:vertAlign w:val="superscript"/>
        </w:rPr>
        <w:t>th</w:t>
      </w:r>
      <w:r w:rsidR="00A9419C">
        <w:rPr>
          <w:rFonts w:ascii="Arial" w:hAnsi="Arial" w:cs="Arial"/>
          <w:sz w:val="20"/>
          <w:szCs w:val="20"/>
        </w:rPr>
        <w:t xml:space="preserve"> </w:t>
      </w:r>
      <w:r>
        <w:rPr>
          <w:rFonts w:ascii="Arial" w:hAnsi="Arial" w:cs="Arial"/>
          <w:sz w:val="20"/>
          <w:szCs w:val="20"/>
        </w:rPr>
        <w:t>September 2017- 7pm</w:t>
      </w:r>
    </w:p>
    <w:p w14:paraId="5DF70878" w14:textId="21F6A583" w:rsidR="0068236A" w:rsidRDefault="0068236A" w:rsidP="00241139">
      <w:pPr>
        <w:pStyle w:val="NoSpacing"/>
        <w:rPr>
          <w:rFonts w:ascii="Arial" w:hAnsi="Arial" w:cs="Arial"/>
          <w:sz w:val="20"/>
          <w:szCs w:val="20"/>
        </w:rPr>
      </w:pPr>
      <w:r>
        <w:rPr>
          <w:rFonts w:ascii="Arial" w:hAnsi="Arial" w:cs="Arial"/>
          <w:sz w:val="20"/>
          <w:szCs w:val="20"/>
        </w:rPr>
        <w:t>Tuesday 17</w:t>
      </w:r>
      <w:r w:rsidRPr="0068236A">
        <w:rPr>
          <w:rFonts w:ascii="Arial" w:hAnsi="Arial" w:cs="Arial"/>
          <w:sz w:val="20"/>
          <w:szCs w:val="20"/>
          <w:vertAlign w:val="superscript"/>
        </w:rPr>
        <w:t>th</w:t>
      </w:r>
      <w:r>
        <w:rPr>
          <w:rFonts w:ascii="Arial" w:hAnsi="Arial" w:cs="Arial"/>
          <w:sz w:val="20"/>
          <w:szCs w:val="20"/>
        </w:rPr>
        <w:t xml:space="preserve"> October 2017-7pm</w:t>
      </w:r>
    </w:p>
    <w:p w14:paraId="2961A4A9" w14:textId="158092CE" w:rsidR="0068236A" w:rsidRDefault="009F1FE0" w:rsidP="00241139">
      <w:pPr>
        <w:pStyle w:val="NoSpacing"/>
        <w:rPr>
          <w:rFonts w:ascii="Arial" w:hAnsi="Arial" w:cs="Arial"/>
          <w:sz w:val="20"/>
          <w:szCs w:val="20"/>
        </w:rPr>
      </w:pPr>
      <w:r>
        <w:rPr>
          <w:rFonts w:ascii="Arial" w:hAnsi="Arial" w:cs="Arial"/>
          <w:sz w:val="20"/>
          <w:szCs w:val="20"/>
        </w:rPr>
        <w:t>Tuesday 28</w:t>
      </w:r>
      <w:r w:rsidRPr="009F1FE0">
        <w:rPr>
          <w:rFonts w:ascii="Arial" w:hAnsi="Arial" w:cs="Arial"/>
          <w:sz w:val="20"/>
          <w:szCs w:val="20"/>
          <w:vertAlign w:val="superscript"/>
        </w:rPr>
        <w:t>th</w:t>
      </w:r>
      <w:r>
        <w:rPr>
          <w:rFonts w:ascii="Arial" w:hAnsi="Arial" w:cs="Arial"/>
          <w:sz w:val="20"/>
          <w:szCs w:val="20"/>
        </w:rPr>
        <w:t xml:space="preserve"> November 2017-7pm</w:t>
      </w:r>
    </w:p>
    <w:p w14:paraId="764A2529" w14:textId="2C2A8830" w:rsidR="009F1FE0" w:rsidRPr="00241139" w:rsidRDefault="009F1FE0" w:rsidP="00241139">
      <w:pPr>
        <w:pStyle w:val="NoSpacing"/>
        <w:rPr>
          <w:rFonts w:ascii="Arial" w:hAnsi="Arial" w:cs="Arial"/>
          <w:sz w:val="20"/>
          <w:szCs w:val="20"/>
        </w:rPr>
      </w:pPr>
      <w:r>
        <w:rPr>
          <w:rFonts w:ascii="Arial" w:hAnsi="Arial" w:cs="Arial"/>
          <w:sz w:val="20"/>
          <w:szCs w:val="20"/>
        </w:rPr>
        <w:t>Tuesday 23</w:t>
      </w:r>
      <w:r w:rsidRPr="009F1FE0">
        <w:rPr>
          <w:rFonts w:ascii="Arial" w:hAnsi="Arial" w:cs="Arial"/>
          <w:sz w:val="20"/>
          <w:szCs w:val="20"/>
          <w:vertAlign w:val="superscript"/>
        </w:rPr>
        <w:t>rd</w:t>
      </w:r>
      <w:r>
        <w:rPr>
          <w:rFonts w:ascii="Arial" w:hAnsi="Arial" w:cs="Arial"/>
          <w:sz w:val="20"/>
          <w:szCs w:val="20"/>
        </w:rPr>
        <w:t xml:space="preserve"> January 2018-7pm</w:t>
      </w:r>
    </w:p>
    <w:p w14:paraId="269F84EC" w14:textId="77777777" w:rsidR="00347622" w:rsidRPr="00241139" w:rsidRDefault="00347622" w:rsidP="00F94125">
      <w:pPr>
        <w:pStyle w:val="NoSpacing"/>
        <w:rPr>
          <w:rFonts w:ascii="Arial" w:hAnsi="Arial" w:cs="Arial"/>
          <w:b/>
          <w:sz w:val="20"/>
          <w:szCs w:val="20"/>
        </w:rPr>
      </w:pPr>
      <w:r w:rsidRPr="00241139">
        <w:rPr>
          <w:rFonts w:ascii="Arial" w:hAnsi="Arial" w:cs="Arial"/>
          <w:sz w:val="20"/>
          <w:szCs w:val="20"/>
        </w:rPr>
        <w:tab/>
      </w:r>
      <w:r w:rsidRPr="00241139">
        <w:rPr>
          <w:rFonts w:ascii="Arial" w:hAnsi="Arial" w:cs="Arial"/>
          <w:sz w:val="20"/>
          <w:szCs w:val="20"/>
        </w:rPr>
        <w:tab/>
      </w:r>
    </w:p>
    <w:p w14:paraId="50BB261A" w14:textId="77777777" w:rsidR="00F943F1" w:rsidRPr="00241139" w:rsidRDefault="00F943F1" w:rsidP="008A2FF2">
      <w:pPr>
        <w:ind w:left="720"/>
        <w:rPr>
          <w:rFonts w:ascii="Arial" w:hAnsi="Arial" w:cs="Arial"/>
          <w:sz w:val="20"/>
          <w:szCs w:val="20"/>
        </w:rPr>
      </w:pPr>
    </w:p>
    <w:p w14:paraId="36B1A184" w14:textId="77777777" w:rsidR="00F943F1" w:rsidRPr="00241139" w:rsidRDefault="00F943F1" w:rsidP="008A2FF2">
      <w:pPr>
        <w:ind w:left="720"/>
        <w:rPr>
          <w:rFonts w:ascii="Arial" w:hAnsi="Arial" w:cs="Arial"/>
          <w:sz w:val="20"/>
          <w:szCs w:val="20"/>
        </w:rPr>
      </w:pPr>
    </w:p>
    <w:p w14:paraId="578E1846" w14:textId="77777777" w:rsidR="00F943F1" w:rsidRPr="00241139" w:rsidRDefault="00F943F1" w:rsidP="008A2FF2">
      <w:pPr>
        <w:ind w:left="720"/>
        <w:rPr>
          <w:rFonts w:ascii="Arial" w:hAnsi="Arial" w:cs="Arial"/>
          <w:sz w:val="20"/>
          <w:szCs w:val="20"/>
        </w:rPr>
      </w:pPr>
    </w:p>
    <w:sectPr w:rsidR="00F943F1" w:rsidRPr="00241139">
      <w:footerReference w:type="default" r:id="rId8"/>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289E6" w14:textId="77777777" w:rsidR="00FC4E92" w:rsidRDefault="00FC4E92">
      <w:r>
        <w:separator/>
      </w:r>
    </w:p>
  </w:endnote>
  <w:endnote w:type="continuationSeparator" w:id="0">
    <w:p w14:paraId="4AC9EB02" w14:textId="77777777" w:rsidR="00FC4E92" w:rsidRDefault="00FC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FC4E9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D0342">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33B78" w14:textId="77777777" w:rsidR="00FC4E92" w:rsidRDefault="00FC4E92">
      <w:r>
        <w:separator/>
      </w:r>
    </w:p>
  </w:footnote>
  <w:footnote w:type="continuationSeparator" w:id="0">
    <w:p w14:paraId="5DCCBE21" w14:textId="77777777" w:rsidR="00FC4E92" w:rsidRDefault="00FC4E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C359B"/>
    <w:multiLevelType w:val="hybridMultilevel"/>
    <w:tmpl w:val="37F8985C"/>
    <w:lvl w:ilvl="0" w:tplc="6F2082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EE6B62"/>
    <w:multiLevelType w:val="hybridMultilevel"/>
    <w:tmpl w:val="B2586FD2"/>
    <w:lvl w:ilvl="0" w:tplc="E8ACB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11D7A"/>
    <w:multiLevelType w:val="hybridMultilevel"/>
    <w:tmpl w:val="22DCA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7963C8"/>
    <w:multiLevelType w:val="hybridMultilevel"/>
    <w:tmpl w:val="F892C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D28F0"/>
    <w:multiLevelType w:val="hybridMultilevel"/>
    <w:tmpl w:val="E4A4FBE4"/>
    <w:lvl w:ilvl="0" w:tplc="36D29A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A5B6F"/>
    <w:multiLevelType w:val="hybridMultilevel"/>
    <w:tmpl w:val="5786192C"/>
    <w:lvl w:ilvl="0" w:tplc="82CC3F92">
      <w:start w:val="3"/>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9E7A38"/>
    <w:multiLevelType w:val="hybridMultilevel"/>
    <w:tmpl w:val="C55CF078"/>
    <w:lvl w:ilvl="0" w:tplc="428EB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01F21"/>
    <w:multiLevelType w:val="hybridMultilevel"/>
    <w:tmpl w:val="275A3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D3784A"/>
    <w:multiLevelType w:val="hybridMultilevel"/>
    <w:tmpl w:val="18D889BE"/>
    <w:lvl w:ilvl="0" w:tplc="EE1438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C042C"/>
    <w:multiLevelType w:val="hybridMultilevel"/>
    <w:tmpl w:val="7E0286B4"/>
    <w:lvl w:ilvl="0" w:tplc="8E3C0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F0B3A"/>
    <w:multiLevelType w:val="hybridMultilevel"/>
    <w:tmpl w:val="646C13C8"/>
    <w:lvl w:ilvl="0" w:tplc="AA841E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5687D"/>
    <w:multiLevelType w:val="hybridMultilevel"/>
    <w:tmpl w:val="9314C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C6292"/>
    <w:multiLevelType w:val="hybridMultilevel"/>
    <w:tmpl w:val="6D4C9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D82015"/>
    <w:multiLevelType w:val="hybridMultilevel"/>
    <w:tmpl w:val="BB1EF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94682B"/>
    <w:multiLevelType w:val="hybridMultilevel"/>
    <w:tmpl w:val="C1742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B0F1E"/>
    <w:multiLevelType w:val="hybridMultilevel"/>
    <w:tmpl w:val="64D4B86C"/>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E9344D"/>
    <w:multiLevelType w:val="hybridMultilevel"/>
    <w:tmpl w:val="2AB03134"/>
    <w:lvl w:ilvl="0" w:tplc="E8384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C3136"/>
    <w:multiLevelType w:val="hybridMultilevel"/>
    <w:tmpl w:val="2962F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0278A"/>
    <w:multiLevelType w:val="hybridMultilevel"/>
    <w:tmpl w:val="5BBEE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1712E"/>
    <w:multiLevelType w:val="hybridMultilevel"/>
    <w:tmpl w:val="BED210D4"/>
    <w:lvl w:ilvl="0" w:tplc="9BC8F7E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F23739"/>
    <w:multiLevelType w:val="hybridMultilevel"/>
    <w:tmpl w:val="B2586FD2"/>
    <w:lvl w:ilvl="0" w:tplc="E8ACB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58654D"/>
    <w:multiLevelType w:val="hybridMultilevel"/>
    <w:tmpl w:val="89B6AFA6"/>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152F39"/>
    <w:multiLevelType w:val="hybridMultilevel"/>
    <w:tmpl w:val="EDCC6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626F6"/>
    <w:multiLevelType w:val="hybridMultilevel"/>
    <w:tmpl w:val="8432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20939"/>
    <w:multiLevelType w:val="hybridMultilevel"/>
    <w:tmpl w:val="C0843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B70478"/>
    <w:multiLevelType w:val="hybridMultilevel"/>
    <w:tmpl w:val="C782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3188F"/>
    <w:multiLevelType w:val="hybridMultilevel"/>
    <w:tmpl w:val="9C16729C"/>
    <w:lvl w:ilvl="0" w:tplc="765E6D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B72242"/>
    <w:multiLevelType w:val="hybridMultilevel"/>
    <w:tmpl w:val="FC5CE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1152B7"/>
    <w:multiLevelType w:val="hybridMultilevel"/>
    <w:tmpl w:val="5B6A5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E23DA3"/>
    <w:multiLevelType w:val="hybridMultilevel"/>
    <w:tmpl w:val="5AF6E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3639ED"/>
    <w:multiLevelType w:val="hybridMultilevel"/>
    <w:tmpl w:val="CFE6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82FCC"/>
    <w:multiLevelType w:val="hybridMultilevel"/>
    <w:tmpl w:val="347CF90A"/>
    <w:lvl w:ilvl="0" w:tplc="2564C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062B27"/>
    <w:multiLevelType w:val="hybridMultilevel"/>
    <w:tmpl w:val="E848A2C6"/>
    <w:lvl w:ilvl="0" w:tplc="2188E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C6938AF"/>
    <w:multiLevelType w:val="hybridMultilevel"/>
    <w:tmpl w:val="6CE2B7EE"/>
    <w:lvl w:ilvl="0" w:tplc="2E3064D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D602EF"/>
    <w:multiLevelType w:val="hybridMultilevel"/>
    <w:tmpl w:val="5F1087CC"/>
    <w:lvl w:ilvl="0" w:tplc="048009FC">
      <w:start w:val="9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64668"/>
    <w:multiLevelType w:val="hybridMultilevel"/>
    <w:tmpl w:val="8848D08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147519"/>
    <w:multiLevelType w:val="hybridMultilevel"/>
    <w:tmpl w:val="0B147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23"/>
  </w:num>
  <w:num w:numId="5">
    <w:abstractNumId w:val="26"/>
  </w:num>
  <w:num w:numId="6">
    <w:abstractNumId w:val="28"/>
  </w:num>
  <w:num w:numId="7">
    <w:abstractNumId w:val="39"/>
  </w:num>
  <w:num w:numId="8">
    <w:abstractNumId w:val="4"/>
  </w:num>
  <w:num w:numId="9">
    <w:abstractNumId w:val="6"/>
  </w:num>
  <w:num w:numId="10">
    <w:abstractNumId w:val="40"/>
  </w:num>
  <w:num w:numId="11">
    <w:abstractNumId w:val="37"/>
  </w:num>
  <w:num w:numId="12">
    <w:abstractNumId w:val="30"/>
  </w:num>
  <w:num w:numId="13">
    <w:abstractNumId w:val="12"/>
  </w:num>
  <w:num w:numId="14">
    <w:abstractNumId w:val="13"/>
  </w:num>
  <w:num w:numId="15">
    <w:abstractNumId w:val="19"/>
  </w:num>
  <w:num w:numId="16">
    <w:abstractNumId w:val="10"/>
  </w:num>
  <w:num w:numId="17">
    <w:abstractNumId w:val="7"/>
  </w:num>
  <w:num w:numId="18">
    <w:abstractNumId w:val="31"/>
  </w:num>
  <w:num w:numId="19">
    <w:abstractNumId w:val="25"/>
  </w:num>
  <w:num w:numId="20">
    <w:abstractNumId w:val="5"/>
  </w:num>
  <w:num w:numId="21">
    <w:abstractNumId w:val="11"/>
  </w:num>
  <w:num w:numId="22">
    <w:abstractNumId w:val="35"/>
  </w:num>
  <w:num w:numId="23">
    <w:abstractNumId w:val="38"/>
  </w:num>
  <w:num w:numId="24">
    <w:abstractNumId w:val="21"/>
  </w:num>
  <w:num w:numId="25">
    <w:abstractNumId w:val="34"/>
  </w:num>
  <w:num w:numId="26">
    <w:abstractNumId w:val="20"/>
  </w:num>
  <w:num w:numId="27">
    <w:abstractNumId w:val="17"/>
  </w:num>
  <w:num w:numId="28">
    <w:abstractNumId w:val="9"/>
  </w:num>
  <w:num w:numId="29">
    <w:abstractNumId w:val="29"/>
  </w:num>
  <w:num w:numId="30">
    <w:abstractNumId w:val="24"/>
  </w:num>
  <w:num w:numId="31">
    <w:abstractNumId w:val="22"/>
  </w:num>
  <w:num w:numId="32">
    <w:abstractNumId w:val="18"/>
  </w:num>
  <w:num w:numId="33">
    <w:abstractNumId w:val="32"/>
  </w:num>
  <w:num w:numId="34">
    <w:abstractNumId w:val="16"/>
  </w:num>
  <w:num w:numId="35">
    <w:abstractNumId w:val="15"/>
  </w:num>
  <w:num w:numId="36">
    <w:abstractNumId w:val="33"/>
  </w:num>
  <w:num w:numId="37">
    <w:abstractNumId w:val="1"/>
  </w:num>
  <w:num w:numId="38">
    <w:abstractNumId w:val="3"/>
  </w:num>
  <w:num w:numId="39">
    <w:abstractNumId w:val="27"/>
  </w:num>
  <w:num w:numId="40">
    <w:abstractNumId w:val="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AB"/>
    <w:rsid w:val="00004019"/>
    <w:rsid w:val="000071BF"/>
    <w:rsid w:val="00010A02"/>
    <w:rsid w:val="000257DF"/>
    <w:rsid w:val="00031C7B"/>
    <w:rsid w:val="00043264"/>
    <w:rsid w:val="000436E4"/>
    <w:rsid w:val="000439AB"/>
    <w:rsid w:val="00047CC9"/>
    <w:rsid w:val="0005332E"/>
    <w:rsid w:val="00053AFD"/>
    <w:rsid w:val="00055255"/>
    <w:rsid w:val="00065661"/>
    <w:rsid w:val="00073C04"/>
    <w:rsid w:val="00080121"/>
    <w:rsid w:val="00082625"/>
    <w:rsid w:val="00082B05"/>
    <w:rsid w:val="0008691B"/>
    <w:rsid w:val="00086F5B"/>
    <w:rsid w:val="000A7A46"/>
    <w:rsid w:val="000C2D6F"/>
    <w:rsid w:val="000C75E8"/>
    <w:rsid w:val="000C7B7B"/>
    <w:rsid w:val="000D0BA2"/>
    <w:rsid w:val="000D535E"/>
    <w:rsid w:val="000E300D"/>
    <w:rsid w:val="000E4788"/>
    <w:rsid w:val="000E711B"/>
    <w:rsid w:val="000F2F40"/>
    <w:rsid w:val="000F6729"/>
    <w:rsid w:val="000F70AE"/>
    <w:rsid w:val="000F7F39"/>
    <w:rsid w:val="00104BFF"/>
    <w:rsid w:val="0010775C"/>
    <w:rsid w:val="001118E2"/>
    <w:rsid w:val="001134B9"/>
    <w:rsid w:val="00114FEC"/>
    <w:rsid w:val="00124A21"/>
    <w:rsid w:val="00127DDD"/>
    <w:rsid w:val="00142ED7"/>
    <w:rsid w:val="00152CAF"/>
    <w:rsid w:val="001673FD"/>
    <w:rsid w:val="00167B3D"/>
    <w:rsid w:val="00171CA0"/>
    <w:rsid w:val="00174A0F"/>
    <w:rsid w:val="00175076"/>
    <w:rsid w:val="00182BD0"/>
    <w:rsid w:val="001A23AF"/>
    <w:rsid w:val="001A5BC8"/>
    <w:rsid w:val="001B30F1"/>
    <w:rsid w:val="001C1C4F"/>
    <w:rsid w:val="001C5F1B"/>
    <w:rsid w:val="001C64FC"/>
    <w:rsid w:val="001D0878"/>
    <w:rsid w:val="001D2684"/>
    <w:rsid w:val="001D2F59"/>
    <w:rsid w:val="001D4723"/>
    <w:rsid w:val="001E3CBD"/>
    <w:rsid w:val="001E520A"/>
    <w:rsid w:val="001E76AF"/>
    <w:rsid w:val="001F0E52"/>
    <w:rsid w:val="001F2C6A"/>
    <w:rsid w:val="001F4077"/>
    <w:rsid w:val="001F6B3A"/>
    <w:rsid w:val="002064F9"/>
    <w:rsid w:val="002131F1"/>
    <w:rsid w:val="0022654B"/>
    <w:rsid w:val="00241139"/>
    <w:rsid w:val="002440A0"/>
    <w:rsid w:val="002478B5"/>
    <w:rsid w:val="002503BF"/>
    <w:rsid w:val="00256670"/>
    <w:rsid w:val="002602F2"/>
    <w:rsid w:val="00261C0C"/>
    <w:rsid w:val="00263E1A"/>
    <w:rsid w:val="00267E2E"/>
    <w:rsid w:val="00270D57"/>
    <w:rsid w:val="002710B7"/>
    <w:rsid w:val="002819BE"/>
    <w:rsid w:val="00290DD9"/>
    <w:rsid w:val="00291A3A"/>
    <w:rsid w:val="00291A99"/>
    <w:rsid w:val="00291F2C"/>
    <w:rsid w:val="00292486"/>
    <w:rsid w:val="00294BD8"/>
    <w:rsid w:val="002A12F4"/>
    <w:rsid w:val="002B23BC"/>
    <w:rsid w:val="002B257A"/>
    <w:rsid w:val="002B4B76"/>
    <w:rsid w:val="002B57B5"/>
    <w:rsid w:val="002C6421"/>
    <w:rsid w:val="002C7C68"/>
    <w:rsid w:val="002D6617"/>
    <w:rsid w:val="002E40BA"/>
    <w:rsid w:val="002E42B3"/>
    <w:rsid w:val="002E675A"/>
    <w:rsid w:val="002E79DC"/>
    <w:rsid w:val="002F2E71"/>
    <w:rsid w:val="002F4AD4"/>
    <w:rsid w:val="003034B3"/>
    <w:rsid w:val="0030567E"/>
    <w:rsid w:val="0030654F"/>
    <w:rsid w:val="00311984"/>
    <w:rsid w:val="00312D24"/>
    <w:rsid w:val="003179CC"/>
    <w:rsid w:val="0033598C"/>
    <w:rsid w:val="00343068"/>
    <w:rsid w:val="00347622"/>
    <w:rsid w:val="0035350E"/>
    <w:rsid w:val="00354BD8"/>
    <w:rsid w:val="00366BF7"/>
    <w:rsid w:val="00380B81"/>
    <w:rsid w:val="003847C7"/>
    <w:rsid w:val="00392128"/>
    <w:rsid w:val="00396056"/>
    <w:rsid w:val="003A1CE1"/>
    <w:rsid w:val="003A5DBD"/>
    <w:rsid w:val="003A7217"/>
    <w:rsid w:val="003B597A"/>
    <w:rsid w:val="003B792A"/>
    <w:rsid w:val="003C0D05"/>
    <w:rsid w:val="003C22CB"/>
    <w:rsid w:val="003D5519"/>
    <w:rsid w:val="003E5384"/>
    <w:rsid w:val="003E6549"/>
    <w:rsid w:val="003E6754"/>
    <w:rsid w:val="003F0F0B"/>
    <w:rsid w:val="003F6753"/>
    <w:rsid w:val="003F67FE"/>
    <w:rsid w:val="00403002"/>
    <w:rsid w:val="00410187"/>
    <w:rsid w:val="00422C8B"/>
    <w:rsid w:val="0044076C"/>
    <w:rsid w:val="00452FE5"/>
    <w:rsid w:val="0045328A"/>
    <w:rsid w:val="004618CB"/>
    <w:rsid w:val="00463714"/>
    <w:rsid w:val="0046627B"/>
    <w:rsid w:val="0046663B"/>
    <w:rsid w:val="00472B21"/>
    <w:rsid w:val="004754AC"/>
    <w:rsid w:val="00480D26"/>
    <w:rsid w:val="004848CE"/>
    <w:rsid w:val="004B2A13"/>
    <w:rsid w:val="004C2CB5"/>
    <w:rsid w:val="004C3904"/>
    <w:rsid w:val="004D00AB"/>
    <w:rsid w:val="004D27B7"/>
    <w:rsid w:val="004D4491"/>
    <w:rsid w:val="004E6A08"/>
    <w:rsid w:val="004F0707"/>
    <w:rsid w:val="004F2E96"/>
    <w:rsid w:val="004F74A0"/>
    <w:rsid w:val="00500F9B"/>
    <w:rsid w:val="0050547C"/>
    <w:rsid w:val="005072E9"/>
    <w:rsid w:val="0051240C"/>
    <w:rsid w:val="00522260"/>
    <w:rsid w:val="00525F0E"/>
    <w:rsid w:val="00532A5C"/>
    <w:rsid w:val="00542B39"/>
    <w:rsid w:val="00544E67"/>
    <w:rsid w:val="00547CA9"/>
    <w:rsid w:val="00550077"/>
    <w:rsid w:val="0055767D"/>
    <w:rsid w:val="00562214"/>
    <w:rsid w:val="00562710"/>
    <w:rsid w:val="00564927"/>
    <w:rsid w:val="00572477"/>
    <w:rsid w:val="00573268"/>
    <w:rsid w:val="005742FB"/>
    <w:rsid w:val="00591C9B"/>
    <w:rsid w:val="005A0886"/>
    <w:rsid w:val="005A4DE8"/>
    <w:rsid w:val="005B2A8A"/>
    <w:rsid w:val="005B46E9"/>
    <w:rsid w:val="005B7E37"/>
    <w:rsid w:val="005C08B4"/>
    <w:rsid w:val="005C5B9F"/>
    <w:rsid w:val="005D2D9A"/>
    <w:rsid w:val="005D4CD0"/>
    <w:rsid w:val="005E014B"/>
    <w:rsid w:val="005E595B"/>
    <w:rsid w:val="005F25F6"/>
    <w:rsid w:val="005F4323"/>
    <w:rsid w:val="005F6D55"/>
    <w:rsid w:val="0060151A"/>
    <w:rsid w:val="006021B6"/>
    <w:rsid w:val="0060294E"/>
    <w:rsid w:val="00613CB4"/>
    <w:rsid w:val="00617E06"/>
    <w:rsid w:val="00624722"/>
    <w:rsid w:val="006313BD"/>
    <w:rsid w:val="00634774"/>
    <w:rsid w:val="00636C7C"/>
    <w:rsid w:val="00645463"/>
    <w:rsid w:val="00646071"/>
    <w:rsid w:val="006473EE"/>
    <w:rsid w:val="00653A1E"/>
    <w:rsid w:val="00657CED"/>
    <w:rsid w:val="0066019F"/>
    <w:rsid w:val="006638C3"/>
    <w:rsid w:val="0066493A"/>
    <w:rsid w:val="00670D81"/>
    <w:rsid w:val="0067290F"/>
    <w:rsid w:val="00674171"/>
    <w:rsid w:val="006750EB"/>
    <w:rsid w:val="00680CAC"/>
    <w:rsid w:val="0068236A"/>
    <w:rsid w:val="0069024D"/>
    <w:rsid w:val="006A060D"/>
    <w:rsid w:val="006A205B"/>
    <w:rsid w:val="006A41EE"/>
    <w:rsid w:val="006A6A7C"/>
    <w:rsid w:val="006B1B6A"/>
    <w:rsid w:val="006B3B92"/>
    <w:rsid w:val="006C2ECC"/>
    <w:rsid w:val="006C36CB"/>
    <w:rsid w:val="006C587E"/>
    <w:rsid w:val="006D12BF"/>
    <w:rsid w:val="006D4770"/>
    <w:rsid w:val="006E57C2"/>
    <w:rsid w:val="006E6960"/>
    <w:rsid w:val="006F2878"/>
    <w:rsid w:val="006F41D2"/>
    <w:rsid w:val="007029EE"/>
    <w:rsid w:val="00704325"/>
    <w:rsid w:val="00713023"/>
    <w:rsid w:val="00714E42"/>
    <w:rsid w:val="0072503D"/>
    <w:rsid w:val="00730120"/>
    <w:rsid w:val="00730F94"/>
    <w:rsid w:val="00745474"/>
    <w:rsid w:val="0074617D"/>
    <w:rsid w:val="007660AB"/>
    <w:rsid w:val="007718FB"/>
    <w:rsid w:val="00773697"/>
    <w:rsid w:val="007824F1"/>
    <w:rsid w:val="00785F59"/>
    <w:rsid w:val="00787700"/>
    <w:rsid w:val="0079196C"/>
    <w:rsid w:val="007A1C6A"/>
    <w:rsid w:val="007A2492"/>
    <w:rsid w:val="007B330E"/>
    <w:rsid w:val="007C0411"/>
    <w:rsid w:val="007C2B84"/>
    <w:rsid w:val="007E6689"/>
    <w:rsid w:val="007E7763"/>
    <w:rsid w:val="00803219"/>
    <w:rsid w:val="008041EA"/>
    <w:rsid w:val="00807D52"/>
    <w:rsid w:val="008113EC"/>
    <w:rsid w:val="00816AB4"/>
    <w:rsid w:val="00817591"/>
    <w:rsid w:val="0082065E"/>
    <w:rsid w:val="00825DED"/>
    <w:rsid w:val="00830BFC"/>
    <w:rsid w:val="008347A6"/>
    <w:rsid w:val="00846ADE"/>
    <w:rsid w:val="00855049"/>
    <w:rsid w:val="00861807"/>
    <w:rsid w:val="00864991"/>
    <w:rsid w:val="00865A68"/>
    <w:rsid w:val="0087071B"/>
    <w:rsid w:val="00872A66"/>
    <w:rsid w:val="0088433E"/>
    <w:rsid w:val="00886F9C"/>
    <w:rsid w:val="00896E2B"/>
    <w:rsid w:val="008A2FF2"/>
    <w:rsid w:val="008A434D"/>
    <w:rsid w:val="008A76D4"/>
    <w:rsid w:val="008B179A"/>
    <w:rsid w:val="008B2B30"/>
    <w:rsid w:val="008B3CED"/>
    <w:rsid w:val="008C2CA3"/>
    <w:rsid w:val="008C3E6F"/>
    <w:rsid w:val="008D28DA"/>
    <w:rsid w:val="008D366B"/>
    <w:rsid w:val="008D38CF"/>
    <w:rsid w:val="008D5AD6"/>
    <w:rsid w:val="008E086B"/>
    <w:rsid w:val="008F1E6E"/>
    <w:rsid w:val="008F552B"/>
    <w:rsid w:val="008F7E18"/>
    <w:rsid w:val="009014E5"/>
    <w:rsid w:val="00913656"/>
    <w:rsid w:val="00925409"/>
    <w:rsid w:val="00927067"/>
    <w:rsid w:val="0092735D"/>
    <w:rsid w:val="0094477E"/>
    <w:rsid w:val="00944F65"/>
    <w:rsid w:val="00954065"/>
    <w:rsid w:val="00955999"/>
    <w:rsid w:val="00962B13"/>
    <w:rsid w:val="00982E6B"/>
    <w:rsid w:val="00987FB4"/>
    <w:rsid w:val="00993C25"/>
    <w:rsid w:val="00994B17"/>
    <w:rsid w:val="00994D70"/>
    <w:rsid w:val="009966C1"/>
    <w:rsid w:val="00997ED7"/>
    <w:rsid w:val="009A2A96"/>
    <w:rsid w:val="009A440C"/>
    <w:rsid w:val="009B0913"/>
    <w:rsid w:val="009B23DF"/>
    <w:rsid w:val="009B4AD9"/>
    <w:rsid w:val="009D0B81"/>
    <w:rsid w:val="009D2B89"/>
    <w:rsid w:val="009D4AB6"/>
    <w:rsid w:val="009D52D4"/>
    <w:rsid w:val="009E71CC"/>
    <w:rsid w:val="009F1FE0"/>
    <w:rsid w:val="009F2F81"/>
    <w:rsid w:val="00A03320"/>
    <w:rsid w:val="00A03A3F"/>
    <w:rsid w:val="00A04473"/>
    <w:rsid w:val="00A06066"/>
    <w:rsid w:val="00A14213"/>
    <w:rsid w:val="00A14F88"/>
    <w:rsid w:val="00A15B38"/>
    <w:rsid w:val="00A21563"/>
    <w:rsid w:val="00A22703"/>
    <w:rsid w:val="00A271FE"/>
    <w:rsid w:val="00A32451"/>
    <w:rsid w:val="00A540CF"/>
    <w:rsid w:val="00A6222C"/>
    <w:rsid w:val="00A7022A"/>
    <w:rsid w:val="00A835C4"/>
    <w:rsid w:val="00A854FE"/>
    <w:rsid w:val="00A9419C"/>
    <w:rsid w:val="00AA26E9"/>
    <w:rsid w:val="00AA3935"/>
    <w:rsid w:val="00AA7486"/>
    <w:rsid w:val="00AB4CCA"/>
    <w:rsid w:val="00AC27B8"/>
    <w:rsid w:val="00AC4A6B"/>
    <w:rsid w:val="00AC4C28"/>
    <w:rsid w:val="00AD12BC"/>
    <w:rsid w:val="00AD2412"/>
    <w:rsid w:val="00AD3C1E"/>
    <w:rsid w:val="00AD48E8"/>
    <w:rsid w:val="00AE1BAB"/>
    <w:rsid w:val="00AF6028"/>
    <w:rsid w:val="00B05F67"/>
    <w:rsid w:val="00B16CEE"/>
    <w:rsid w:val="00B1706F"/>
    <w:rsid w:val="00B34AB8"/>
    <w:rsid w:val="00B40F76"/>
    <w:rsid w:val="00B4483B"/>
    <w:rsid w:val="00B44E65"/>
    <w:rsid w:val="00B506ED"/>
    <w:rsid w:val="00B53838"/>
    <w:rsid w:val="00B544D9"/>
    <w:rsid w:val="00B57272"/>
    <w:rsid w:val="00B60929"/>
    <w:rsid w:val="00B60C23"/>
    <w:rsid w:val="00B67A33"/>
    <w:rsid w:val="00B753C7"/>
    <w:rsid w:val="00B7675C"/>
    <w:rsid w:val="00B84BE0"/>
    <w:rsid w:val="00B8534C"/>
    <w:rsid w:val="00B8760F"/>
    <w:rsid w:val="00B87DD6"/>
    <w:rsid w:val="00B906DE"/>
    <w:rsid w:val="00B90CE6"/>
    <w:rsid w:val="00BA0BC2"/>
    <w:rsid w:val="00BA772D"/>
    <w:rsid w:val="00BB0E60"/>
    <w:rsid w:val="00BB21E0"/>
    <w:rsid w:val="00BC124D"/>
    <w:rsid w:val="00BC12C8"/>
    <w:rsid w:val="00BC15C6"/>
    <w:rsid w:val="00BC42B9"/>
    <w:rsid w:val="00BF5079"/>
    <w:rsid w:val="00BF5108"/>
    <w:rsid w:val="00C01439"/>
    <w:rsid w:val="00C025F1"/>
    <w:rsid w:val="00C06988"/>
    <w:rsid w:val="00C160A0"/>
    <w:rsid w:val="00C20D7B"/>
    <w:rsid w:val="00C21F74"/>
    <w:rsid w:val="00C238DE"/>
    <w:rsid w:val="00C4508C"/>
    <w:rsid w:val="00C45623"/>
    <w:rsid w:val="00C51D9D"/>
    <w:rsid w:val="00C5252D"/>
    <w:rsid w:val="00C52EEF"/>
    <w:rsid w:val="00C54149"/>
    <w:rsid w:val="00C5469F"/>
    <w:rsid w:val="00C5599B"/>
    <w:rsid w:val="00C602AD"/>
    <w:rsid w:val="00C614D7"/>
    <w:rsid w:val="00C61779"/>
    <w:rsid w:val="00C6543D"/>
    <w:rsid w:val="00C73A8E"/>
    <w:rsid w:val="00C82EEA"/>
    <w:rsid w:val="00C87368"/>
    <w:rsid w:val="00C879A1"/>
    <w:rsid w:val="00C91E21"/>
    <w:rsid w:val="00CA3C1F"/>
    <w:rsid w:val="00CA4255"/>
    <w:rsid w:val="00CB461E"/>
    <w:rsid w:val="00CB4754"/>
    <w:rsid w:val="00CD7299"/>
    <w:rsid w:val="00CE0309"/>
    <w:rsid w:val="00CE7BD0"/>
    <w:rsid w:val="00CE7E88"/>
    <w:rsid w:val="00CF3BE4"/>
    <w:rsid w:val="00D00498"/>
    <w:rsid w:val="00D107A7"/>
    <w:rsid w:val="00D14423"/>
    <w:rsid w:val="00D1557E"/>
    <w:rsid w:val="00D43628"/>
    <w:rsid w:val="00D4372F"/>
    <w:rsid w:val="00D44B95"/>
    <w:rsid w:val="00D52458"/>
    <w:rsid w:val="00D53D0F"/>
    <w:rsid w:val="00D53F6B"/>
    <w:rsid w:val="00D62CA9"/>
    <w:rsid w:val="00D6358C"/>
    <w:rsid w:val="00D70F43"/>
    <w:rsid w:val="00D76DAD"/>
    <w:rsid w:val="00D85D79"/>
    <w:rsid w:val="00D86CF1"/>
    <w:rsid w:val="00D91711"/>
    <w:rsid w:val="00DA0130"/>
    <w:rsid w:val="00DA4DB0"/>
    <w:rsid w:val="00DA4F5F"/>
    <w:rsid w:val="00DC51B8"/>
    <w:rsid w:val="00DC6BD5"/>
    <w:rsid w:val="00DD5F4B"/>
    <w:rsid w:val="00DD637D"/>
    <w:rsid w:val="00DE2A1A"/>
    <w:rsid w:val="00DE7ADA"/>
    <w:rsid w:val="00DF7088"/>
    <w:rsid w:val="00E03800"/>
    <w:rsid w:val="00E05F7E"/>
    <w:rsid w:val="00E13A48"/>
    <w:rsid w:val="00E15F36"/>
    <w:rsid w:val="00E2220F"/>
    <w:rsid w:val="00E25013"/>
    <w:rsid w:val="00E273FE"/>
    <w:rsid w:val="00E34FF8"/>
    <w:rsid w:val="00E46DEA"/>
    <w:rsid w:val="00E52634"/>
    <w:rsid w:val="00E63128"/>
    <w:rsid w:val="00E658A3"/>
    <w:rsid w:val="00E70391"/>
    <w:rsid w:val="00E81AEE"/>
    <w:rsid w:val="00E911F5"/>
    <w:rsid w:val="00EA16CE"/>
    <w:rsid w:val="00EA3B8C"/>
    <w:rsid w:val="00EA614A"/>
    <w:rsid w:val="00EB10F3"/>
    <w:rsid w:val="00EC0B14"/>
    <w:rsid w:val="00EC730A"/>
    <w:rsid w:val="00ED0342"/>
    <w:rsid w:val="00ED2212"/>
    <w:rsid w:val="00EE16D1"/>
    <w:rsid w:val="00EE72D9"/>
    <w:rsid w:val="00EE7CD2"/>
    <w:rsid w:val="00EF3FEC"/>
    <w:rsid w:val="00EF52F1"/>
    <w:rsid w:val="00F00BBB"/>
    <w:rsid w:val="00F0618E"/>
    <w:rsid w:val="00F11EC0"/>
    <w:rsid w:val="00F133C8"/>
    <w:rsid w:val="00F21D50"/>
    <w:rsid w:val="00F2468D"/>
    <w:rsid w:val="00F25D79"/>
    <w:rsid w:val="00F260F7"/>
    <w:rsid w:val="00F27BAE"/>
    <w:rsid w:val="00F40AED"/>
    <w:rsid w:val="00F420B8"/>
    <w:rsid w:val="00F45BA2"/>
    <w:rsid w:val="00F54D5D"/>
    <w:rsid w:val="00F60593"/>
    <w:rsid w:val="00F646C1"/>
    <w:rsid w:val="00F71FFF"/>
    <w:rsid w:val="00F81806"/>
    <w:rsid w:val="00F94125"/>
    <w:rsid w:val="00F943F1"/>
    <w:rsid w:val="00F97602"/>
    <w:rsid w:val="00FA5300"/>
    <w:rsid w:val="00FB2FCF"/>
    <w:rsid w:val="00FB3D69"/>
    <w:rsid w:val="00FC374A"/>
    <w:rsid w:val="00FC4E92"/>
    <w:rsid w:val="00FD2489"/>
    <w:rsid w:val="00FD2707"/>
    <w:rsid w:val="00FE4C69"/>
    <w:rsid w:val="00FE618A"/>
    <w:rsid w:val="00FF0680"/>
    <w:rsid w:val="00FF372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798</Words>
  <Characters>4554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6</cp:revision>
  <cp:lastPrinted>2016-10-17T09:53:00Z</cp:lastPrinted>
  <dcterms:created xsi:type="dcterms:W3CDTF">2017-02-12T08:20:00Z</dcterms:created>
  <dcterms:modified xsi:type="dcterms:W3CDTF">2017-02-12T14:05:00Z</dcterms:modified>
</cp:coreProperties>
</file>