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3B07D" w14:textId="7CAF31BA" w:rsidR="00756469" w:rsidRPr="00D61401" w:rsidRDefault="007E1199" w:rsidP="00756469">
      <w:pPr>
        <w:pStyle w:val="NoSpacing"/>
        <w:rPr>
          <w:rFonts w:ascii="Arial" w:hAnsi="Arial" w:cs="Arial"/>
          <w:sz w:val="16"/>
          <w:szCs w:val="16"/>
        </w:rPr>
      </w:pPr>
      <w:r>
        <w:rPr>
          <w:rFonts w:ascii="Arial" w:hAnsi="Arial" w:cs="Arial"/>
          <w:sz w:val="16"/>
          <w:szCs w:val="16"/>
        </w:rPr>
        <w:t xml:space="preserve"> </w:t>
      </w:r>
      <w:r w:rsidR="00922F08">
        <w:rPr>
          <w:rFonts w:ascii="Arial" w:hAnsi="Arial" w:cs="Arial"/>
          <w:sz w:val="16"/>
          <w:szCs w:val="16"/>
        </w:rPr>
        <w:t xml:space="preserve">                          </w:t>
      </w:r>
      <w:r w:rsidR="009703B2">
        <w:rPr>
          <w:rFonts w:ascii="Arial" w:hAnsi="Arial" w:cs="Arial"/>
          <w:sz w:val="16"/>
          <w:szCs w:val="16"/>
        </w:rPr>
        <w:t xml:space="preserve">                          </w:t>
      </w:r>
      <w:r w:rsidR="00922F08">
        <w:rPr>
          <w:rFonts w:ascii="Arial" w:hAnsi="Arial" w:cs="Arial"/>
          <w:sz w:val="16"/>
          <w:szCs w:val="16"/>
        </w:rPr>
        <w:t xml:space="preserve">                                                                                                                                                                                                                                                                                                                                                                                                                                                                                                                                                                                                                                                                                                                                                                                                                                                                                                                                                                                                                                                                                                                                                                                                                                                                                                                                                                                                                                                                                                                                                                                                                                                                                                                                                                                                                                                                                                                                                                                                                                                                                                                                                                                                                                                                                                                                                                                                                                                                                                                                                                                                                                                                                                                                                                                                                                                                                                                                                                                                                                                                                                                                                                                                                                                                                                                                                                                                                                                                                                                                                                                                                                                                                                                                                                                                                                                                                                                                                                                                                                                                                                                                                                                                                                                                                                                                                                                                                                                                                                                                                                                                                                                                                                                                                                                                                                                                                                                                                                                                                                                                                                                                                                                                                                                                                                                                                                                                                                                                                                                                                                                                                                                                                                                                                                                                                                                                                                                                                                                                                                                                                                                                                                                                                                                                                                                                                                                                                                                                                       </w:t>
      </w:r>
    </w:p>
    <w:p w14:paraId="39F0628A" w14:textId="77777777" w:rsidR="00C72E58" w:rsidRDefault="00484329" w:rsidP="00643E1B">
      <w:pPr>
        <w:jc w:val="center"/>
        <w:outlineLvl w:val="0"/>
        <w:rPr>
          <w:rFonts w:ascii="Arial" w:hAnsi="Arial" w:cs="Arial"/>
          <w:b/>
          <w:sz w:val="28"/>
          <w:szCs w:val="28"/>
        </w:rPr>
      </w:pPr>
      <w:r w:rsidRPr="00D61401">
        <w:rPr>
          <w:rFonts w:ascii="Arial" w:hAnsi="Arial" w:cs="Arial"/>
          <w:b/>
          <w:sz w:val="28"/>
          <w:szCs w:val="28"/>
        </w:rPr>
        <w:t>Broughton</w:t>
      </w:r>
      <w:r w:rsidR="00DD4221" w:rsidRPr="00D61401">
        <w:rPr>
          <w:rFonts w:ascii="Arial" w:hAnsi="Arial" w:cs="Arial"/>
          <w:b/>
          <w:sz w:val="28"/>
          <w:szCs w:val="28"/>
        </w:rPr>
        <w:t xml:space="preserve"> Parish Council</w:t>
      </w:r>
      <w:r w:rsidR="00606FC7" w:rsidRPr="00D61401">
        <w:rPr>
          <w:rFonts w:ascii="Arial" w:hAnsi="Arial" w:cs="Arial"/>
          <w:b/>
          <w:sz w:val="28"/>
          <w:szCs w:val="28"/>
        </w:rPr>
        <w:t xml:space="preserve">: </w:t>
      </w:r>
    </w:p>
    <w:p w14:paraId="0DB695BD" w14:textId="56FA58E1" w:rsidR="000D7CC6" w:rsidRDefault="00DD4221" w:rsidP="00643E1B">
      <w:pPr>
        <w:jc w:val="center"/>
        <w:outlineLvl w:val="0"/>
        <w:rPr>
          <w:rFonts w:ascii="Arial" w:hAnsi="Arial" w:cs="Arial"/>
          <w:b/>
        </w:rPr>
      </w:pPr>
      <w:r w:rsidRPr="00D61401">
        <w:rPr>
          <w:rFonts w:ascii="Arial" w:hAnsi="Arial" w:cs="Arial"/>
          <w:b/>
        </w:rPr>
        <w:t xml:space="preserve">Clerk’s Report to the meeting held on </w:t>
      </w:r>
      <w:r w:rsidR="005F3772">
        <w:rPr>
          <w:rFonts w:ascii="Arial" w:hAnsi="Arial" w:cs="Arial"/>
          <w:b/>
        </w:rPr>
        <w:t xml:space="preserve">Tuesday </w:t>
      </w:r>
      <w:r w:rsidR="00B26CB6">
        <w:rPr>
          <w:rFonts w:ascii="Arial" w:hAnsi="Arial" w:cs="Arial"/>
          <w:b/>
        </w:rPr>
        <w:t>15</w:t>
      </w:r>
      <w:r w:rsidR="00B26CB6" w:rsidRPr="00B26CB6">
        <w:rPr>
          <w:rFonts w:ascii="Arial" w:hAnsi="Arial" w:cs="Arial"/>
          <w:b/>
          <w:vertAlign w:val="superscript"/>
        </w:rPr>
        <w:t>th</w:t>
      </w:r>
      <w:r w:rsidR="00B26CB6">
        <w:rPr>
          <w:rFonts w:ascii="Arial" w:hAnsi="Arial" w:cs="Arial"/>
          <w:b/>
        </w:rPr>
        <w:t xml:space="preserve"> May 2018</w:t>
      </w:r>
    </w:p>
    <w:p w14:paraId="309B1D79" w14:textId="77777777" w:rsidR="00B359F7" w:rsidRPr="00D61401" w:rsidRDefault="00B359F7" w:rsidP="00DD4221">
      <w:pPr>
        <w:pStyle w:val="NoSpacing"/>
        <w:rPr>
          <w:rFonts w:ascii="Arial" w:hAnsi="Arial" w:cs="Arial"/>
          <w:b/>
          <w:sz w:val="16"/>
          <w:szCs w:val="16"/>
          <w:u w:val="single"/>
        </w:rPr>
      </w:pPr>
    </w:p>
    <w:p w14:paraId="7BD6920C" w14:textId="3D0CC074" w:rsidR="00937C01" w:rsidRDefault="00DD4221" w:rsidP="00573DBE">
      <w:pPr>
        <w:pStyle w:val="NoSpacing"/>
        <w:outlineLvl w:val="0"/>
        <w:rPr>
          <w:rFonts w:ascii="Arial" w:hAnsi="Arial" w:cs="Arial"/>
          <w:b/>
          <w:u w:val="single"/>
        </w:rPr>
      </w:pPr>
      <w:r w:rsidRPr="00D61401">
        <w:rPr>
          <w:rFonts w:ascii="Arial" w:hAnsi="Arial" w:cs="Arial"/>
          <w:b/>
          <w:u w:val="single"/>
        </w:rPr>
        <w:t>Correspondence received since last meeting</w:t>
      </w:r>
      <w:r w:rsidR="00484329" w:rsidRPr="00D61401">
        <w:rPr>
          <w:rFonts w:ascii="Arial" w:hAnsi="Arial" w:cs="Arial"/>
          <w:b/>
          <w:u w:val="single"/>
        </w:rPr>
        <w:t xml:space="preserve"> for information. </w:t>
      </w:r>
    </w:p>
    <w:p w14:paraId="071AC73E" w14:textId="33BCD2AA" w:rsidR="00573DBE" w:rsidRDefault="00B26CB6" w:rsidP="00B26CB6">
      <w:pPr>
        <w:pStyle w:val="NoSpacing"/>
        <w:numPr>
          <w:ilvl w:val="0"/>
          <w:numId w:val="18"/>
        </w:numPr>
        <w:rPr>
          <w:rFonts w:ascii="Arial" w:hAnsi="Arial" w:cs="Arial"/>
        </w:rPr>
      </w:pPr>
      <w:r>
        <w:rPr>
          <w:rFonts w:ascii="Arial" w:hAnsi="Arial" w:cs="Arial"/>
        </w:rPr>
        <w:t>Derwent Owners Minutes April 18</w:t>
      </w:r>
    </w:p>
    <w:p w14:paraId="6DEA7FFF" w14:textId="41691279" w:rsidR="00B26CB6" w:rsidRDefault="00B26CB6" w:rsidP="00B26CB6">
      <w:pPr>
        <w:pStyle w:val="NoSpacing"/>
        <w:numPr>
          <w:ilvl w:val="0"/>
          <w:numId w:val="18"/>
        </w:numPr>
        <w:rPr>
          <w:rFonts w:ascii="Arial" w:hAnsi="Arial" w:cs="Arial"/>
        </w:rPr>
      </w:pPr>
      <w:r>
        <w:rPr>
          <w:rFonts w:ascii="Arial" w:hAnsi="Arial" w:cs="Arial"/>
        </w:rPr>
        <w:t xml:space="preserve">Confirmation of National Salary Scales for Parish Clerks </w:t>
      </w:r>
    </w:p>
    <w:p w14:paraId="76F67EC0" w14:textId="31FBBB20" w:rsidR="00327C08" w:rsidRDefault="00327C08" w:rsidP="00B26CB6">
      <w:pPr>
        <w:pStyle w:val="NoSpacing"/>
        <w:numPr>
          <w:ilvl w:val="0"/>
          <w:numId w:val="18"/>
        </w:numPr>
        <w:rPr>
          <w:rFonts w:ascii="Arial" w:hAnsi="Arial" w:cs="Arial"/>
        </w:rPr>
      </w:pPr>
      <w:r>
        <w:rPr>
          <w:rFonts w:ascii="Arial" w:hAnsi="Arial" w:cs="Arial"/>
        </w:rPr>
        <w:t>May CALC Newsletter</w:t>
      </w:r>
    </w:p>
    <w:p w14:paraId="214698BD" w14:textId="7990FAC9" w:rsidR="00CE51E1" w:rsidRDefault="00CE51E1" w:rsidP="00B26CB6">
      <w:pPr>
        <w:pStyle w:val="NoSpacing"/>
        <w:numPr>
          <w:ilvl w:val="0"/>
          <w:numId w:val="18"/>
        </w:numPr>
        <w:rPr>
          <w:rFonts w:ascii="Arial" w:hAnsi="Arial" w:cs="Arial"/>
        </w:rPr>
      </w:pPr>
      <w:r>
        <w:rPr>
          <w:rFonts w:ascii="Arial" w:hAnsi="Arial" w:cs="Arial"/>
        </w:rPr>
        <w:t>Allotment &amp; Leisure Gardener</w:t>
      </w:r>
    </w:p>
    <w:p w14:paraId="49F1E010" w14:textId="77777777" w:rsidR="00CE51E1" w:rsidRDefault="00CE51E1" w:rsidP="00CE51E1">
      <w:pPr>
        <w:pStyle w:val="NoSpacing"/>
        <w:ind w:left="1080"/>
        <w:rPr>
          <w:rFonts w:ascii="Arial" w:hAnsi="Arial" w:cs="Arial"/>
        </w:rPr>
      </w:pPr>
    </w:p>
    <w:p w14:paraId="533B8007" w14:textId="45272A1C" w:rsidR="00324FDE" w:rsidRDefault="000131F0" w:rsidP="00643E1B">
      <w:pPr>
        <w:pStyle w:val="NoSpacing"/>
        <w:outlineLvl w:val="0"/>
        <w:rPr>
          <w:rFonts w:ascii="Arial" w:hAnsi="Arial" w:cs="Arial"/>
          <w:b/>
          <w:u w:val="single"/>
        </w:rPr>
      </w:pPr>
      <w:r w:rsidRPr="00D61401">
        <w:rPr>
          <w:rFonts w:ascii="Arial" w:hAnsi="Arial" w:cs="Arial"/>
          <w:b/>
          <w:u w:val="single"/>
        </w:rPr>
        <w:t>Clerk’s actions</w:t>
      </w:r>
      <w:r w:rsidR="00DC2FC9" w:rsidRPr="00D61401">
        <w:rPr>
          <w:rFonts w:ascii="Arial" w:hAnsi="Arial" w:cs="Arial"/>
          <w:b/>
          <w:u w:val="single"/>
        </w:rPr>
        <w:t xml:space="preserve"> from previous meeting:</w:t>
      </w:r>
    </w:p>
    <w:p w14:paraId="5CC11264" w14:textId="4DCEF887" w:rsidR="009F0B40" w:rsidRPr="009F0B40" w:rsidRDefault="009F0B40" w:rsidP="009F0B40">
      <w:pPr>
        <w:pStyle w:val="NoSpacing"/>
        <w:rPr>
          <w:rFonts w:ascii="Arial" w:hAnsi="Arial" w:cs="Arial"/>
        </w:rPr>
      </w:pPr>
    </w:p>
    <w:p w14:paraId="75EB7BF6" w14:textId="65DFB43E" w:rsidR="009F0B40" w:rsidRPr="009F0B40" w:rsidRDefault="009F0B40" w:rsidP="009F0B40">
      <w:pPr>
        <w:pStyle w:val="NoSpacing"/>
        <w:rPr>
          <w:rFonts w:ascii="Arial" w:hAnsi="Arial" w:cs="Arial"/>
          <w:i/>
        </w:rPr>
      </w:pPr>
      <w:r w:rsidRPr="009F0B40">
        <w:rPr>
          <w:rFonts w:ascii="Arial" w:hAnsi="Arial" w:cs="Arial"/>
        </w:rPr>
        <w:t>64/18</w:t>
      </w:r>
      <w:r w:rsidRPr="009F0B40">
        <w:rPr>
          <w:rFonts w:ascii="Arial" w:hAnsi="Arial" w:cs="Arial"/>
        </w:rPr>
        <w:tab/>
        <w:t>Upload &amp; circulate minutes to all councillors</w:t>
      </w:r>
      <w:r>
        <w:rPr>
          <w:rFonts w:ascii="Arial" w:hAnsi="Arial" w:cs="Arial"/>
        </w:rPr>
        <w:t xml:space="preserve">- </w:t>
      </w:r>
      <w:r>
        <w:rPr>
          <w:rFonts w:ascii="Arial" w:hAnsi="Arial" w:cs="Arial"/>
          <w:i/>
        </w:rPr>
        <w:t>Done</w:t>
      </w:r>
    </w:p>
    <w:p w14:paraId="65FF9350" w14:textId="250923C8" w:rsidR="009F0B40" w:rsidRPr="009F0B40" w:rsidRDefault="009F0B40" w:rsidP="009F0B40">
      <w:pPr>
        <w:pStyle w:val="NoSpacing"/>
        <w:rPr>
          <w:rFonts w:ascii="Arial" w:hAnsi="Arial" w:cs="Arial"/>
          <w:i/>
        </w:rPr>
      </w:pPr>
      <w:r w:rsidRPr="009F0B40">
        <w:rPr>
          <w:rFonts w:ascii="Arial" w:hAnsi="Arial" w:cs="Arial"/>
        </w:rPr>
        <w:t>66/18</w:t>
      </w:r>
      <w:r w:rsidRPr="009F0B40">
        <w:rPr>
          <w:rFonts w:ascii="Arial" w:hAnsi="Arial" w:cs="Arial"/>
        </w:rPr>
        <w:tab/>
        <w:t xml:space="preserve">Clerk to circulate information on next </w:t>
      </w:r>
      <w:proofErr w:type="spellStart"/>
      <w:r w:rsidRPr="009F0B40">
        <w:rPr>
          <w:rFonts w:ascii="Arial" w:hAnsi="Arial" w:cs="Arial"/>
        </w:rPr>
        <w:t>police</w:t>
      </w:r>
      <w:proofErr w:type="spellEnd"/>
      <w:r w:rsidRPr="009F0B40">
        <w:rPr>
          <w:rFonts w:ascii="Arial" w:hAnsi="Arial" w:cs="Arial"/>
        </w:rPr>
        <w:t xml:space="preserve"> meeting to all councillors</w:t>
      </w:r>
      <w:r>
        <w:rPr>
          <w:rFonts w:ascii="Arial" w:hAnsi="Arial" w:cs="Arial"/>
        </w:rPr>
        <w:t xml:space="preserve">- </w:t>
      </w:r>
      <w:r>
        <w:rPr>
          <w:rFonts w:ascii="Arial" w:hAnsi="Arial" w:cs="Arial"/>
          <w:i/>
        </w:rPr>
        <w:t>Done</w:t>
      </w:r>
    </w:p>
    <w:p w14:paraId="18C34326" w14:textId="0471238E" w:rsidR="009F0B40" w:rsidRPr="009F0B40" w:rsidRDefault="009F0B40" w:rsidP="009F0B40">
      <w:pPr>
        <w:pStyle w:val="NoSpacing"/>
        <w:ind w:left="720" w:hanging="720"/>
        <w:rPr>
          <w:rFonts w:ascii="Arial" w:hAnsi="Arial" w:cs="Arial"/>
          <w:i/>
        </w:rPr>
      </w:pPr>
      <w:r w:rsidRPr="009F0B40">
        <w:rPr>
          <w:rFonts w:ascii="Arial" w:hAnsi="Arial" w:cs="Arial"/>
        </w:rPr>
        <w:t>69/18</w:t>
      </w:r>
      <w:r w:rsidRPr="009F0B40">
        <w:rPr>
          <w:rFonts w:ascii="Arial" w:hAnsi="Arial" w:cs="Arial"/>
        </w:rPr>
        <w:tab/>
        <w:t>Clerk to contact ABC re invite to 25th April 2018 Community Governance Review</w:t>
      </w:r>
      <w:r>
        <w:rPr>
          <w:rFonts w:ascii="Arial" w:hAnsi="Arial" w:cs="Arial"/>
        </w:rPr>
        <w:t xml:space="preserve">- </w:t>
      </w:r>
      <w:r>
        <w:rPr>
          <w:rFonts w:ascii="Arial" w:hAnsi="Arial" w:cs="Arial"/>
          <w:i/>
        </w:rPr>
        <w:t>On the agenda for the May 2018 meeting</w:t>
      </w:r>
    </w:p>
    <w:p w14:paraId="15F3CF8A" w14:textId="1DD8C77B" w:rsidR="009F0B40" w:rsidRPr="009F0B40" w:rsidRDefault="009F0B40" w:rsidP="009F0B40">
      <w:pPr>
        <w:pStyle w:val="NoSpacing"/>
        <w:rPr>
          <w:rFonts w:ascii="Arial" w:hAnsi="Arial" w:cs="Arial"/>
          <w:i/>
        </w:rPr>
      </w:pPr>
      <w:r w:rsidRPr="009F0B40">
        <w:rPr>
          <w:rFonts w:ascii="Arial" w:hAnsi="Arial" w:cs="Arial"/>
        </w:rPr>
        <w:t>69/18</w:t>
      </w:r>
      <w:r w:rsidRPr="009F0B40">
        <w:rPr>
          <w:rFonts w:ascii="Arial" w:hAnsi="Arial" w:cs="Arial"/>
        </w:rPr>
        <w:tab/>
        <w:t>File copy of Storey Appeal Speech on PC files</w:t>
      </w:r>
      <w:r>
        <w:rPr>
          <w:rFonts w:ascii="Arial" w:hAnsi="Arial" w:cs="Arial"/>
        </w:rPr>
        <w:t xml:space="preserve">- </w:t>
      </w:r>
      <w:r>
        <w:rPr>
          <w:rFonts w:ascii="Arial" w:hAnsi="Arial" w:cs="Arial"/>
          <w:i/>
        </w:rPr>
        <w:t>Done</w:t>
      </w:r>
    </w:p>
    <w:p w14:paraId="456DA697" w14:textId="21E4CBE8" w:rsidR="009F0B40" w:rsidRPr="009F0B40" w:rsidRDefault="009F0B40" w:rsidP="009F0B40">
      <w:pPr>
        <w:pStyle w:val="NoSpacing"/>
        <w:rPr>
          <w:rFonts w:ascii="Arial" w:hAnsi="Arial" w:cs="Arial"/>
          <w:i/>
        </w:rPr>
      </w:pPr>
      <w:r w:rsidRPr="009F0B40">
        <w:rPr>
          <w:rFonts w:ascii="Arial" w:hAnsi="Arial" w:cs="Arial"/>
        </w:rPr>
        <w:t>71/18</w:t>
      </w:r>
      <w:r w:rsidRPr="009F0B40">
        <w:rPr>
          <w:rFonts w:ascii="Arial" w:hAnsi="Arial" w:cs="Arial"/>
        </w:rPr>
        <w:tab/>
        <w:t>List all on-going issues with no update on Clerks report going forward</w:t>
      </w:r>
      <w:r>
        <w:rPr>
          <w:rFonts w:ascii="Arial" w:hAnsi="Arial" w:cs="Arial"/>
        </w:rPr>
        <w:t xml:space="preserve">- </w:t>
      </w:r>
      <w:r>
        <w:rPr>
          <w:rFonts w:ascii="Arial" w:hAnsi="Arial" w:cs="Arial"/>
          <w:i/>
        </w:rPr>
        <w:t>Done (see below)</w:t>
      </w:r>
    </w:p>
    <w:p w14:paraId="1A9CD74F" w14:textId="74A9C91C" w:rsidR="009F0B40" w:rsidRPr="009F0B40" w:rsidRDefault="009F0B40" w:rsidP="009F0B40">
      <w:pPr>
        <w:pStyle w:val="NoSpacing"/>
        <w:rPr>
          <w:rFonts w:ascii="Arial" w:hAnsi="Arial" w:cs="Arial"/>
          <w:i/>
        </w:rPr>
      </w:pPr>
      <w:r w:rsidRPr="009F0B40">
        <w:rPr>
          <w:rFonts w:ascii="Arial" w:hAnsi="Arial" w:cs="Arial"/>
        </w:rPr>
        <w:t>71/18</w:t>
      </w:r>
      <w:r w:rsidRPr="009F0B40">
        <w:rPr>
          <w:rFonts w:ascii="Arial" w:hAnsi="Arial" w:cs="Arial"/>
        </w:rPr>
        <w:tab/>
        <w:t>Clerk to agenda matters for allocation to councillors when they arise</w:t>
      </w:r>
      <w:r>
        <w:rPr>
          <w:rFonts w:ascii="Arial" w:hAnsi="Arial" w:cs="Arial"/>
        </w:rPr>
        <w:t xml:space="preserve">- </w:t>
      </w:r>
      <w:r>
        <w:rPr>
          <w:rFonts w:ascii="Arial" w:hAnsi="Arial" w:cs="Arial"/>
          <w:i/>
        </w:rPr>
        <w:t xml:space="preserve">On-going </w:t>
      </w:r>
    </w:p>
    <w:p w14:paraId="0DFCAD1F" w14:textId="77E72AC1" w:rsidR="009F0B40" w:rsidRPr="009F0B40" w:rsidRDefault="009F0B40" w:rsidP="009F0B40">
      <w:pPr>
        <w:pStyle w:val="NoSpacing"/>
        <w:rPr>
          <w:rFonts w:ascii="Arial" w:hAnsi="Arial" w:cs="Arial"/>
          <w:i/>
        </w:rPr>
      </w:pPr>
      <w:r w:rsidRPr="009F0B40">
        <w:rPr>
          <w:rFonts w:ascii="Arial" w:hAnsi="Arial" w:cs="Arial"/>
        </w:rPr>
        <w:t>73/18</w:t>
      </w:r>
      <w:r w:rsidRPr="009F0B40">
        <w:rPr>
          <w:rFonts w:ascii="Arial" w:hAnsi="Arial" w:cs="Arial"/>
        </w:rPr>
        <w:tab/>
        <w:t>Agenda Youth Shelters for May meeting- Agenda item on its own</w:t>
      </w:r>
      <w:r>
        <w:rPr>
          <w:rFonts w:ascii="Arial" w:hAnsi="Arial" w:cs="Arial"/>
        </w:rPr>
        <w:t xml:space="preserve">- </w:t>
      </w:r>
      <w:r>
        <w:rPr>
          <w:rFonts w:ascii="Arial" w:hAnsi="Arial" w:cs="Arial"/>
          <w:i/>
        </w:rPr>
        <w:t>Done</w:t>
      </w:r>
    </w:p>
    <w:p w14:paraId="318A3350" w14:textId="4232BD69" w:rsidR="009F0B40" w:rsidRPr="009F0B40" w:rsidRDefault="009F0B40" w:rsidP="009F0B40">
      <w:pPr>
        <w:pStyle w:val="NoSpacing"/>
        <w:ind w:left="720" w:hanging="720"/>
        <w:rPr>
          <w:rFonts w:ascii="Arial" w:hAnsi="Arial" w:cs="Arial"/>
          <w:i/>
        </w:rPr>
      </w:pPr>
      <w:r w:rsidRPr="009F0B40">
        <w:rPr>
          <w:rFonts w:ascii="Arial" w:hAnsi="Arial" w:cs="Arial"/>
        </w:rPr>
        <w:t>73/18</w:t>
      </w:r>
      <w:r w:rsidRPr="009F0B40">
        <w:rPr>
          <w:rFonts w:ascii="Arial" w:hAnsi="Arial" w:cs="Arial"/>
        </w:rPr>
        <w:tab/>
        <w:t>Clerk to liaise with CALC re training dates for Councillor Training &amp; check if can open up to other local councils</w:t>
      </w:r>
      <w:r>
        <w:rPr>
          <w:rFonts w:ascii="Arial" w:hAnsi="Arial" w:cs="Arial"/>
        </w:rPr>
        <w:t xml:space="preserve">- </w:t>
      </w:r>
      <w:r>
        <w:rPr>
          <w:rFonts w:ascii="Arial" w:hAnsi="Arial" w:cs="Arial"/>
          <w:i/>
        </w:rPr>
        <w:t>Ongoing</w:t>
      </w:r>
    </w:p>
    <w:p w14:paraId="1DDF4E9E" w14:textId="6D369492" w:rsidR="009F0B40" w:rsidRPr="009F0B40" w:rsidRDefault="009F0B40" w:rsidP="009F0B40">
      <w:pPr>
        <w:pStyle w:val="NoSpacing"/>
        <w:ind w:left="720" w:hanging="720"/>
        <w:rPr>
          <w:rFonts w:ascii="Arial" w:hAnsi="Arial" w:cs="Arial"/>
          <w:i/>
        </w:rPr>
      </w:pPr>
      <w:r w:rsidRPr="009F0B40">
        <w:rPr>
          <w:rFonts w:ascii="Arial" w:hAnsi="Arial" w:cs="Arial"/>
        </w:rPr>
        <w:t>74/18</w:t>
      </w:r>
      <w:r w:rsidRPr="009F0B40">
        <w:rPr>
          <w:rFonts w:ascii="Arial" w:hAnsi="Arial" w:cs="Arial"/>
        </w:rPr>
        <w:tab/>
        <w:t>Convey decision to Jackson and ask for dates when works will take place</w:t>
      </w:r>
      <w:r>
        <w:rPr>
          <w:rFonts w:ascii="Arial" w:hAnsi="Arial" w:cs="Arial"/>
        </w:rPr>
        <w:t xml:space="preserve">- </w:t>
      </w:r>
      <w:r>
        <w:rPr>
          <w:rFonts w:ascii="Arial" w:hAnsi="Arial" w:cs="Arial"/>
          <w:i/>
        </w:rPr>
        <w:t xml:space="preserve">Done, works should be complete by the May 2018 meeting. </w:t>
      </w:r>
    </w:p>
    <w:p w14:paraId="1AD7D2FA" w14:textId="5305C9FB" w:rsidR="009F0B40" w:rsidRPr="009F0B40" w:rsidRDefault="009F0B40" w:rsidP="009F0B40">
      <w:pPr>
        <w:pStyle w:val="NoSpacing"/>
        <w:ind w:left="720" w:hanging="720"/>
        <w:rPr>
          <w:rFonts w:ascii="Arial" w:hAnsi="Arial" w:cs="Arial"/>
          <w:i/>
        </w:rPr>
      </w:pPr>
      <w:r w:rsidRPr="009F0B40">
        <w:rPr>
          <w:rFonts w:ascii="Arial" w:hAnsi="Arial" w:cs="Arial"/>
        </w:rPr>
        <w:t>75/18</w:t>
      </w:r>
      <w:r w:rsidRPr="009F0B40">
        <w:rPr>
          <w:rFonts w:ascii="Arial" w:hAnsi="Arial" w:cs="Arial"/>
        </w:rPr>
        <w:tab/>
        <w:t xml:space="preserve">Chase up Play area report and ask </w:t>
      </w:r>
      <w:proofErr w:type="spellStart"/>
      <w:r w:rsidRPr="009F0B40">
        <w:rPr>
          <w:rFonts w:ascii="Arial" w:hAnsi="Arial" w:cs="Arial"/>
        </w:rPr>
        <w:t>Playdale</w:t>
      </w:r>
      <w:proofErr w:type="spellEnd"/>
      <w:r w:rsidRPr="009F0B40">
        <w:rPr>
          <w:rFonts w:ascii="Arial" w:hAnsi="Arial" w:cs="Arial"/>
        </w:rPr>
        <w:t xml:space="preserve"> for quote for works</w:t>
      </w:r>
      <w:r>
        <w:rPr>
          <w:rFonts w:ascii="Arial" w:hAnsi="Arial" w:cs="Arial"/>
        </w:rPr>
        <w:t xml:space="preserve">- </w:t>
      </w:r>
      <w:r>
        <w:rPr>
          <w:rFonts w:ascii="Arial" w:hAnsi="Arial" w:cs="Arial"/>
          <w:i/>
        </w:rPr>
        <w:t>On-going Awaiting report from the inspector, the inspection was done in early/</w:t>
      </w:r>
      <w:proofErr w:type="spellStart"/>
      <w:r>
        <w:rPr>
          <w:rFonts w:ascii="Arial" w:hAnsi="Arial" w:cs="Arial"/>
          <w:i/>
        </w:rPr>
        <w:t>mid March</w:t>
      </w:r>
      <w:proofErr w:type="spellEnd"/>
      <w:r>
        <w:rPr>
          <w:rFonts w:ascii="Arial" w:hAnsi="Arial" w:cs="Arial"/>
          <w:i/>
        </w:rPr>
        <w:t xml:space="preserve"> but no report yet received nor a date for the report has been provided</w:t>
      </w:r>
    </w:p>
    <w:p w14:paraId="64C5708C" w14:textId="0922FAC7" w:rsidR="009F0B40" w:rsidRPr="009F0B40" w:rsidRDefault="009F0B40" w:rsidP="009F0B40">
      <w:pPr>
        <w:pStyle w:val="NoSpacing"/>
        <w:ind w:left="720" w:hanging="720"/>
        <w:rPr>
          <w:rFonts w:ascii="Arial" w:hAnsi="Arial" w:cs="Arial"/>
          <w:i/>
        </w:rPr>
      </w:pPr>
      <w:r w:rsidRPr="009F0B40">
        <w:rPr>
          <w:rFonts w:ascii="Arial" w:hAnsi="Arial" w:cs="Arial"/>
        </w:rPr>
        <w:t>76/18</w:t>
      </w:r>
      <w:r w:rsidRPr="009F0B40">
        <w:rPr>
          <w:rFonts w:ascii="Arial" w:hAnsi="Arial" w:cs="Arial"/>
        </w:rPr>
        <w:tab/>
        <w:t>Speak to M Bradley re sending of warning letters to tenants identified during walkaround</w:t>
      </w:r>
      <w:r>
        <w:rPr>
          <w:rFonts w:ascii="Arial" w:hAnsi="Arial" w:cs="Arial"/>
        </w:rPr>
        <w:t xml:space="preserve">- </w:t>
      </w:r>
      <w:r>
        <w:rPr>
          <w:rFonts w:ascii="Arial" w:hAnsi="Arial" w:cs="Arial"/>
          <w:i/>
        </w:rPr>
        <w:t xml:space="preserve">On-going, awaiting confirmation on if the letters need to be issued or not. </w:t>
      </w:r>
    </w:p>
    <w:p w14:paraId="057B9FC0" w14:textId="40A7EF6F" w:rsidR="009F0B40" w:rsidRPr="009F0B40" w:rsidRDefault="009F0B40" w:rsidP="009F0B40">
      <w:pPr>
        <w:pStyle w:val="NoSpacing"/>
        <w:ind w:left="720" w:hanging="720"/>
        <w:rPr>
          <w:rFonts w:ascii="Arial" w:hAnsi="Arial" w:cs="Arial"/>
          <w:i/>
        </w:rPr>
      </w:pPr>
      <w:r w:rsidRPr="009F0B40">
        <w:rPr>
          <w:rFonts w:ascii="Arial" w:hAnsi="Arial" w:cs="Arial"/>
        </w:rPr>
        <w:t>76/18</w:t>
      </w:r>
      <w:r w:rsidRPr="009F0B40">
        <w:rPr>
          <w:rFonts w:ascii="Arial" w:hAnsi="Arial" w:cs="Arial"/>
        </w:rPr>
        <w:tab/>
        <w:t>Commission structural survey of the wall at Nook ASAP</w:t>
      </w:r>
      <w:r>
        <w:rPr>
          <w:rFonts w:ascii="Arial" w:hAnsi="Arial" w:cs="Arial"/>
        </w:rPr>
        <w:t xml:space="preserve">- </w:t>
      </w:r>
      <w:r>
        <w:rPr>
          <w:rFonts w:ascii="Arial" w:hAnsi="Arial" w:cs="Arial"/>
          <w:i/>
        </w:rPr>
        <w:t xml:space="preserve">Contacted a local firm for a quote, not yet received. </w:t>
      </w:r>
    </w:p>
    <w:p w14:paraId="72AC4A03" w14:textId="5515878A" w:rsidR="009F0B40" w:rsidRPr="009F0B40" w:rsidRDefault="009F0B40" w:rsidP="009F0B40">
      <w:pPr>
        <w:pStyle w:val="NoSpacing"/>
        <w:ind w:left="720" w:hanging="720"/>
        <w:rPr>
          <w:rFonts w:ascii="Arial" w:hAnsi="Arial" w:cs="Arial"/>
          <w:i/>
        </w:rPr>
      </w:pPr>
      <w:r w:rsidRPr="009F0B40">
        <w:rPr>
          <w:rFonts w:ascii="Arial" w:hAnsi="Arial" w:cs="Arial"/>
        </w:rPr>
        <w:t>76/18</w:t>
      </w:r>
      <w:r w:rsidRPr="009F0B40">
        <w:rPr>
          <w:rFonts w:ascii="Arial" w:hAnsi="Arial" w:cs="Arial"/>
        </w:rPr>
        <w:tab/>
        <w:t>Clerk to speak to A Nelson re rubble heaps and use for them</w:t>
      </w:r>
      <w:r>
        <w:rPr>
          <w:rFonts w:ascii="Arial" w:hAnsi="Arial" w:cs="Arial"/>
        </w:rPr>
        <w:t xml:space="preserve">- </w:t>
      </w:r>
      <w:r>
        <w:rPr>
          <w:rFonts w:ascii="Arial" w:hAnsi="Arial" w:cs="Arial"/>
          <w:i/>
        </w:rPr>
        <w:t>Not yet done due to Year end/Audit/GDPR work</w:t>
      </w:r>
    </w:p>
    <w:p w14:paraId="56A036F2" w14:textId="70546E09" w:rsidR="009F0B40" w:rsidRPr="009F0B40" w:rsidRDefault="009F0B40" w:rsidP="009F0B40">
      <w:pPr>
        <w:pStyle w:val="NoSpacing"/>
        <w:ind w:left="720" w:hanging="720"/>
        <w:rPr>
          <w:rFonts w:ascii="Arial" w:hAnsi="Arial" w:cs="Arial"/>
        </w:rPr>
      </w:pPr>
      <w:r w:rsidRPr="009F0B40">
        <w:rPr>
          <w:rFonts w:ascii="Arial" w:hAnsi="Arial" w:cs="Arial"/>
        </w:rPr>
        <w:t>76/18</w:t>
      </w:r>
      <w:r w:rsidRPr="009F0B40">
        <w:rPr>
          <w:rFonts w:ascii="Arial" w:hAnsi="Arial" w:cs="Arial"/>
        </w:rPr>
        <w:tab/>
        <w:t xml:space="preserve">Contact </w:t>
      </w:r>
      <w:proofErr w:type="spellStart"/>
      <w:r w:rsidRPr="009F0B40">
        <w:rPr>
          <w:rFonts w:ascii="Arial" w:hAnsi="Arial" w:cs="Arial"/>
        </w:rPr>
        <w:t>Malc</w:t>
      </w:r>
      <w:proofErr w:type="spellEnd"/>
      <w:r w:rsidRPr="009F0B40">
        <w:rPr>
          <w:rFonts w:ascii="Arial" w:hAnsi="Arial" w:cs="Arial"/>
        </w:rPr>
        <w:t xml:space="preserve"> to ask if he would do vegetation clearance alongside stream at Nook</w:t>
      </w:r>
      <w:r>
        <w:rPr>
          <w:rFonts w:ascii="Arial" w:hAnsi="Arial" w:cs="Arial"/>
          <w:i/>
        </w:rPr>
        <w:t xml:space="preserve">- </w:t>
      </w:r>
      <w:r>
        <w:rPr>
          <w:rFonts w:ascii="Arial" w:hAnsi="Arial" w:cs="Arial"/>
          <w:i/>
        </w:rPr>
        <w:t>Not yet done due to Year end/Audit/GDPR work</w:t>
      </w:r>
    </w:p>
    <w:p w14:paraId="5B68C472" w14:textId="307D4B60" w:rsidR="009F0B40" w:rsidRPr="009F0B40" w:rsidRDefault="009F0B40" w:rsidP="009F0B40">
      <w:pPr>
        <w:pStyle w:val="NoSpacing"/>
        <w:ind w:left="720" w:hanging="720"/>
        <w:rPr>
          <w:rFonts w:ascii="Arial" w:hAnsi="Arial" w:cs="Arial"/>
          <w:i/>
        </w:rPr>
      </w:pPr>
      <w:r w:rsidRPr="009F0B40">
        <w:rPr>
          <w:rFonts w:ascii="Arial" w:hAnsi="Arial" w:cs="Arial"/>
        </w:rPr>
        <w:t>76/18</w:t>
      </w:r>
      <w:r w:rsidRPr="009F0B40">
        <w:rPr>
          <w:rFonts w:ascii="Arial" w:hAnsi="Arial" w:cs="Arial"/>
        </w:rPr>
        <w:tab/>
        <w:t>Clerk to obtain quotes for fencing once contractors details received from C Jackson</w:t>
      </w:r>
      <w:r>
        <w:rPr>
          <w:rFonts w:ascii="Arial" w:hAnsi="Arial" w:cs="Arial"/>
        </w:rPr>
        <w:t xml:space="preserve">- </w:t>
      </w:r>
      <w:r>
        <w:rPr>
          <w:rFonts w:ascii="Arial" w:hAnsi="Arial" w:cs="Arial"/>
          <w:i/>
        </w:rPr>
        <w:t xml:space="preserve">On-going- Mr C Jackson has spoken to 4 parties who have confirmed they are </w:t>
      </w:r>
      <w:proofErr w:type="spellStart"/>
      <w:r>
        <w:rPr>
          <w:rFonts w:ascii="Arial" w:hAnsi="Arial" w:cs="Arial"/>
          <w:i/>
        </w:rPr>
        <w:t>are</w:t>
      </w:r>
      <w:proofErr w:type="spellEnd"/>
      <w:r>
        <w:rPr>
          <w:rFonts w:ascii="Arial" w:hAnsi="Arial" w:cs="Arial"/>
          <w:i/>
        </w:rPr>
        <w:t xml:space="preserve"> too busy to undertake the works. Suggestions required for other contractors who could be approached. </w:t>
      </w:r>
    </w:p>
    <w:p w14:paraId="5D451DC8" w14:textId="2B7B4A84" w:rsidR="009F0B40" w:rsidRPr="009F0B40" w:rsidRDefault="009F0B40" w:rsidP="009F0B40">
      <w:pPr>
        <w:pStyle w:val="NoSpacing"/>
        <w:rPr>
          <w:rFonts w:ascii="Arial" w:hAnsi="Arial" w:cs="Arial"/>
          <w:i/>
        </w:rPr>
      </w:pPr>
      <w:r w:rsidRPr="009F0B40">
        <w:rPr>
          <w:rFonts w:ascii="Arial" w:hAnsi="Arial" w:cs="Arial"/>
        </w:rPr>
        <w:t>76/18</w:t>
      </w:r>
      <w:r w:rsidRPr="009F0B40">
        <w:rPr>
          <w:rFonts w:ascii="Arial" w:hAnsi="Arial" w:cs="Arial"/>
        </w:rPr>
        <w:tab/>
        <w:t>Confirm nomination of C Jackson &amp; A Nelson to Allotments Working Group</w:t>
      </w:r>
      <w:r>
        <w:rPr>
          <w:rFonts w:ascii="Arial" w:hAnsi="Arial" w:cs="Arial"/>
        </w:rPr>
        <w:t xml:space="preserve">- </w:t>
      </w:r>
      <w:r>
        <w:rPr>
          <w:rFonts w:ascii="Arial" w:hAnsi="Arial" w:cs="Arial"/>
          <w:i/>
        </w:rPr>
        <w:t>Done</w:t>
      </w:r>
    </w:p>
    <w:p w14:paraId="3F946FBA" w14:textId="0A50CBE2" w:rsidR="009F0B40" w:rsidRPr="009F0B40" w:rsidRDefault="009F0B40" w:rsidP="009F0B40">
      <w:pPr>
        <w:pStyle w:val="NoSpacing"/>
        <w:rPr>
          <w:rFonts w:ascii="Arial" w:hAnsi="Arial" w:cs="Arial"/>
          <w:i/>
        </w:rPr>
      </w:pPr>
      <w:r w:rsidRPr="009F0B40">
        <w:rPr>
          <w:rFonts w:ascii="Arial" w:hAnsi="Arial" w:cs="Arial"/>
        </w:rPr>
        <w:t>76/18</w:t>
      </w:r>
      <w:r w:rsidRPr="009F0B40">
        <w:rPr>
          <w:rFonts w:ascii="Arial" w:hAnsi="Arial" w:cs="Arial"/>
        </w:rPr>
        <w:tab/>
        <w:t>Update website with Allotment Working Group info</w:t>
      </w:r>
      <w:r>
        <w:rPr>
          <w:rFonts w:ascii="Arial" w:hAnsi="Arial" w:cs="Arial"/>
        </w:rPr>
        <w:t xml:space="preserve">- </w:t>
      </w:r>
      <w:r>
        <w:rPr>
          <w:rFonts w:ascii="Arial" w:hAnsi="Arial" w:cs="Arial"/>
          <w:i/>
        </w:rPr>
        <w:t>Done</w:t>
      </w:r>
    </w:p>
    <w:p w14:paraId="3C8F05E4" w14:textId="188F7F3F" w:rsidR="009F0B40" w:rsidRPr="009F0B40" w:rsidRDefault="009F0B40" w:rsidP="009F0B40">
      <w:pPr>
        <w:pStyle w:val="NoSpacing"/>
        <w:rPr>
          <w:rFonts w:ascii="Arial" w:hAnsi="Arial" w:cs="Arial"/>
          <w:i/>
        </w:rPr>
      </w:pPr>
      <w:r w:rsidRPr="009F0B40">
        <w:rPr>
          <w:rFonts w:ascii="Arial" w:hAnsi="Arial" w:cs="Arial"/>
        </w:rPr>
        <w:t>76/18</w:t>
      </w:r>
      <w:r w:rsidRPr="009F0B40">
        <w:rPr>
          <w:rFonts w:ascii="Arial" w:hAnsi="Arial" w:cs="Arial"/>
        </w:rPr>
        <w:tab/>
        <w:t>Send contact details for all Allotment Working Group parties to each other</w:t>
      </w:r>
      <w:r>
        <w:rPr>
          <w:rFonts w:ascii="Arial" w:hAnsi="Arial" w:cs="Arial"/>
        </w:rPr>
        <w:t xml:space="preserve">- </w:t>
      </w:r>
      <w:r>
        <w:rPr>
          <w:rFonts w:ascii="Arial" w:hAnsi="Arial" w:cs="Arial"/>
          <w:i/>
        </w:rPr>
        <w:t>Done</w:t>
      </w:r>
    </w:p>
    <w:p w14:paraId="55E1D511" w14:textId="11308096" w:rsidR="009F0B40" w:rsidRPr="009F0B40" w:rsidRDefault="009F0B40" w:rsidP="009F0B40">
      <w:pPr>
        <w:pStyle w:val="NoSpacing"/>
        <w:rPr>
          <w:rFonts w:ascii="Arial" w:hAnsi="Arial" w:cs="Arial"/>
          <w:i/>
        </w:rPr>
      </w:pPr>
      <w:r w:rsidRPr="009F0B40">
        <w:rPr>
          <w:rFonts w:ascii="Arial" w:hAnsi="Arial" w:cs="Arial"/>
        </w:rPr>
        <w:t>76/18</w:t>
      </w:r>
      <w:r w:rsidRPr="009F0B40">
        <w:rPr>
          <w:rFonts w:ascii="Arial" w:hAnsi="Arial" w:cs="Arial"/>
        </w:rPr>
        <w:tab/>
        <w:t>Organise Allotment Working Group meeting</w:t>
      </w:r>
      <w:r>
        <w:rPr>
          <w:rFonts w:ascii="Arial" w:hAnsi="Arial" w:cs="Arial"/>
        </w:rPr>
        <w:t xml:space="preserve">- </w:t>
      </w:r>
      <w:r>
        <w:rPr>
          <w:rFonts w:ascii="Arial" w:hAnsi="Arial" w:cs="Arial"/>
          <w:i/>
        </w:rPr>
        <w:t>Done taking place on Tuesday 8</w:t>
      </w:r>
      <w:r w:rsidRPr="009F0B40">
        <w:rPr>
          <w:rFonts w:ascii="Arial" w:hAnsi="Arial" w:cs="Arial"/>
          <w:i/>
          <w:vertAlign w:val="superscript"/>
        </w:rPr>
        <w:t>th</w:t>
      </w:r>
      <w:r>
        <w:rPr>
          <w:rFonts w:ascii="Arial" w:hAnsi="Arial" w:cs="Arial"/>
          <w:i/>
        </w:rPr>
        <w:t xml:space="preserve"> May 2018</w:t>
      </w:r>
    </w:p>
    <w:p w14:paraId="53B7D3D4" w14:textId="4D0FC4B7" w:rsidR="009F0B40" w:rsidRPr="009F0B40" w:rsidRDefault="009F0B40" w:rsidP="009F0B40">
      <w:pPr>
        <w:pStyle w:val="NoSpacing"/>
        <w:rPr>
          <w:rFonts w:ascii="Arial" w:hAnsi="Arial" w:cs="Arial"/>
          <w:i/>
        </w:rPr>
      </w:pPr>
      <w:r w:rsidRPr="009F0B40">
        <w:rPr>
          <w:rFonts w:ascii="Arial" w:hAnsi="Arial" w:cs="Arial"/>
        </w:rPr>
        <w:t>77/18</w:t>
      </w:r>
      <w:r w:rsidRPr="009F0B40">
        <w:rPr>
          <w:rFonts w:ascii="Arial" w:hAnsi="Arial" w:cs="Arial"/>
        </w:rPr>
        <w:tab/>
        <w:t>File M o U re fingerposts with CCC</w:t>
      </w:r>
      <w:r>
        <w:rPr>
          <w:rFonts w:ascii="Arial" w:hAnsi="Arial" w:cs="Arial"/>
        </w:rPr>
        <w:t xml:space="preserve">- </w:t>
      </w:r>
      <w:r>
        <w:rPr>
          <w:rFonts w:ascii="Arial" w:hAnsi="Arial" w:cs="Arial"/>
          <w:i/>
        </w:rPr>
        <w:t>Done- No response received</w:t>
      </w:r>
    </w:p>
    <w:p w14:paraId="4E464002" w14:textId="2A56D46C" w:rsidR="009F0B40" w:rsidRPr="009F0B40" w:rsidRDefault="009F0B40" w:rsidP="009F0B40">
      <w:pPr>
        <w:pStyle w:val="NoSpacing"/>
        <w:ind w:left="720" w:hanging="720"/>
        <w:rPr>
          <w:rFonts w:ascii="Arial" w:hAnsi="Arial" w:cs="Arial"/>
        </w:rPr>
      </w:pPr>
      <w:r w:rsidRPr="009F0B40">
        <w:rPr>
          <w:rFonts w:ascii="Arial" w:hAnsi="Arial" w:cs="Arial"/>
        </w:rPr>
        <w:t>77/18</w:t>
      </w:r>
      <w:r w:rsidRPr="009F0B40">
        <w:rPr>
          <w:rFonts w:ascii="Arial" w:hAnsi="Arial" w:cs="Arial"/>
        </w:rPr>
        <w:tab/>
        <w:t>Organise new quote for fingerposts works for May meeting</w:t>
      </w:r>
      <w:r>
        <w:rPr>
          <w:rFonts w:ascii="Arial" w:hAnsi="Arial" w:cs="Arial"/>
        </w:rPr>
        <w:t xml:space="preserve">- </w:t>
      </w:r>
      <w:r>
        <w:rPr>
          <w:rFonts w:ascii="Arial" w:hAnsi="Arial" w:cs="Arial"/>
          <w:i/>
        </w:rPr>
        <w:t>Not yet done due to Year end/Audit/GDPR work</w:t>
      </w:r>
    </w:p>
    <w:p w14:paraId="78127E51" w14:textId="4D320D7A" w:rsidR="009F0B40" w:rsidRPr="009F0B40" w:rsidRDefault="009F0B40" w:rsidP="009F0B40">
      <w:pPr>
        <w:pStyle w:val="NoSpacing"/>
        <w:rPr>
          <w:rFonts w:ascii="Arial" w:hAnsi="Arial" w:cs="Arial"/>
          <w:i/>
        </w:rPr>
      </w:pPr>
      <w:r w:rsidRPr="009F0B40">
        <w:rPr>
          <w:rFonts w:ascii="Arial" w:hAnsi="Arial" w:cs="Arial"/>
        </w:rPr>
        <w:t>77/18</w:t>
      </w:r>
      <w:r w:rsidRPr="009F0B40">
        <w:rPr>
          <w:rFonts w:ascii="Arial" w:hAnsi="Arial" w:cs="Arial"/>
        </w:rPr>
        <w:tab/>
        <w:t xml:space="preserve">Agenda fingerposts for May </w:t>
      </w:r>
      <w:proofErr w:type="gramStart"/>
      <w:r w:rsidRPr="009F0B40">
        <w:rPr>
          <w:rFonts w:ascii="Arial" w:hAnsi="Arial" w:cs="Arial"/>
        </w:rPr>
        <w:t>meeting</w:t>
      </w:r>
      <w:proofErr w:type="gramEnd"/>
      <w:r>
        <w:rPr>
          <w:rFonts w:ascii="Arial" w:hAnsi="Arial" w:cs="Arial"/>
        </w:rPr>
        <w:t>-</w:t>
      </w:r>
      <w:r>
        <w:rPr>
          <w:rFonts w:ascii="Arial" w:hAnsi="Arial" w:cs="Arial"/>
          <w:i/>
        </w:rPr>
        <w:t>See below</w:t>
      </w:r>
    </w:p>
    <w:p w14:paraId="7884D159" w14:textId="1EFB8767" w:rsidR="009F0B40" w:rsidRPr="009F0B40" w:rsidRDefault="009F0B40" w:rsidP="009F0B40">
      <w:pPr>
        <w:pStyle w:val="NoSpacing"/>
        <w:rPr>
          <w:rFonts w:ascii="Arial" w:hAnsi="Arial" w:cs="Arial"/>
          <w:i/>
        </w:rPr>
      </w:pPr>
      <w:r w:rsidRPr="009F0B40">
        <w:rPr>
          <w:rFonts w:ascii="Arial" w:hAnsi="Arial" w:cs="Arial"/>
        </w:rPr>
        <w:t>77/18</w:t>
      </w:r>
      <w:r w:rsidRPr="009F0B40">
        <w:rPr>
          <w:rFonts w:ascii="Arial" w:hAnsi="Arial" w:cs="Arial"/>
        </w:rPr>
        <w:tab/>
        <w:t>Remove 20mph speed limit from future agendas</w:t>
      </w:r>
      <w:r>
        <w:rPr>
          <w:rFonts w:ascii="Arial" w:hAnsi="Arial" w:cs="Arial"/>
        </w:rPr>
        <w:t xml:space="preserve">- </w:t>
      </w:r>
      <w:r>
        <w:rPr>
          <w:rFonts w:ascii="Arial" w:hAnsi="Arial" w:cs="Arial"/>
          <w:i/>
        </w:rPr>
        <w:t>Done</w:t>
      </w:r>
    </w:p>
    <w:p w14:paraId="1A604124" w14:textId="0566632F" w:rsidR="009F0B40" w:rsidRPr="009F0B40" w:rsidRDefault="009F0B40" w:rsidP="009F0B40">
      <w:pPr>
        <w:pStyle w:val="NoSpacing"/>
        <w:rPr>
          <w:rFonts w:ascii="Arial" w:hAnsi="Arial" w:cs="Arial"/>
          <w:i/>
        </w:rPr>
      </w:pPr>
      <w:r w:rsidRPr="009F0B40">
        <w:rPr>
          <w:rFonts w:ascii="Arial" w:hAnsi="Arial" w:cs="Arial"/>
        </w:rPr>
        <w:t>77/18</w:t>
      </w:r>
      <w:r w:rsidRPr="009F0B40">
        <w:rPr>
          <w:rFonts w:ascii="Arial" w:hAnsi="Arial" w:cs="Arial"/>
        </w:rPr>
        <w:tab/>
        <w:t>Send HIMS link to all councillors</w:t>
      </w:r>
      <w:r>
        <w:rPr>
          <w:rFonts w:ascii="Arial" w:hAnsi="Arial" w:cs="Arial"/>
        </w:rPr>
        <w:t xml:space="preserve">- </w:t>
      </w:r>
      <w:r>
        <w:rPr>
          <w:rFonts w:ascii="Arial" w:hAnsi="Arial" w:cs="Arial"/>
          <w:i/>
        </w:rPr>
        <w:t>Done</w:t>
      </w:r>
    </w:p>
    <w:p w14:paraId="79AFB4A7" w14:textId="560809EF" w:rsidR="009F0B40" w:rsidRDefault="009F0B40" w:rsidP="009F0B40">
      <w:pPr>
        <w:pStyle w:val="NoSpacing"/>
        <w:rPr>
          <w:rFonts w:ascii="Arial" w:hAnsi="Arial" w:cs="Arial"/>
          <w:i/>
        </w:rPr>
      </w:pPr>
      <w:r w:rsidRPr="009F0B40">
        <w:rPr>
          <w:rFonts w:ascii="Arial" w:hAnsi="Arial" w:cs="Arial"/>
        </w:rPr>
        <w:t>77/18</w:t>
      </w:r>
      <w:r w:rsidRPr="009F0B40">
        <w:rPr>
          <w:rFonts w:ascii="Arial" w:hAnsi="Arial" w:cs="Arial"/>
        </w:rPr>
        <w:tab/>
        <w:t>Chase up issue of flashing sign on moor Road as still showing 30mph</w:t>
      </w:r>
      <w:r>
        <w:rPr>
          <w:rFonts w:ascii="Arial" w:hAnsi="Arial" w:cs="Arial"/>
        </w:rPr>
        <w:t xml:space="preserve">- </w:t>
      </w:r>
      <w:r>
        <w:rPr>
          <w:rFonts w:ascii="Arial" w:hAnsi="Arial" w:cs="Arial"/>
          <w:i/>
        </w:rPr>
        <w:t xml:space="preserve">Done a response has been received from Ms Steph Davis Johnston of CCC- The vehicle activated sign is </w:t>
      </w:r>
      <w:proofErr w:type="spellStart"/>
      <w:r>
        <w:rPr>
          <w:rFonts w:ascii="Arial" w:hAnsi="Arial" w:cs="Arial"/>
          <w:i/>
        </w:rPr>
        <w:t>locationed</w:t>
      </w:r>
      <w:proofErr w:type="spellEnd"/>
      <w:r>
        <w:rPr>
          <w:rFonts w:ascii="Arial" w:hAnsi="Arial" w:cs="Arial"/>
          <w:i/>
        </w:rPr>
        <w:t xml:space="preserve"> outside of the 20mph limit so is technically in a 30mph zone and as such is correct. On examination of the asset it has been discovered by CCC that they can’t alter the speed flashing to 20mph. Moving it is not possible </w:t>
      </w:r>
      <w:r w:rsidR="00C8547F">
        <w:rPr>
          <w:rFonts w:ascii="Arial" w:hAnsi="Arial" w:cs="Arial"/>
          <w:i/>
        </w:rPr>
        <w:t xml:space="preserve">due to legal requirements on siting this VAS and the street infrastructure closer to the school/within the 20mph limit. </w:t>
      </w:r>
      <w:r>
        <w:rPr>
          <w:rFonts w:ascii="Arial" w:hAnsi="Arial" w:cs="Arial"/>
          <w:i/>
        </w:rPr>
        <w:t>CCC has three options:</w:t>
      </w:r>
    </w:p>
    <w:p w14:paraId="6DA7808E" w14:textId="4DFBAE2A" w:rsidR="009F0B40" w:rsidRDefault="009F0B40" w:rsidP="009F0B40">
      <w:pPr>
        <w:pStyle w:val="NoSpacing"/>
        <w:rPr>
          <w:rFonts w:ascii="Arial" w:hAnsi="Arial" w:cs="Arial"/>
          <w:i/>
        </w:rPr>
      </w:pPr>
    </w:p>
    <w:p w14:paraId="4B554E5C" w14:textId="6585F51D" w:rsidR="009F0B40" w:rsidRDefault="009F0B40" w:rsidP="009F0B40">
      <w:pPr>
        <w:pStyle w:val="NoSpacing"/>
        <w:numPr>
          <w:ilvl w:val="0"/>
          <w:numId w:val="19"/>
        </w:numPr>
        <w:rPr>
          <w:rFonts w:ascii="Arial" w:hAnsi="Arial" w:cs="Arial"/>
          <w:i/>
        </w:rPr>
      </w:pPr>
      <w:r>
        <w:rPr>
          <w:rFonts w:ascii="Arial" w:hAnsi="Arial" w:cs="Arial"/>
          <w:i/>
        </w:rPr>
        <w:t>Leave the VAS flashing at 30</w:t>
      </w:r>
    </w:p>
    <w:p w14:paraId="5F1956E3" w14:textId="1070D432" w:rsidR="009F0B40" w:rsidRDefault="009F0B40" w:rsidP="009F0B40">
      <w:pPr>
        <w:pStyle w:val="NoSpacing"/>
        <w:numPr>
          <w:ilvl w:val="0"/>
          <w:numId w:val="19"/>
        </w:numPr>
        <w:rPr>
          <w:rFonts w:ascii="Arial" w:hAnsi="Arial" w:cs="Arial"/>
          <w:i/>
        </w:rPr>
      </w:pPr>
      <w:r>
        <w:rPr>
          <w:rFonts w:ascii="Arial" w:hAnsi="Arial" w:cs="Arial"/>
          <w:i/>
        </w:rPr>
        <w:t>Change it to 20 (if the required extra piece of kit can be purchased) and leave it in its current position</w:t>
      </w:r>
    </w:p>
    <w:p w14:paraId="53894A65" w14:textId="1AE88C96" w:rsidR="009F0B40" w:rsidRDefault="009F0B40" w:rsidP="009F0B40">
      <w:pPr>
        <w:pStyle w:val="NoSpacing"/>
        <w:numPr>
          <w:ilvl w:val="0"/>
          <w:numId w:val="19"/>
        </w:numPr>
        <w:rPr>
          <w:rFonts w:ascii="Arial" w:hAnsi="Arial" w:cs="Arial"/>
          <w:i/>
        </w:rPr>
      </w:pPr>
      <w:r>
        <w:rPr>
          <w:rFonts w:ascii="Arial" w:hAnsi="Arial" w:cs="Arial"/>
          <w:i/>
        </w:rPr>
        <w:t>Remove it entirely- This is CCC preferred option.</w:t>
      </w:r>
    </w:p>
    <w:p w14:paraId="66660CF7" w14:textId="77777777" w:rsidR="009F0B40" w:rsidRPr="009F0B40" w:rsidRDefault="009F0B40" w:rsidP="009F0B40">
      <w:pPr>
        <w:pStyle w:val="NoSpacing"/>
        <w:ind w:left="720"/>
        <w:rPr>
          <w:rFonts w:ascii="Arial" w:hAnsi="Arial" w:cs="Arial"/>
          <w:i/>
        </w:rPr>
      </w:pPr>
    </w:p>
    <w:p w14:paraId="1310FB2C" w14:textId="33BE367F" w:rsidR="00C8547F" w:rsidRDefault="009F0B40" w:rsidP="009F0B40">
      <w:pPr>
        <w:pStyle w:val="NoSpacing"/>
        <w:rPr>
          <w:rFonts w:ascii="Arial" w:hAnsi="Arial" w:cs="Arial"/>
          <w:i/>
        </w:rPr>
      </w:pPr>
      <w:r w:rsidRPr="009F0B40">
        <w:rPr>
          <w:rFonts w:ascii="Arial" w:hAnsi="Arial" w:cs="Arial"/>
        </w:rPr>
        <w:lastRenderedPageBreak/>
        <w:t>77/18</w:t>
      </w:r>
      <w:r w:rsidRPr="009F0B40">
        <w:rPr>
          <w:rFonts w:ascii="Arial" w:hAnsi="Arial" w:cs="Arial"/>
        </w:rPr>
        <w:tab/>
        <w:t>Chase up idea of review of TRO in Broughton/</w:t>
      </w:r>
      <w:proofErr w:type="spellStart"/>
      <w:r w:rsidRPr="009F0B40">
        <w:rPr>
          <w:rFonts w:ascii="Arial" w:hAnsi="Arial" w:cs="Arial"/>
        </w:rPr>
        <w:t>Ghyll</w:t>
      </w:r>
      <w:proofErr w:type="spellEnd"/>
      <w:r w:rsidRPr="009F0B40">
        <w:rPr>
          <w:rFonts w:ascii="Arial" w:hAnsi="Arial" w:cs="Arial"/>
        </w:rPr>
        <w:t xml:space="preserve"> Bank</w:t>
      </w:r>
      <w:r w:rsidR="00C8547F">
        <w:rPr>
          <w:rFonts w:ascii="Arial" w:hAnsi="Arial" w:cs="Arial"/>
        </w:rPr>
        <w:t xml:space="preserve">- </w:t>
      </w:r>
      <w:r w:rsidR="00C8547F">
        <w:rPr>
          <w:rFonts w:ascii="Arial" w:hAnsi="Arial" w:cs="Arial"/>
          <w:i/>
        </w:rPr>
        <w:t xml:space="preserve">Done- Response from CCC. They understand the concerns raised regarding </w:t>
      </w:r>
      <w:proofErr w:type="spellStart"/>
      <w:r w:rsidR="00C8547F">
        <w:rPr>
          <w:rFonts w:ascii="Arial" w:hAnsi="Arial" w:cs="Arial"/>
          <w:i/>
        </w:rPr>
        <w:t>Ghyll</w:t>
      </w:r>
      <w:proofErr w:type="spellEnd"/>
      <w:r w:rsidR="00C8547F">
        <w:rPr>
          <w:rFonts w:ascii="Arial" w:hAnsi="Arial" w:cs="Arial"/>
          <w:i/>
        </w:rPr>
        <w:t xml:space="preserve"> Bank &amp; </w:t>
      </w:r>
      <w:proofErr w:type="spellStart"/>
      <w:r w:rsidR="00C8547F">
        <w:rPr>
          <w:rFonts w:ascii="Arial" w:hAnsi="Arial" w:cs="Arial"/>
          <w:i/>
        </w:rPr>
        <w:t>Kirklea</w:t>
      </w:r>
      <w:proofErr w:type="spellEnd"/>
      <w:r w:rsidR="00C8547F">
        <w:rPr>
          <w:rFonts w:ascii="Arial" w:hAnsi="Arial" w:cs="Arial"/>
          <w:i/>
        </w:rPr>
        <w:t xml:space="preserve"> and the low amount of off street parking. Past experience has shown that the installation of double yellow lines around the corners of </w:t>
      </w:r>
      <w:proofErr w:type="spellStart"/>
      <w:r w:rsidR="00C8547F">
        <w:rPr>
          <w:rFonts w:ascii="Arial" w:hAnsi="Arial" w:cs="Arial"/>
          <w:i/>
        </w:rPr>
        <w:t>Kirklea</w:t>
      </w:r>
      <w:proofErr w:type="spellEnd"/>
      <w:r w:rsidR="00C8547F">
        <w:rPr>
          <w:rFonts w:ascii="Arial" w:hAnsi="Arial" w:cs="Arial"/>
          <w:i/>
        </w:rPr>
        <w:t xml:space="preserve"> by the Village Hall has been met with negative local opinion. </w:t>
      </w:r>
      <w:proofErr w:type="gramStart"/>
      <w:r w:rsidR="00C8547F">
        <w:rPr>
          <w:rFonts w:ascii="Arial" w:hAnsi="Arial" w:cs="Arial"/>
          <w:i/>
        </w:rPr>
        <w:t>However</w:t>
      </w:r>
      <w:proofErr w:type="gramEnd"/>
      <w:r w:rsidR="00C8547F">
        <w:rPr>
          <w:rFonts w:ascii="Arial" w:hAnsi="Arial" w:cs="Arial"/>
          <w:i/>
        </w:rPr>
        <w:t xml:space="preserve"> if it is becoming a safety issued then CCC can review. Cockermouth traffic regulation order is due for review this financial year with implementation in 19/20. This area will be assessed as part of this review. CCC is reluctant to consider one way as surveys show that the installation of a one-way restriction increases vehicle speeds, which then increases risks of collision.  The main section of </w:t>
      </w:r>
      <w:proofErr w:type="spellStart"/>
      <w:r w:rsidR="00C8547F">
        <w:rPr>
          <w:rFonts w:ascii="Arial" w:hAnsi="Arial" w:cs="Arial"/>
          <w:i/>
        </w:rPr>
        <w:t>Ghyll</w:t>
      </w:r>
      <w:proofErr w:type="spellEnd"/>
      <w:r w:rsidR="00C8547F">
        <w:rPr>
          <w:rFonts w:ascii="Arial" w:hAnsi="Arial" w:cs="Arial"/>
          <w:i/>
        </w:rPr>
        <w:t xml:space="preserve"> Bank is quite congested alongside the playing field, this is viewed as a positive as the parked vehicle act as a natural form of traffic calming. If this conflict was removed (by the installation of a one way system) vehicle speeds would increase. With regard to the cul-de-sac at the top of </w:t>
      </w:r>
      <w:proofErr w:type="spellStart"/>
      <w:r w:rsidR="00C8547F">
        <w:rPr>
          <w:rFonts w:ascii="Arial" w:hAnsi="Arial" w:cs="Arial"/>
          <w:i/>
        </w:rPr>
        <w:t>Ghyll</w:t>
      </w:r>
      <w:proofErr w:type="spellEnd"/>
      <w:r w:rsidR="00C8547F">
        <w:rPr>
          <w:rFonts w:ascii="Arial" w:hAnsi="Arial" w:cs="Arial"/>
          <w:i/>
        </w:rPr>
        <w:t xml:space="preserve"> Bank it is officially a turning area. Which should strictly be kept clear, however this is known to be used for parking when off street parking is limited. This can be reviewed for parking </w:t>
      </w:r>
      <w:proofErr w:type="gramStart"/>
      <w:r w:rsidR="00C8547F">
        <w:rPr>
          <w:rFonts w:ascii="Arial" w:hAnsi="Arial" w:cs="Arial"/>
          <w:i/>
        </w:rPr>
        <w:t>restrictions</w:t>
      </w:r>
      <w:proofErr w:type="gramEnd"/>
      <w:r w:rsidR="00C8547F">
        <w:rPr>
          <w:rFonts w:ascii="Arial" w:hAnsi="Arial" w:cs="Arial"/>
          <w:i/>
        </w:rPr>
        <w:t xml:space="preserve"> but it is unlikely that a proposal will be suggested at this location. Fundamentally parking restrictions will not resolve the issue that remains; too many cars and not enough off-street parking provision. </w:t>
      </w:r>
    </w:p>
    <w:p w14:paraId="64B25BCF" w14:textId="17E7E345" w:rsidR="009F0B40" w:rsidRPr="00C8547F" w:rsidRDefault="009F0B40" w:rsidP="009F0B40">
      <w:pPr>
        <w:pStyle w:val="NoSpacing"/>
        <w:rPr>
          <w:rFonts w:ascii="Arial" w:hAnsi="Arial" w:cs="Arial"/>
          <w:i/>
        </w:rPr>
      </w:pPr>
    </w:p>
    <w:p w14:paraId="2978F8D4" w14:textId="42F8A002" w:rsidR="009F0B40" w:rsidRPr="00C8547F" w:rsidRDefault="009F0B40" w:rsidP="009F0B40">
      <w:pPr>
        <w:pStyle w:val="NoSpacing"/>
        <w:rPr>
          <w:rFonts w:ascii="Arial" w:hAnsi="Arial" w:cs="Arial"/>
          <w:i/>
        </w:rPr>
      </w:pPr>
      <w:r w:rsidRPr="009F0B40">
        <w:rPr>
          <w:rFonts w:ascii="Arial" w:hAnsi="Arial" w:cs="Arial"/>
        </w:rPr>
        <w:t>79/18</w:t>
      </w:r>
      <w:r w:rsidRPr="009F0B40">
        <w:rPr>
          <w:rFonts w:ascii="Arial" w:hAnsi="Arial" w:cs="Arial"/>
        </w:rPr>
        <w:tab/>
        <w:t>Submit comments on 2/2018/0116</w:t>
      </w:r>
      <w:r w:rsidR="00C8547F">
        <w:rPr>
          <w:rFonts w:ascii="Arial" w:hAnsi="Arial" w:cs="Arial"/>
        </w:rPr>
        <w:t xml:space="preserve">- </w:t>
      </w:r>
      <w:r w:rsidR="00C8547F">
        <w:rPr>
          <w:rFonts w:ascii="Arial" w:hAnsi="Arial" w:cs="Arial"/>
          <w:i/>
        </w:rPr>
        <w:t>Done</w:t>
      </w:r>
    </w:p>
    <w:p w14:paraId="20EEB4AF" w14:textId="6D0B8265" w:rsidR="009F0B40" w:rsidRPr="00C8547F" w:rsidRDefault="009F0B40" w:rsidP="009F0B40">
      <w:pPr>
        <w:pStyle w:val="NoSpacing"/>
        <w:rPr>
          <w:rFonts w:ascii="Arial" w:hAnsi="Arial" w:cs="Arial"/>
          <w:i/>
        </w:rPr>
      </w:pPr>
      <w:r w:rsidRPr="009F0B40">
        <w:rPr>
          <w:rFonts w:ascii="Arial" w:hAnsi="Arial" w:cs="Arial"/>
        </w:rPr>
        <w:t>81/18</w:t>
      </w:r>
      <w:r w:rsidRPr="009F0B40">
        <w:rPr>
          <w:rFonts w:ascii="Arial" w:hAnsi="Arial" w:cs="Arial"/>
        </w:rPr>
        <w:tab/>
        <w:t xml:space="preserve">Pay </w:t>
      </w:r>
      <w:proofErr w:type="gramStart"/>
      <w:r w:rsidRPr="009F0B40">
        <w:rPr>
          <w:rFonts w:ascii="Arial" w:hAnsi="Arial" w:cs="Arial"/>
        </w:rPr>
        <w:t>accounts</w:t>
      </w:r>
      <w:proofErr w:type="gramEnd"/>
      <w:r w:rsidR="00C8547F">
        <w:rPr>
          <w:rFonts w:ascii="Arial" w:hAnsi="Arial" w:cs="Arial"/>
        </w:rPr>
        <w:t>-</w:t>
      </w:r>
      <w:r w:rsidR="00C8547F">
        <w:rPr>
          <w:rFonts w:ascii="Arial" w:hAnsi="Arial" w:cs="Arial"/>
          <w:i/>
        </w:rPr>
        <w:t>Done</w:t>
      </w:r>
    </w:p>
    <w:p w14:paraId="009664FC" w14:textId="17290C2A" w:rsidR="009F0B40" w:rsidRPr="00C8547F" w:rsidRDefault="009F0B40" w:rsidP="009F0B40">
      <w:pPr>
        <w:pStyle w:val="NoSpacing"/>
        <w:rPr>
          <w:rFonts w:ascii="Arial" w:hAnsi="Arial" w:cs="Arial"/>
          <w:i/>
        </w:rPr>
      </w:pPr>
      <w:r w:rsidRPr="009F0B40">
        <w:rPr>
          <w:rFonts w:ascii="Arial" w:hAnsi="Arial" w:cs="Arial"/>
        </w:rPr>
        <w:t>81/18</w:t>
      </w:r>
      <w:r w:rsidRPr="009F0B40">
        <w:rPr>
          <w:rFonts w:ascii="Arial" w:hAnsi="Arial" w:cs="Arial"/>
        </w:rPr>
        <w:tab/>
        <w:t>Submit SO Mandate to HSBC</w:t>
      </w:r>
      <w:r w:rsidR="00C8547F">
        <w:rPr>
          <w:rFonts w:ascii="Arial" w:hAnsi="Arial" w:cs="Arial"/>
        </w:rPr>
        <w:t xml:space="preserve">- </w:t>
      </w:r>
      <w:r w:rsidR="00C8547F">
        <w:rPr>
          <w:rFonts w:ascii="Arial" w:hAnsi="Arial" w:cs="Arial"/>
          <w:i/>
        </w:rPr>
        <w:t>Done</w:t>
      </w:r>
    </w:p>
    <w:p w14:paraId="24ACCEFF" w14:textId="5D0EF83C" w:rsidR="009F0B40" w:rsidRPr="00C8547F" w:rsidRDefault="009F0B40" w:rsidP="009F0B40">
      <w:pPr>
        <w:pStyle w:val="NoSpacing"/>
        <w:rPr>
          <w:rFonts w:ascii="Arial" w:hAnsi="Arial" w:cs="Arial"/>
          <w:i/>
        </w:rPr>
      </w:pPr>
      <w:r w:rsidRPr="009F0B40">
        <w:rPr>
          <w:rFonts w:ascii="Arial" w:hAnsi="Arial" w:cs="Arial"/>
        </w:rPr>
        <w:t>81/18</w:t>
      </w:r>
      <w:r w:rsidRPr="009F0B40">
        <w:rPr>
          <w:rFonts w:ascii="Arial" w:hAnsi="Arial" w:cs="Arial"/>
        </w:rPr>
        <w:tab/>
        <w:t xml:space="preserve">Seek contact details from Richard </w:t>
      </w:r>
      <w:proofErr w:type="spellStart"/>
      <w:r w:rsidRPr="009F0B40">
        <w:rPr>
          <w:rFonts w:ascii="Arial" w:hAnsi="Arial" w:cs="Arial"/>
        </w:rPr>
        <w:t>Gildert</w:t>
      </w:r>
      <w:proofErr w:type="spellEnd"/>
      <w:r w:rsidRPr="009F0B40">
        <w:rPr>
          <w:rFonts w:ascii="Arial" w:hAnsi="Arial" w:cs="Arial"/>
        </w:rPr>
        <w:t xml:space="preserve"> &amp; J Sewell for bank account</w:t>
      </w:r>
      <w:r w:rsidR="00C8547F">
        <w:rPr>
          <w:rFonts w:ascii="Arial" w:hAnsi="Arial" w:cs="Arial"/>
        </w:rPr>
        <w:t xml:space="preserve">- </w:t>
      </w:r>
      <w:r w:rsidR="00C8547F">
        <w:rPr>
          <w:rFonts w:ascii="Arial" w:hAnsi="Arial" w:cs="Arial"/>
          <w:i/>
        </w:rPr>
        <w:t>Requested details with a view to the mandate being signed at the May meeting</w:t>
      </w:r>
    </w:p>
    <w:p w14:paraId="78FE8EF3" w14:textId="3FBFB677" w:rsidR="009F0B40" w:rsidRPr="00C8547F" w:rsidRDefault="009F0B40" w:rsidP="009F0B40">
      <w:pPr>
        <w:pStyle w:val="NoSpacing"/>
        <w:rPr>
          <w:rFonts w:ascii="Arial" w:hAnsi="Arial" w:cs="Arial"/>
          <w:i/>
        </w:rPr>
      </w:pPr>
      <w:r w:rsidRPr="009F0B40">
        <w:rPr>
          <w:rFonts w:ascii="Arial" w:hAnsi="Arial" w:cs="Arial"/>
        </w:rPr>
        <w:t>81/18</w:t>
      </w:r>
      <w:r w:rsidRPr="009F0B40">
        <w:rPr>
          <w:rFonts w:ascii="Arial" w:hAnsi="Arial" w:cs="Arial"/>
        </w:rPr>
        <w:tab/>
        <w:t>Update Bank Mandate with HSBC</w:t>
      </w:r>
      <w:r w:rsidR="00C8547F">
        <w:rPr>
          <w:rFonts w:ascii="Arial" w:hAnsi="Arial" w:cs="Arial"/>
        </w:rPr>
        <w:t xml:space="preserve">- </w:t>
      </w:r>
      <w:r w:rsidR="00C8547F">
        <w:rPr>
          <w:rFonts w:ascii="Arial" w:hAnsi="Arial" w:cs="Arial"/>
          <w:i/>
        </w:rPr>
        <w:t>Ongoing</w:t>
      </w:r>
      <w:bookmarkStart w:id="0" w:name="_GoBack"/>
      <w:bookmarkEnd w:id="0"/>
    </w:p>
    <w:p w14:paraId="32F81B0E" w14:textId="77777777" w:rsidR="009F0B40" w:rsidRPr="00E4275C" w:rsidRDefault="009F0B40" w:rsidP="00E4275C">
      <w:pPr>
        <w:pStyle w:val="NoSpacing"/>
        <w:rPr>
          <w:rFonts w:ascii="Arial" w:hAnsi="Arial" w:cs="Arial"/>
          <w:i/>
        </w:rPr>
      </w:pPr>
    </w:p>
    <w:p w14:paraId="083D7BA9" w14:textId="7AC0FF00" w:rsidR="00411AE6" w:rsidRDefault="00411AE6" w:rsidP="00DC2FC9">
      <w:pPr>
        <w:pStyle w:val="NoSpacing"/>
        <w:rPr>
          <w:rFonts w:ascii="Arial" w:hAnsi="Arial" w:cs="Arial"/>
          <w:b/>
          <w:i/>
          <w:u w:val="single"/>
        </w:rPr>
      </w:pPr>
      <w:r>
        <w:rPr>
          <w:rFonts w:ascii="Arial" w:hAnsi="Arial" w:cs="Arial"/>
          <w:b/>
          <w:u w:val="single"/>
        </w:rPr>
        <w:t xml:space="preserve">On-going Matters- </w:t>
      </w:r>
      <w:r>
        <w:rPr>
          <w:rFonts w:ascii="Arial" w:hAnsi="Arial" w:cs="Arial"/>
          <w:b/>
          <w:i/>
          <w:u w:val="single"/>
        </w:rPr>
        <w:t xml:space="preserve">Matters which the Council &amp; Clerk is continuing to work </w:t>
      </w:r>
      <w:proofErr w:type="gramStart"/>
      <w:r>
        <w:rPr>
          <w:rFonts w:ascii="Arial" w:hAnsi="Arial" w:cs="Arial"/>
          <w:b/>
          <w:i/>
          <w:u w:val="single"/>
        </w:rPr>
        <w:t>on</w:t>
      </w:r>
      <w:proofErr w:type="gramEnd"/>
      <w:r>
        <w:rPr>
          <w:rFonts w:ascii="Arial" w:hAnsi="Arial" w:cs="Arial"/>
          <w:b/>
          <w:i/>
          <w:u w:val="single"/>
        </w:rPr>
        <w:t xml:space="preserve"> but which have no updates so don’t require formal agenda space</w:t>
      </w:r>
    </w:p>
    <w:p w14:paraId="59039B2F" w14:textId="7A654166" w:rsidR="00227344" w:rsidRDefault="00227344" w:rsidP="00DC2FC9">
      <w:pPr>
        <w:pStyle w:val="NoSpacing"/>
        <w:rPr>
          <w:rFonts w:ascii="Arial" w:hAnsi="Arial" w:cs="Arial"/>
          <w:b/>
          <w:i/>
          <w:u w:val="single"/>
        </w:rPr>
      </w:pPr>
    </w:p>
    <w:p w14:paraId="3CDC4E10" w14:textId="1D38BB76" w:rsidR="00227344" w:rsidRDefault="00227344" w:rsidP="00227344">
      <w:pPr>
        <w:pStyle w:val="NoSpacing"/>
        <w:numPr>
          <w:ilvl w:val="0"/>
          <w:numId w:val="17"/>
        </w:numPr>
        <w:rPr>
          <w:rFonts w:ascii="Arial" w:hAnsi="Arial" w:cs="Arial"/>
        </w:rPr>
      </w:pPr>
      <w:r>
        <w:rPr>
          <w:rFonts w:ascii="Arial" w:hAnsi="Arial" w:cs="Arial"/>
          <w:b/>
          <w:i/>
          <w:u w:val="single"/>
        </w:rPr>
        <w:softHyphen/>
      </w:r>
      <w:r>
        <w:rPr>
          <w:rFonts w:ascii="Arial" w:hAnsi="Arial" w:cs="Arial"/>
        </w:rPr>
        <w:t xml:space="preserve">Bus Shelters/Ownership &amp; Responsibilities- </w:t>
      </w:r>
      <w:r w:rsidR="00754517">
        <w:rPr>
          <w:rFonts w:ascii="Arial" w:hAnsi="Arial" w:cs="Arial"/>
          <w:i/>
        </w:rPr>
        <w:t xml:space="preserve">Response received awaiting further investigation from the Clerk, due to Year End/Audit/GDPR this has not yet been undertaken. Will be </w:t>
      </w:r>
      <w:proofErr w:type="spellStart"/>
      <w:r w:rsidR="00754517">
        <w:rPr>
          <w:rFonts w:ascii="Arial" w:hAnsi="Arial" w:cs="Arial"/>
          <w:i/>
        </w:rPr>
        <w:t>agenda’d</w:t>
      </w:r>
      <w:proofErr w:type="spellEnd"/>
      <w:r w:rsidR="00754517">
        <w:rPr>
          <w:rFonts w:ascii="Arial" w:hAnsi="Arial" w:cs="Arial"/>
          <w:i/>
        </w:rPr>
        <w:t xml:space="preserve"> for the June 2018 meeting. </w:t>
      </w:r>
    </w:p>
    <w:p w14:paraId="198AD267" w14:textId="324F86EF" w:rsidR="00227344" w:rsidRPr="00710E64" w:rsidRDefault="00227344" w:rsidP="00227344">
      <w:pPr>
        <w:pStyle w:val="NoSpacing"/>
        <w:numPr>
          <w:ilvl w:val="0"/>
          <w:numId w:val="17"/>
        </w:numPr>
        <w:rPr>
          <w:rFonts w:ascii="Arial" w:hAnsi="Arial" w:cs="Arial"/>
        </w:rPr>
      </w:pPr>
      <w:r>
        <w:rPr>
          <w:rFonts w:ascii="Arial" w:hAnsi="Arial" w:cs="Arial"/>
        </w:rPr>
        <w:t>Walls &amp; the lack of protection for them under Planning law -</w:t>
      </w:r>
      <w:r>
        <w:rPr>
          <w:rFonts w:ascii="Arial" w:hAnsi="Arial" w:cs="Arial"/>
          <w:i/>
        </w:rPr>
        <w:t xml:space="preserve">Awaiting an update from A/BC Cllr N Cockburn. Matter to be </w:t>
      </w:r>
      <w:proofErr w:type="spellStart"/>
      <w:r>
        <w:rPr>
          <w:rFonts w:ascii="Arial" w:hAnsi="Arial" w:cs="Arial"/>
          <w:i/>
        </w:rPr>
        <w:t>agenda’d</w:t>
      </w:r>
      <w:proofErr w:type="spellEnd"/>
      <w:r>
        <w:rPr>
          <w:rFonts w:ascii="Arial" w:hAnsi="Arial" w:cs="Arial"/>
          <w:i/>
        </w:rPr>
        <w:t xml:space="preserve"> in future when decision </w:t>
      </w:r>
      <w:proofErr w:type="gramStart"/>
      <w:r>
        <w:rPr>
          <w:rFonts w:ascii="Arial" w:hAnsi="Arial" w:cs="Arial"/>
          <w:i/>
        </w:rPr>
        <w:t>are</w:t>
      </w:r>
      <w:proofErr w:type="gramEnd"/>
      <w:r>
        <w:rPr>
          <w:rFonts w:ascii="Arial" w:hAnsi="Arial" w:cs="Arial"/>
          <w:i/>
        </w:rPr>
        <w:t xml:space="preserve"> required</w:t>
      </w:r>
    </w:p>
    <w:p w14:paraId="2FF84C14" w14:textId="490C4F9D" w:rsidR="00710E64" w:rsidRPr="009F0B40" w:rsidRDefault="00710E64" w:rsidP="00227344">
      <w:pPr>
        <w:pStyle w:val="NoSpacing"/>
        <w:numPr>
          <w:ilvl w:val="0"/>
          <w:numId w:val="17"/>
        </w:numPr>
        <w:rPr>
          <w:rFonts w:ascii="Arial" w:hAnsi="Arial" w:cs="Arial"/>
        </w:rPr>
      </w:pPr>
      <w:r>
        <w:rPr>
          <w:rFonts w:ascii="Arial" w:hAnsi="Arial" w:cs="Arial"/>
        </w:rPr>
        <w:t>Cemetery/Green Space Church Meadows</w:t>
      </w:r>
      <w:r w:rsidR="00B26CB6">
        <w:rPr>
          <w:rFonts w:ascii="Arial" w:hAnsi="Arial" w:cs="Arial"/>
        </w:rPr>
        <w:t xml:space="preserve">- </w:t>
      </w:r>
      <w:r w:rsidR="00B26CB6">
        <w:rPr>
          <w:rFonts w:ascii="Arial" w:hAnsi="Arial" w:cs="Arial"/>
          <w:i/>
        </w:rPr>
        <w:t xml:space="preserve">On-going awaiting a response from Persimmon about a phone appointment to discuss this. </w:t>
      </w:r>
    </w:p>
    <w:p w14:paraId="78572781" w14:textId="6A53AA82" w:rsidR="009F0B40" w:rsidRPr="009F0B40" w:rsidRDefault="009F0B40" w:rsidP="00227344">
      <w:pPr>
        <w:pStyle w:val="NoSpacing"/>
        <w:numPr>
          <w:ilvl w:val="0"/>
          <w:numId w:val="17"/>
        </w:numPr>
        <w:rPr>
          <w:rFonts w:ascii="Arial" w:hAnsi="Arial" w:cs="Arial"/>
        </w:rPr>
      </w:pPr>
      <w:r>
        <w:rPr>
          <w:rFonts w:ascii="Arial" w:hAnsi="Arial" w:cs="Arial"/>
        </w:rPr>
        <w:t xml:space="preserve">Bulling Meadow Registration of Fishing Rights- </w:t>
      </w:r>
      <w:r>
        <w:rPr>
          <w:rFonts w:ascii="Arial" w:hAnsi="Arial" w:cs="Arial"/>
          <w:i/>
        </w:rPr>
        <w:t xml:space="preserve">Awaiting confirmation from the Councils solicitor on how to proceed with a profit a </w:t>
      </w:r>
      <w:proofErr w:type="spellStart"/>
      <w:r>
        <w:rPr>
          <w:rFonts w:ascii="Arial" w:hAnsi="Arial" w:cs="Arial"/>
          <w:i/>
        </w:rPr>
        <w:t>prednre</w:t>
      </w:r>
      <w:proofErr w:type="spellEnd"/>
      <w:r>
        <w:rPr>
          <w:rFonts w:ascii="Arial" w:hAnsi="Arial" w:cs="Arial"/>
          <w:i/>
        </w:rPr>
        <w:t xml:space="preserve"> registration.</w:t>
      </w:r>
    </w:p>
    <w:p w14:paraId="26C1320B" w14:textId="5B98F808" w:rsidR="009F0B40" w:rsidRPr="00227344" w:rsidRDefault="009F0B40" w:rsidP="00227344">
      <w:pPr>
        <w:pStyle w:val="NoSpacing"/>
        <w:numPr>
          <w:ilvl w:val="0"/>
          <w:numId w:val="17"/>
        </w:numPr>
        <w:rPr>
          <w:rFonts w:ascii="Arial" w:hAnsi="Arial" w:cs="Arial"/>
        </w:rPr>
      </w:pPr>
      <w:r>
        <w:rPr>
          <w:rFonts w:ascii="Arial" w:hAnsi="Arial" w:cs="Arial"/>
        </w:rPr>
        <w:t xml:space="preserve">Fingerposts- </w:t>
      </w:r>
      <w:r>
        <w:rPr>
          <w:rFonts w:ascii="Arial" w:hAnsi="Arial" w:cs="Arial"/>
          <w:i/>
        </w:rPr>
        <w:t>On-going- Clerk to obtain a new quote and then re-agenda for the June 2018 meeting</w:t>
      </w:r>
    </w:p>
    <w:p w14:paraId="769DCD7B" w14:textId="1EE0E3EB" w:rsidR="00411AE6" w:rsidRDefault="00411AE6" w:rsidP="00DC2FC9">
      <w:pPr>
        <w:pStyle w:val="NoSpacing"/>
        <w:rPr>
          <w:rFonts w:ascii="Arial" w:hAnsi="Arial" w:cs="Arial"/>
          <w:b/>
          <w:i/>
          <w:u w:val="single"/>
        </w:rPr>
      </w:pPr>
    </w:p>
    <w:p w14:paraId="6814930E" w14:textId="785A63D0" w:rsidR="001E7D73" w:rsidRDefault="001E7D73" w:rsidP="00DC2FC9">
      <w:pPr>
        <w:pStyle w:val="NoSpacing"/>
        <w:rPr>
          <w:rFonts w:ascii="Arial" w:hAnsi="Arial" w:cs="Arial"/>
          <w:b/>
          <w:u w:val="single"/>
        </w:rPr>
      </w:pPr>
    </w:p>
    <w:p w14:paraId="1FEB30DD" w14:textId="77777777" w:rsidR="0043470D" w:rsidRPr="0043470D" w:rsidRDefault="0043470D" w:rsidP="00DC2FC9">
      <w:pPr>
        <w:pStyle w:val="NoSpacing"/>
        <w:rPr>
          <w:rFonts w:ascii="Arial" w:hAnsi="Arial" w:cs="Arial"/>
        </w:rPr>
      </w:pPr>
    </w:p>
    <w:p w14:paraId="43C6FECA" w14:textId="7C7B04E4" w:rsidR="00325D11" w:rsidRPr="00D61401" w:rsidRDefault="00DC4CF9" w:rsidP="00643E1B">
      <w:pPr>
        <w:pStyle w:val="NoSpacing"/>
        <w:jc w:val="right"/>
        <w:outlineLvl w:val="0"/>
        <w:rPr>
          <w:rFonts w:ascii="Arial" w:hAnsi="Arial" w:cs="Arial"/>
          <w:sz w:val="20"/>
          <w:szCs w:val="20"/>
        </w:rPr>
      </w:pPr>
      <w:r w:rsidRPr="00D61401">
        <w:rPr>
          <w:rFonts w:ascii="Arial" w:hAnsi="Arial" w:cs="Arial"/>
          <w:sz w:val="20"/>
          <w:szCs w:val="20"/>
        </w:rPr>
        <w:t>Becx Carter</w:t>
      </w:r>
    </w:p>
    <w:p w14:paraId="4429527D" w14:textId="77777777" w:rsidR="00325D11" w:rsidRPr="00D61401" w:rsidRDefault="00325D11" w:rsidP="00325D11">
      <w:pPr>
        <w:pStyle w:val="NoSpacing"/>
        <w:jc w:val="right"/>
        <w:rPr>
          <w:rFonts w:ascii="Arial" w:hAnsi="Arial" w:cs="Arial"/>
          <w:sz w:val="20"/>
          <w:szCs w:val="20"/>
        </w:rPr>
      </w:pPr>
      <w:r w:rsidRPr="00D61401">
        <w:rPr>
          <w:rFonts w:ascii="Arial" w:hAnsi="Arial" w:cs="Arial"/>
          <w:sz w:val="20"/>
          <w:szCs w:val="20"/>
        </w:rPr>
        <w:t xml:space="preserve">Clerk to </w:t>
      </w:r>
      <w:r w:rsidR="00256F2D" w:rsidRPr="00D61401">
        <w:rPr>
          <w:rFonts w:ascii="Arial" w:hAnsi="Arial" w:cs="Arial"/>
          <w:sz w:val="20"/>
          <w:szCs w:val="20"/>
        </w:rPr>
        <w:t>Broughton Parish Council</w:t>
      </w:r>
    </w:p>
    <w:p w14:paraId="4FB15ADF" w14:textId="4DF2AB8C" w:rsidR="00581D1A" w:rsidRPr="00573DBE" w:rsidRDefault="00C8547F" w:rsidP="00573DBE">
      <w:pPr>
        <w:pStyle w:val="NoSpacing"/>
        <w:jc w:val="right"/>
        <w:rPr>
          <w:rFonts w:ascii="Arial" w:hAnsi="Arial" w:cs="Arial"/>
          <w:color w:val="0000FF"/>
          <w:sz w:val="20"/>
          <w:szCs w:val="20"/>
          <w:u w:val="single"/>
        </w:rPr>
      </w:pPr>
      <w:hyperlink r:id="rId6" w:history="1">
        <w:r w:rsidR="00256F2D" w:rsidRPr="00D61401">
          <w:rPr>
            <w:rStyle w:val="Hyperlink"/>
            <w:rFonts w:ascii="Arial" w:hAnsi="Arial" w:cs="Arial"/>
            <w:sz w:val="20"/>
            <w:szCs w:val="20"/>
          </w:rPr>
          <w:t>broughtonparishclerk@hotmail.com</w:t>
        </w:r>
      </w:hyperlink>
    </w:p>
    <w:sectPr w:rsidR="00581D1A" w:rsidRPr="00573DBE" w:rsidSect="00C72E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4C69"/>
    <w:multiLevelType w:val="hybridMultilevel"/>
    <w:tmpl w:val="46F6DEA8"/>
    <w:lvl w:ilvl="0" w:tplc="D2E65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C2DE3"/>
    <w:multiLevelType w:val="hybridMultilevel"/>
    <w:tmpl w:val="7F8A4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31F2C"/>
    <w:multiLevelType w:val="hybridMultilevel"/>
    <w:tmpl w:val="4C5E1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527DA9"/>
    <w:multiLevelType w:val="hybridMultilevel"/>
    <w:tmpl w:val="545E1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61B74"/>
    <w:multiLevelType w:val="hybridMultilevel"/>
    <w:tmpl w:val="F09E6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2587C"/>
    <w:multiLevelType w:val="hybridMultilevel"/>
    <w:tmpl w:val="DBAE5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8B0191"/>
    <w:multiLevelType w:val="hybridMultilevel"/>
    <w:tmpl w:val="23A4C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632EB0"/>
    <w:multiLevelType w:val="hybridMultilevel"/>
    <w:tmpl w:val="DCD20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723BA7"/>
    <w:multiLevelType w:val="hybridMultilevel"/>
    <w:tmpl w:val="2A882BD2"/>
    <w:lvl w:ilvl="0" w:tplc="91D8701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6191E71"/>
    <w:multiLevelType w:val="hybridMultilevel"/>
    <w:tmpl w:val="7A70B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5B3601"/>
    <w:multiLevelType w:val="hybridMultilevel"/>
    <w:tmpl w:val="A2202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4D2402"/>
    <w:multiLevelType w:val="hybridMultilevel"/>
    <w:tmpl w:val="F072F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40339E"/>
    <w:multiLevelType w:val="hybridMultilevel"/>
    <w:tmpl w:val="6F767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C31CC8"/>
    <w:multiLevelType w:val="hybridMultilevel"/>
    <w:tmpl w:val="B2747B1A"/>
    <w:lvl w:ilvl="0" w:tplc="64EC3154">
      <w:start w:val="1"/>
      <w:numFmt w:val="decimal"/>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A9A4150"/>
    <w:multiLevelType w:val="hybridMultilevel"/>
    <w:tmpl w:val="C44072BE"/>
    <w:lvl w:ilvl="0" w:tplc="C06EF6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14D3A0A"/>
    <w:multiLevelType w:val="hybridMultilevel"/>
    <w:tmpl w:val="9C620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AC5293"/>
    <w:multiLevelType w:val="hybridMultilevel"/>
    <w:tmpl w:val="98A43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5C6561"/>
    <w:multiLevelType w:val="hybridMultilevel"/>
    <w:tmpl w:val="220C72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6E1070"/>
    <w:multiLevelType w:val="hybridMultilevel"/>
    <w:tmpl w:val="2D6A99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4"/>
  </w:num>
  <w:num w:numId="3">
    <w:abstractNumId w:val="12"/>
  </w:num>
  <w:num w:numId="4">
    <w:abstractNumId w:val="9"/>
  </w:num>
  <w:num w:numId="5">
    <w:abstractNumId w:val="2"/>
  </w:num>
  <w:num w:numId="6">
    <w:abstractNumId w:val="11"/>
  </w:num>
  <w:num w:numId="7">
    <w:abstractNumId w:val="10"/>
  </w:num>
  <w:num w:numId="8">
    <w:abstractNumId w:val="15"/>
  </w:num>
  <w:num w:numId="9">
    <w:abstractNumId w:val="1"/>
  </w:num>
  <w:num w:numId="10">
    <w:abstractNumId w:val="5"/>
  </w:num>
  <w:num w:numId="11">
    <w:abstractNumId w:val="3"/>
  </w:num>
  <w:num w:numId="12">
    <w:abstractNumId w:val="13"/>
  </w:num>
  <w:num w:numId="13">
    <w:abstractNumId w:val="6"/>
  </w:num>
  <w:num w:numId="14">
    <w:abstractNumId w:val="14"/>
  </w:num>
  <w:num w:numId="15">
    <w:abstractNumId w:val="8"/>
  </w:num>
  <w:num w:numId="16">
    <w:abstractNumId w:val="7"/>
  </w:num>
  <w:num w:numId="17">
    <w:abstractNumId w:val="16"/>
  </w:num>
  <w:num w:numId="18">
    <w:abstractNumId w:val="0"/>
  </w:num>
  <w:num w:numId="19">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221"/>
    <w:rsid w:val="00001C2E"/>
    <w:rsid w:val="00001DA4"/>
    <w:rsid w:val="0000356E"/>
    <w:rsid w:val="0000446B"/>
    <w:rsid w:val="0000536B"/>
    <w:rsid w:val="000131F0"/>
    <w:rsid w:val="00015E08"/>
    <w:rsid w:val="0001641F"/>
    <w:rsid w:val="00016BE4"/>
    <w:rsid w:val="0001715E"/>
    <w:rsid w:val="00017286"/>
    <w:rsid w:val="000222DA"/>
    <w:rsid w:val="000224AA"/>
    <w:rsid w:val="00026309"/>
    <w:rsid w:val="0002634B"/>
    <w:rsid w:val="000308A2"/>
    <w:rsid w:val="00030CBF"/>
    <w:rsid w:val="00031182"/>
    <w:rsid w:val="000356B6"/>
    <w:rsid w:val="00035F1A"/>
    <w:rsid w:val="00035FD2"/>
    <w:rsid w:val="0003715E"/>
    <w:rsid w:val="00037FF7"/>
    <w:rsid w:val="00040DE9"/>
    <w:rsid w:val="00046DF6"/>
    <w:rsid w:val="00050630"/>
    <w:rsid w:val="00051FAB"/>
    <w:rsid w:val="0005201A"/>
    <w:rsid w:val="00052886"/>
    <w:rsid w:val="00053023"/>
    <w:rsid w:val="0005446B"/>
    <w:rsid w:val="00055175"/>
    <w:rsid w:val="00056A34"/>
    <w:rsid w:val="00063AF1"/>
    <w:rsid w:val="00063C86"/>
    <w:rsid w:val="00064828"/>
    <w:rsid w:val="00065314"/>
    <w:rsid w:val="000659F0"/>
    <w:rsid w:val="000709E8"/>
    <w:rsid w:val="000715A0"/>
    <w:rsid w:val="000735F7"/>
    <w:rsid w:val="0007519E"/>
    <w:rsid w:val="00075916"/>
    <w:rsid w:val="0007657D"/>
    <w:rsid w:val="000838B3"/>
    <w:rsid w:val="00087F0C"/>
    <w:rsid w:val="00091396"/>
    <w:rsid w:val="0009287F"/>
    <w:rsid w:val="00094C7C"/>
    <w:rsid w:val="00096E6A"/>
    <w:rsid w:val="000A18ED"/>
    <w:rsid w:val="000A2FFA"/>
    <w:rsid w:val="000A416C"/>
    <w:rsid w:val="000A55F1"/>
    <w:rsid w:val="000B0832"/>
    <w:rsid w:val="000B0E74"/>
    <w:rsid w:val="000B10A2"/>
    <w:rsid w:val="000B680E"/>
    <w:rsid w:val="000B6EC9"/>
    <w:rsid w:val="000C2F0F"/>
    <w:rsid w:val="000C6206"/>
    <w:rsid w:val="000C6A0F"/>
    <w:rsid w:val="000D7CC6"/>
    <w:rsid w:val="000E5723"/>
    <w:rsid w:val="000E6470"/>
    <w:rsid w:val="000E6965"/>
    <w:rsid w:val="000E7881"/>
    <w:rsid w:val="000F344C"/>
    <w:rsid w:val="000F4E62"/>
    <w:rsid w:val="000F5EFB"/>
    <w:rsid w:val="000F7FAC"/>
    <w:rsid w:val="00102010"/>
    <w:rsid w:val="00102676"/>
    <w:rsid w:val="00103E26"/>
    <w:rsid w:val="00105224"/>
    <w:rsid w:val="00106F49"/>
    <w:rsid w:val="00113446"/>
    <w:rsid w:val="00113D22"/>
    <w:rsid w:val="00114881"/>
    <w:rsid w:val="001151BA"/>
    <w:rsid w:val="00115835"/>
    <w:rsid w:val="00117A2E"/>
    <w:rsid w:val="00120B5D"/>
    <w:rsid w:val="00134869"/>
    <w:rsid w:val="00135AB9"/>
    <w:rsid w:val="001443C7"/>
    <w:rsid w:val="00146F60"/>
    <w:rsid w:val="0014781B"/>
    <w:rsid w:val="00147A1D"/>
    <w:rsid w:val="00150D41"/>
    <w:rsid w:val="001527FA"/>
    <w:rsid w:val="00152A75"/>
    <w:rsid w:val="00154AA9"/>
    <w:rsid w:val="00155A53"/>
    <w:rsid w:val="0015661F"/>
    <w:rsid w:val="0016018C"/>
    <w:rsid w:val="001608EA"/>
    <w:rsid w:val="00162DFA"/>
    <w:rsid w:val="00163112"/>
    <w:rsid w:val="00167DD7"/>
    <w:rsid w:val="00170AE2"/>
    <w:rsid w:val="00172310"/>
    <w:rsid w:val="00174389"/>
    <w:rsid w:val="00180D2B"/>
    <w:rsid w:val="00182026"/>
    <w:rsid w:val="0018315C"/>
    <w:rsid w:val="001856C3"/>
    <w:rsid w:val="001862A3"/>
    <w:rsid w:val="001904F7"/>
    <w:rsid w:val="00190705"/>
    <w:rsid w:val="0019112D"/>
    <w:rsid w:val="00194057"/>
    <w:rsid w:val="00194DB2"/>
    <w:rsid w:val="00195D15"/>
    <w:rsid w:val="001969BE"/>
    <w:rsid w:val="001A0351"/>
    <w:rsid w:val="001A6FD5"/>
    <w:rsid w:val="001A72A1"/>
    <w:rsid w:val="001B0B75"/>
    <w:rsid w:val="001B2CC4"/>
    <w:rsid w:val="001B41A0"/>
    <w:rsid w:val="001B62C7"/>
    <w:rsid w:val="001C1738"/>
    <w:rsid w:val="001C1B18"/>
    <w:rsid w:val="001C294E"/>
    <w:rsid w:val="001C37D4"/>
    <w:rsid w:val="001C46F8"/>
    <w:rsid w:val="001D14CE"/>
    <w:rsid w:val="001D160D"/>
    <w:rsid w:val="001D18A4"/>
    <w:rsid w:val="001D52C3"/>
    <w:rsid w:val="001D5803"/>
    <w:rsid w:val="001D593C"/>
    <w:rsid w:val="001D6E85"/>
    <w:rsid w:val="001E3466"/>
    <w:rsid w:val="001E36C5"/>
    <w:rsid w:val="001E60D5"/>
    <w:rsid w:val="001E67CB"/>
    <w:rsid w:val="001E750A"/>
    <w:rsid w:val="001E7D73"/>
    <w:rsid w:val="001F0097"/>
    <w:rsid w:val="001F09D0"/>
    <w:rsid w:val="001F1913"/>
    <w:rsid w:val="001F2FE6"/>
    <w:rsid w:val="001F4389"/>
    <w:rsid w:val="001F545C"/>
    <w:rsid w:val="001F7396"/>
    <w:rsid w:val="002005DC"/>
    <w:rsid w:val="00204338"/>
    <w:rsid w:val="00204479"/>
    <w:rsid w:val="00205378"/>
    <w:rsid w:val="0020689F"/>
    <w:rsid w:val="0020748D"/>
    <w:rsid w:val="00207DCA"/>
    <w:rsid w:val="00210621"/>
    <w:rsid w:val="00216FE4"/>
    <w:rsid w:val="0021711E"/>
    <w:rsid w:val="00217A87"/>
    <w:rsid w:val="00221F98"/>
    <w:rsid w:val="0022441F"/>
    <w:rsid w:val="00227344"/>
    <w:rsid w:val="0023205E"/>
    <w:rsid w:val="002332F8"/>
    <w:rsid w:val="0023646F"/>
    <w:rsid w:val="00237F28"/>
    <w:rsid w:val="0024190C"/>
    <w:rsid w:val="00241B80"/>
    <w:rsid w:val="00246D7B"/>
    <w:rsid w:val="00247C8A"/>
    <w:rsid w:val="002505B9"/>
    <w:rsid w:val="00251B1C"/>
    <w:rsid w:val="00252020"/>
    <w:rsid w:val="00256F2D"/>
    <w:rsid w:val="0025719B"/>
    <w:rsid w:val="002579EE"/>
    <w:rsid w:val="0026163D"/>
    <w:rsid w:val="002621E0"/>
    <w:rsid w:val="00262508"/>
    <w:rsid w:val="00265946"/>
    <w:rsid w:val="0026757A"/>
    <w:rsid w:val="00273F21"/>
    <w:rsid w:val="002743C5"/>
    <w:rsid w:val="00275F3D"/>
    <w:rsid w:val="002851AF"/>
    <w:rsid w:val="00285EF1"/>
    <w:rsid w:val="00286FA9"/>
    <w:rsid w:val="0028786C"/>
    <w:rsid w:val="0029238A"/>
    <w:rsid w:val="00294A0A"/>
    <w:rsid w:val="0029502A"/>
    <w:rsid w:val="002955FD"/>
    <w:rsid w:val="00295D98"/>
    <w:rsid w:val="002A12DE"/>
    <w:rsid w:val="002A1469"/>
    <w:rsid w:val="002A17A9"/>
    <w:rsid w:val="002A3343"/>
    <w:rsid w:val="002B1234"/>
    <w:rsid w:val="002B2757"/>
    <w:rsid w:val="002B35F7"/>
    <w:rsid w:val="002B41F5"/>
    <w:rsid w:val="002D05DD"/>
    <w:rsid w:val="002D1953"/>
    <w:rsid w:val="002D1BFD"/>
    <w:rsid w:val="002D24EA"/>
    <w:rsid w:val="002D2DA7"/>
    <w:rsid w:val="002D38B2"/>
    <w:rsid w:val="002D3E24"/>
    <w:rsid w:val="002D6730"/>
    <w:rsid w:val="002D67AB"/>
    <w:rsid w:val="002E10BF"/>
    <w:rsid w:val="002E1640"/>
    <w:rsid w:val="002E1992"/>
    <w:rsid w:val="002E30D6"/>
    <w:rsid w:val="002E3CAD"/>
    <w:rsid w:val="002E5F11"/>
    <w:rsid w:val="002E663D"/>
    <w:rsid w:val="002F31EE"/>
    <w:rsid w:val="002F5E19"/>
    <w:rsid w:val="003014DC"/>
    <w:rsid w:val="003014F3"/>
    <w:rsid w:val="00301EEF"/>
    <w:rsid w:val="00302942"/>
    <w:rsid w:val="00304CE2"/>
    <w:rsid w:val="0030556E"/>
    <w:rsid w:val="003073AA"/>
    <w:rsid w:val="00310349"/>
    <w:rsid w:val="0031384B"/>
    <w:rsid w:val="00316F42"/>
    <w:rsid w:val="00321081"/>
    <w:rsid w:val="00321950"/>
    <w:rsid w:val="0032426F"/>
    <w:rsid w:val="00324FDE"/>
    <w:rsid w:val="00325D11"/>
    <w:rsid w:val="00326B66"/>
    <w:rsid w:val="00327B17"/>
    <w:rsid w:val="00327C08"/>
    <w:rsid w:val="00332B1E"/>
    <w:rsid w:val="003338B0"/>
    <w:rsid w:val="00333C8B"/>
    <w:rsid w:val="003400BA"/>
    <w:rsid w:val="00344E2A"/>
    <w:rsid w:val="003473BD"/>
    <w:rsid w:val="00347B9F"/>
    <w:rsid w:val="0035091B"/>
    <w:rsid w:val="003511A3"/>
    <w:rsid w:val="003529D5"/>
    <w:rsid w:val="00355108"/>
    <w:rsid w:val="00357265"/>
    <w:rsid w:val="003619C4"/>
    <w:rsid w:val="00362160"/>
    <w:rsid w:val="00363E6F"/>
    <w:rsid w:val="003641CD"/>
    <w:rsid w:val="00371DDF"/>
    <w:rsid w:val="003811F0"/>
    <w:rsid w:val="00381757"/>
    <w:rsid w:val="00382149"/>
    <w:rsid w:val="00382261"/>
    <w:rsid w:val="00383CE7"/>
    <w:rsid w:val="00386F27"/>
    <w:rsid w:val="00391638"/>
    <w:rsid w:val="003933C5"/>
    <w:rsid w:val="00394490"/>
    <w:rsid w:val="00394509"/>
    <w:rsid w:val="00394F45"/>
    <w:rsid w:val="00395C88"/>
    <w:rsid w:val="00397835"/>
    <w:rsid w:val="003A09BA"/>
    <w:rsid w:val="003A0E77"/>
    <w:rsid w:val="003A2AA0"/>
    <w:rsid w:val="003A378C"/>
    <w:rsid w:val="003A5FA5"/>
    <w:rsid w:val="003A69B0"/>
    <w:rsid w:val="003B04CB"/>
    <w:rsid w:val="003B7C8F"/>
    <w:rsid w:val="003C47C0"/>
    <w:rsid w:val="003C5070"/>
    <w:rsid w:val="003C6415"/>
    <w:rsid w:val="003D16A8"/>
    <w:rsid w:val="003D2F6E"/>
    <w:rsid w:val="003D4178"/>
    <w:rsid w:val="003D4AB8"/>
    <w:rsid w:val="003D5835"/>
    <w:rsid w:val="003D6C86"/>
    <w:rsid w:val="003E1711"/>
    <w:rsid w:val="003E3937"/>
    <w:rsid w:val="003E51DB"/>
    <w:rsid w:val="003E586F"/>
    <w:rsid w:val="003E71C6"/>
    <w:rsid w:val="003E759A"/>
    <w:rsid w:val="003F07A1"/>
    <w:rsid w:val="003F0FAA"/>
    <w:rsid w:val="003F1FAE"/>
    <w:rsid w:val="003F5131"/>
    <w:rsid w:val="003F5E41"/>
    <w:rsid w:val="003F6CF7"/>
    <w:rsid w:val="003F7B20"/>
    <w:rsid w:val="004009C7"/>
    <w:rsid w:val="0040219A"/>
    <w:rsid w:val="00402DBE"/>
    <w:rsid w:val="00404A85"/>
    <w:rsid w:val="00404FE3"/>
    <w:rsid w:val="00411A1B"/>
    <w:rsid w:val="00411AE6"/>
    <w:rsid w:val="00412490"/>
    <w:rsid w:val="0041367B"/>
    <w:rsid w:val="00414ADB"/>
    <w:rsid w:val="00415C1E"/>
    <w:rsid w:val="004208A4"/>
    <w:rsid w:val="00430F9A"/>
    <w:rsid w:val="004316A8"/>
    <w:rsid w:val="00431EA3"/>
    <w:rsid w:val="0043470D"/>
    <w:rsid w:val="00435F62"/>
    <w:rsid w:val="0043677D"/>
    <w:rsid w:val="00437A0A"/>
    <w:rsid w:val="00440531"/>
    <w:rsid w:val="00441C86"/>
    <w:rsid w:val="00442D3C"/>
    <w:rsid w:val="00447049"/>
    <w:rsid w:val="00450E79"/>
    <w:rsid w:val="00453E63"/>
    <w:rsid w:val="00455ED1"/>
    <w:rsid w:val="00457C2E"/>
    <w:rsid w:val="00461FA4"/>
    <w:rsid w:val="004623AD"/>
    <w:rsid w:val="00463463"/>
    <w:rsid w:val="0046375C"/>
    <w:rsid w:val="00464201"/>
    <w:rsid w:val="00464341"/>
    <w:rsid w:val="004676E1"/>
    <w:rsid w:val="00471430"/>
    <w:rsid w:val="004717EF"/>
    <w:rsid w:val="00472A05"/>
    <w:rsid w:val="00473053"/>
    <w:rsid w:val="004757C8"/>
    <w:rsid w:val="00475CE1"/>
    <w:rsid w:val="00476173"/>
    <w:rsid w:val="0047729C"/>
    <w:rsid w:val="004779CA"/>
    <w:rsid w:val="004807DD"/>
    <w:rsid w:val="004810BB"/>
    <w:rsid w:val="00481655"/>
    <w:rsid w:val="00482F6D"/>
    <w:rsid w:val="00482F8D"/>
    <w:rsid w:val="00483FEF"/>
    <w:rsid w:val="00484329"/>
    <w:rsid w:val="0048650D"/>
    <w:rsid w:val="00486FBB"/>
    <w:rsid w:val="004916AC"/>
    <w:rsid w:val="00493550"/>
    <w:rsid w:val="004961A5"/>
    <w:rsid w:val="004A5FE0"/>
    <w:rsid w:val="004B017A"/>
    <w:rsid w:val="004B07D6"/>
    <w:rsid w:val="004B146E"/>
    <w:rsid w:val="004B18A3"/>
    <w:rsid w:val="004B2D0A"/>
    <w:rsid w:val="004C0C5C"/>
    <w:rsid w:val="004C175F"/>
    <w:rsid w:val="004C29B1"/>
    <w:rsid w:val="004C56E6"/>
    <w:rsid w:val="004C5F15"/>
    <w:rsid w:val="004C6F93"/>
    <w:rsid w:val="004D1B96"/>
    <w:rsid w:val="004D2743"/>
    <w:rsid w:val="004D323B"/>
    <w:rsid w:val="004D4ECE"/>
    <w:rsid w:val="004D5249"/>
    <w:rsid w:val="004E1128"/>
    <w:rsid w:val="004E4352"/>
    <w:rsid w:val="004E4499"/>
    <w:rsid w:val="004F00FF"/>
    <w:rsid w:val="004F083C"/>
    <w:rsid w:val="004F2313"/>
    <w:rsid w:val="004F2E1A"/>
    <w:rsid w:val="004F530E"/>
    <w:rsid w:val="004F5F4D"/>
    <w:rsid w:val="00501784"/>
    <w:rsid w:val="005051FD"/>
    <w:rsid w:val="00510F5D"/>
    <w:rsid w:val="00511CD4"/>
    <w:rsid w:val="005124F9"/>
    <w:rsid w:val="00514A27"/>
    <w:rsid w:val="00515D25"/>
    <w:rsid w:val="00516B05"/>
    <w:rsid w:val="00516E84"/>
    <w:rsid w:val="00517726"/>
    <w:rsid w:val="00517892"/>
    <w:rsid w:val="00521728"/>
    <w:rsid w:val="00521E0E"/>
    <w:rsid w:val="00523082"/>
    <w:rsid w:val="005239FD"/>
    <w:rsid w:val="00524331"/>
    <w:rsid w:val="00524BC2"/>
    <w:rsid w:val="00526927"/>
    <w:rsid w:val="00526F60"/>
    <w:rsid w:val="00531608"/>
    <w:rsid w:val="0053351D"/>
    <w:rsid w:val="00534B25"/>
    <w:rsid w:val="00535FE4"/>
    <w:rsid w:val="00536B4C"/>
    <w:rsid w:val="00537706"/>
    <w:rsid w:val="0054166E"/>
    <w:rsid w:val="00541919"/>
    <w:rsid w:val="00550162"/>
    <w:rsid w:val="0055053F"/>
    <w:rsid w:val="00550CDB"/>
    <w:rsid w:val="00551C53"/>
    <w:rsid w:val="005526EF"/>
    <w:rsid w:val="0055764E"/>
    <w:rsid w:val="00557CCE"/>
    <w:rsid w:val="00564035"/>
    <w:rsid w:val="00565104"/>
    <w:rsid w:val="0056631B"/>
    <w:rsid w:val="00570AAA"/>
    <w:rsid w:val="00572B21"/>
    <w:rsid w:val="00573633"/>
    <w:rsid w:val="00573DBE"/>
    <w:rsid w:val="005742D0"/>
    <w:rsid w:val="005757F6"/>
    <w:rsid w:val="00580237"/>
    <w:rsid w:val="005808A1"/>
    <w:rsid w:val="00580935"/>
    <w:rsid w:val="005811CC"/>
    <w:rsid w:val="00581D1A"/>
    <w:rsid w:val="005908AC"/>
    <w:rsid w:val="00591C72"/>
    <w:rsid w:val="00593182"/>
    <w:rsid w:val="00593FF3"/>
    <w:rsid w:val="00596D3B"/>
    <w:rsid w:val="00597AA2"/>
    <w:rsid w:val="005A293A"/>
    <w:rsid w:val="005A3054"/>
    <w:rsid w:val="005A3A7B"/>
    <w:rsid w:val="005A3DA6"/>
    <w:rsid w:val="005A5454"/>
    <w:rsid w:val="005A7654"/>
    <w:rsid w:val="005A7F6D"/>
    <w:rsid w:val="005B394C"/>
    <w:rsid w:val="005B5E88"/>
    <w:rsid w:val="005B6287"/>
    <w:rsid w:val="005B78C4"/>
    <w:rsid w:val="005C0BC9"/>
    <w:rsid w:val="005C2A64"/>
    <w:rsid w:val="005C3F23"/>
    <w:rsid w:val="005C52AB"/>
    <w:rsid w:val="005C6841"/>
    <w:rsid w:val="005D1131"/>
    <w:rsid w:val="005D185A"/>
    <w:rsid w:val="005D3428"/>
    <w:rsid w:val="005D417F"/>
    <w:rsid w:val="005D49BB"/>
    <w:rsid w:val="005D6709"/>
    <w:rsid w:val="005D728C"/>
    <w:rsid w:val="005E11AB"/>
    <w:rsid w:val="005E1209"/>
    <w:rsid w:val="005E23E7"/>
    <w:rsid w:val="005E28E3"/>
    <w:rsid w:val="005F0F4A"/>
    <w:rsid w:val="005F3772"/>
    <w:rsid w:val="005F4265"/>
    <w:rsid w:val="005F706B"/>
    <w:rsid w:val="0060036A"/>
    <w:rsid w:val="00600A85"/>
    <w:rsid w:val="00600CB0"/>
    <w:rsid w:val="00602BEB"/>
    <w:rsid w:val="00606FC7"/>
    <w:rsid w:val="00607CEB"/>
    <w:rsid w:val="0061007C"/>
    <w:rsid w:val="00610B09"/>
    <w:rsid w:val="006126DC"/>
    <w:rsid w:val="00612988"/>
    <w:rsid w:val="006139B9"/>
    <w:rsid w:val="00613E93"/>
    <w:rsid w:val="00621F6D"/>
    <w:rsid w:val="00624F37"/>
    <w:rsid w:val="00626B10"/>
    <w:rsid w:val="00630E98"/>
    <w:rsid w:val="00632EE7"/>
    <w:rsid w:val="00637663"/>
    <w:rsid w:val="00637C43"/>
    <w:rsid w:val="00642C35"/>
    <w:rsid w:val="00643D97"/>
    <w:rsid w:val="00643E1B"/>
    <w:rsid w:val="00645C8A"/>
    <w:rsid w:val="006521DF"/>
    <w:rsid w:val="00652ABE"/>
    <w:rsid w:val="006542E0"/>
    <w:rsid w:val="00661952"/>
    <w:rsid w:val="00664F33"/>
    <w:rsid w:val="00665498"/>
    <w:rsid w:val="00665795"/>
    <w:rsid w:val="00666971"/>
    <w:rsid w:val="00666B4F"/>
    <w:rsid w:val="006679C6"/>
    <w:rsid w:val="00667E92"/>
    <w:rsid w:val="006738BC"/>
    <w:rsid w:val="006749C4"/>
    <w:rsid w:val="00675A0E"/>
    <w:rsid w:val="00676D5A"/>
    <w:rsid w:val="00677DB8"/>
    <w:rsid w:val="0068192C"/>
    <w:rsid w:val="0068276D"/>
    <w:rsid w:val="00687477"/>
    <w:rsid w:val="006906B0"/>
    <w:rsid w:val="006928C0"/>
    <w:rsid w:val="00693BF3"/>
    <w:rsid w:val="0069510C"/>
    <w:rsid w:val="006A0C86"/>
    <w:rsid w:val="006A1851"/>
    <w:rsid w:val="006A5AE1"/>
    <w:rsid w:val="006A6098"/>
    <w:rsid w:val="006A6738"/>
    <w:rsid w:val="006A6D01"/>
    <w:rsid w:val="006B1507"/>
    <w:rsid w:val="006B4275"/>
    <w:rsid w:val="006B5FE4"/>
    <w:rsid w:val="006B660F"/>
    <w:rsid w:val="006C2214"/>
    <w:rsid w:val="006C3131"/>
    <w:rsid w:val="006C67C7"/>
    <w:rsid w:val="006D0524"/>
    <w:rsid w:val="006D248A"/>
    <w:rsid w:val="006D34B6"/>
    <w:rsid w:val="006D4D7D"/>
    <w:rsid w:val="006D77BD"/>
    <w:rsid w:val="006E03E6"/>
    <w:rsid w:val="006E0FA8"/>
    <w:rsid w:val="006E41EB"/>
    <w:rsid w:val="006E60FA"/>
    <w:rsid w:val="006E65A5"/>
    <w:rsid w:val="006F17F3"/>
    <w:rsid w:val="006F30FC"/>
    <w:rsid w:val="006F315D"/>
    <w:rsid w:val="007001AC"/>
    <w:rsid w:val="007021DB"/>
    <w:rsid w:val="007046A1"/>
    <w:rsid w:val="00704BED"/>
    <w:rsid w:val="00705208"/>
    <w:rsid w:val="00710E64"/>
    <w:rsid w:val="00711875"/>
    <w:rsid w:val="0071213F"/>
    <w:rsid w:val="00713C03"/>
    <w:rsid w:val="0071437D"/>
    <w:rsid w:val="00714EEE"/>
    <w:rsid w:val="00715FAC"/>
    <w:rsid w:val="00716B57"/>
    <w:rsid w:val="007173CD"/>
    <w:rsid w:val="00721BDB"/>
    <w:rsid w:val="007221A0"/>
    <w:rsid w:val="00725BEF"/>
    <w:rsid w:val="0072668C"/>
    <w:rsid w:val="00727C18"/>
    <w:rsid w:val="00734B54"/>
    <w:rsid w:val="00736187"/>
    <w:rsid w:val="0074022E"/>
    <w:rsid w:val="007410B7"/>
    <w:rsid w:val="00742C60"/>
    <w:rsid w:val="00746319"/>
    <w:rsid w:val="00746C3B"/>
    <w:rsid w:val="0075198C"/>
    <w:rsid w:val="007519B6"/>
    <w:rsid w:val="0075421E"/>
    <w:rsid w:val="00754517"/>
    <w:rsid w:val="0075556B"/>
    <w:rsid w:val="00755CAF"/>
    <w:rsid w:val="00756469"/>
    <w:rsid w:val="007579D7"/>
    <w:rsid w:val="00760909"/>
    <w:rsid w:val="007624F9"/>
    <w:rsid w:val="00765049"/>
    <w:rsid w:val="00765626"/>
    <w:rsid w:val="0076564A"/>
    <w:rsid w:val="007740A3"/>
    <w:rsid w:val="00774760"/>
    <w:rsid w:val="00775647"/>
    <w:rsid w:val="007757D6"/>
    <w:rsid w:val="007765E4"/>
    <w:rsid w:val="00776AF7"/>
    <w:rsid w:val="00776D8D"/>
    <w:rsid w:val="00780389"/>
    <w:rsid w:val="0078199F"/>
    <w:rsid w:val="00783AD4"/>
    <w:rsid w:val="007852B6"/>
    <w:rsid w:val="007852D3"/>
    <w:rsid w:val="00785637"/>
    <w:rsid w:val="00786D76"/>
    <w:rsid w:val="00792012"/>
    <w:rsid w:val="00793624"/>
    <w:rsid w:val="007947D1"/>
    <w:rsid w:val="00794FE7"/>
    <w:rsid w:val="00796319"/>
    <w:rsid w:val="007A4BF3"/>
    <w:rsid w:val="007A5F48"/>
    <w:rsid w:val="007B12DC"/>
    <w:rsid w:val="007B140E"/>
    <w:rsid w:val="007B198A"/>
    <w:rsid w:val="007B24C6"/>
    <w:rsid w:val="007B29A9"/>
    <w:rsid w:val="007B38EC"/>
    <w:rsid w:val="007B3BC0"/>
    <w:rsid w:val="007B4632"/>
    <w:rsid w:val="007B4F97"/>
    <w:rsid w:val="007C01C0"/>
    <w:rsid w:val="007C0311"/>
    <w:rsid w:val="007C09C7"/>
    <w:rsid w:val="007C1CCF"/>
    <w:rsid w:val="007C3C51"/>
    <w:rsid w:val="007C3DF2"/>
    <w:rsid w:val="007C3FBA"/>
    <w:rsid w:val="007C4D02"/>
    <w:rsid w:val="007C6D51"/>
    <w:rsid w:val="007D0F31"/>
    <w:rsid w:val="007D10AB"/>
    <w:rsid w:val="007E1199"/>
    <w:rsid w:val="007E2DCE"/>
    <w:rsid w:val="007F3F73"/>
    <w:rsid w:val="007F4588"/>
    <w:rsid w:val="007F67E6"/>
    <w:rsid w:val="00800E88"/>
    <w:rsid w:val="0080140A"/>
    <w:rsid w:val="00805D07"/>
    <w:rsid w:val="00806888"/>
    <w:rsid w:val="0080697C"/>
    <w:rsid w:val="00806B21"/>
    <w:rsid w:val="008075D5"/>
    <w:rsid w:val="008120D3"/>
    <w:rsid w:val="00814D7A"/>
    <w:rsid w:val="00815D46"/>
    <w:rsid w:val="008215BC"/>
    <w:rsid w:val="00822E75"/>
    <w:rsid w:val="008230E5"/>
    <w:rsid w:val="008232CA"/>
    <w:rsid w:val="00823B32"/>
    <w:rsid w:val="008241FC"/>
    <w:rsid w:val="00824F5E"/>
    <w:rsid w:val="00831843"/>
    <w:rsid w:val="00831BD1"/>
    <w:rsid w:val="008348E4"/>
    <w:rsid w:val="0083709D"/>
    <w:rsid w:val="0084515A"/>
    <w:rsid w:val="008523BA"/>
    <w:rsid w:val="00853FC0"/>
    <w:rsid w:val="008546E3"/>
    <w:rsid w:val="008549D9"/>
    <w:rsid w:val="00855284"/>
    <w:rsid w:val="00856D4C"/>
    <w:rsid w:val="008574A7"/>
    <w:rsid w:val="00865628"/>
    <w:rsid w:val="0086671F"/>
    <w:rsid w:val="00866B63"/>
    <w:rsid w:val="0086741F"/>
    <w:rsid w:val="00877CC4"/>
    <w:rsid w:val="00881111"/>
    <w:rsid w:val="008812EC"/>
    <w:rsid w:val="00884900"/>
    <w:rsid w:val="00885E26"/>
    <w:rsid w:val="00890E12"/>
    <w:rsid w:val="00891A0D"/>
    <w:rsid w:val="0089273A"/>
    <w:rsid w:val="00894BCA"/>
    <w:rsid w:val="00895D48"/>
    <w:rsid w:val="008965F1"/>
    <w:rsid w:val="008A17DB"/>
    <w:rsid w:val="008A2659"/>
    <w:rsid w:val="008A2FE0"/>
    <w:rsid w:val="008A31AF"/>
    <w:rsid w:val="008A57F1"/>
    <w:rsid w:val="008B09C8"/>
    <w:rsid w:val="008B1F92"/>
    <w:rsid w:val="008B33B9"/>
    <w:rsid w:val="008B3668"/>
    <w:rsid w:val="008B60C3"/>
    <w:rsid w:val="008C1202"/>
    <w:rsid w:val="008C16EA"/>
    <w:rsid w:val="008C235E"/>
    <w:rsid w:val="008C2CFD"/>
    <w:rsid w:val="008C350A"/>
    <w:rsid w:val="008D165F"/>
    <w:rsid w:val="008D19A0"/>
    <w:rsid w:val="008D1EEA"/>
    <w:rsid w:val="008D35DA"/>
    <w:rsid w:val="008D460A"/>
    <w:rsid w:val="008D60B9"/>
    <w:rsid w:val="008D6247"/>
    <w:rsid w:val="008E74EC"/>
    <w:rsid w:val="008F070F"/>
    <w:rsid w:val="008F0EC5"/>
    <w:rsid w:val="008F1A17"/>
    <w:rsid w:val="008F28F2"/>
    <w:rsid w:val="008F36B6"/>
    <w:rsid w:val="008F3B9B"/>
    <w:rsid w:val="009002FE"/>
    <w:rsid w:val="009048FC"/>
    <w:rsid w:val="00905F26"/>
    <w:rsid w:val="00906CAF"/>
    <w:rsid w:val="0091334F"/>
    <w:rsid w:val="0091685B"/>
    <w:rsid w:val="00920A2D"/>
    <w:rsid w:val="00921A47"/>
    <w:rsid w:val="00922F08"/>
    <w:rsid w:val="00925734"/>
    <w:rsid w:val="00925BE0"/>
    <w:rsid w:val="009266B7"/>
    <w:rsid w:val="00927EB1"/>
    <w:rsid w:val="009304CF"/>
    <w:rsid w:val="009318B7"/>
    <w:rsid w:val="009321D4"/>
    <w:rsid w:val="009333B3"/>
    <w:rsid w:val="009353DC"/>
    <w:rsid w:val="00935DA7"/>
    <w:rsid w:val="00936C49"/>
    <w:rsid w:val="009374B7"/>
    <w:rsid w:val="00937C01"/>
    <w:rsid w:val="009401A7"/>
    <w:rsid w:val="009430C7"/>
    <w:rsid w:val="00946EF9"/>
    <w:rsid w:val="009522B4"/>
    <w:rsid w:val="00953252"/>
    <w:rsid w:val="00953CF1"/>
    <w:rsid w:val="009543BB"/>
    <w:rsid w:val="009544AD"/>
    <w:rsid w:val="0095505B"/>
    <w:rsid w:val="00955D9A"/>
    <w:rsid w:val="00956198"/>
    <w:rsid w:val="009564E0"/>
    <w:rsid w:val="00960F5E"/>
    <w:rsid w:val="009620EA"/>
    <w:rsid w:val="00967B7A"/>
    <w:rsid w:val="009703B2"/>
    <w:rsid w:val="0097100D"/>
    <w:rsid w:val="009716D8"/>
    <w:rsid w:val="00971E8F"/>
    <w:rsid w:val="009727B6"/>
    <w:rsid w:val="0097428F"/>
    <w:rsid w:val="009742AA"/>
    <w:rsid w:val="00974A9E"/>
    <w:rsid w:val="00981375"/>
    <w:rsid w:val="009830FA"/>
    <w:rsid w:val="00983279"/>
    <w:rsid w:val="00983E85"/>
    <w:rsid w:val="009840D3"/>
    <w:rsid w:val="009841EC"/>
    <w:rsid w:val="00984CA9"/>
    <w:rsid w:val="009968EF"/>
    <w:rsid w:val="009A16FD"/>
    <w:rsid w:val="009A1DA9"/>
    <w:rsid w:val="009A2D0F"/>
    <w:rsid w:val="009A51FD"/>
    <w:rsid w:val="009A5B34"/>
    <w:rsid w:val="009B1C5F"/>
    <w:rsid w:val="009B2558"/>
    <w:rsid w:val="009B2794"/>
    <w:rsid w:val="009B4403"/>
    <w:rsid w:val="009B4E85"/>
    <w:rsid w:val="009B6BD9"/>
    <w:rsid w:val="009C2856"/>
    <w:rsid w:val="009C5C00"/>
    <w:rsid w:val="009C5C53"/>
    <w:rsid w:val="009C75C2"/>
    <w:rsid w:val="009D1EDB"/>
    <w:rsid w:val="009D27AF"/>
    <w:rsid w:val="009D316A"/>
    <w:rsid w:val="009D3780"/>
    <w:rsid w:val="009D48D9"/>
    <w:rsid w:val="009E158D"/>
    <w:rsid w:val="009E5106"/>
    <w:rsid w:val="009E5867"/>
    <w:rsid w:val="009E5E60"/>
    <w:rsid w:val="009E6961"/>
    <w:rsid w:val="009F0B40"/>
    <w:rsid w:val="009F64FA"/>
    <w:rsid w:val="00A00157"/>
    <w:rsid w:val="00A00B17"/>
    <w:rsid w:val="00A029DE"/>
    <w:rsid w:val="00A04DA2"/>
    <w:rsid w:val="00A05D35"/>
    <w:rsid w:val="00A05EA6"/>
    <w:rsid w:val="00A06048"/>
    <w:rsid w:val="00A066D0"/>
    <w:rsid w:val="00A07715"/>
    <w:rsid w:val="00A10E6C"/>
    <w:rsid w:val="00A11126"/>
    <w:rsid w:val="00A12061"/>
    <w:rsid w:val="00A12645"/>
    <w:rsid w:val="00A1460F"/>
    <w:rsid w:val="00A14D0F"/>
    <w:rsid w:val="00A15887"/>
    <w:rsid w:val="00A1679A"/>
    <w:rsid w:val="00A2426F"/>
    <w:rsid w:val="00A25671"/>
    <w:rsid w:val="00A2733B"/>
    <w:rsid w:val="00A31D75"/>
    <w:rsid w:val="00A32519"/>
    <w:rsid w:val="00A35B44"/>
    <w:rsid w:val="00A375D5"/>
    <w:rsid w:val="00A42B98"/>
    <w:rsid w:val="00A431E3"/>
    <w:rsid w:val="00A44D21"/>
    <w:rsid w:val="00A459BB"/>
    <w:rsid w:val="00A530FD"/>
    <w:rsid w:val="00A539C7"/>
    <w:rsid w:val="00A53A8F"/>
    <w:rsid w:val="00A62C52"/>
    <w:rsid w:val="00A62E84"/>
    <w:rsid w:val="00A6309B"/>
    <w:rsid w:val="00A66164"/>
    <w:rsid w:val="00A708C8"/>
    <w:rsid w:val="00A73CCB"/>
    <w:rsid w:val="00A76046"/>
    <w:rsid w:val="00A80235"/>
    <w:rsid w:val="00A80D52"/>
    <w:rsid w:val="00A81CCD"/>
    <w:rsid w:val="00A83B4E"/>
    <w:rsid w:val="00A85046"/>
    <w:rsid w:val="00A86EAB"/>
    <w:rsid w:val="00A8707B"/>
    <w:rsid w:val="00A904B5"/>
    <w:rsid w:val="00A90BFC"/>
    <w:rsid w:val="00A9237D"/>
    <w:rsid w:val="00A926C4"/>
    <w:rsid w:val="00A93249"/>
    <w:rsid w:val="00A97D9F"/>
    <w:rsid w:val="00AA063D"/>
    <w:rsid w:val="00AA1096"/>
    <w:rsid w:val="00AA1B41"/>
    <w:rsid w:val="00AA1ED5"/>
    <w:rsid w:val="00AA23C2"/>
    <w:rsid w:val="00AA3375"/>
    <w:rsid w:val="00AB154B"/>
    <w:rsid w:val="00AB6A62"/>
    <w:rsid w:val="00AB6DF0"/>
    <w:rsid w:val="00AC0CC6"/>
    <w:rsid w:val="00AC1EB7"/>
    <w:rsid w:val="00AC45A4"/>
    <w:rsid w:val="00AC4D66"/>
    <w:rsid w:val="00AC58FF"/>
    <w:rsid w:val="00AC7155"/>
    <w:rsid w:val="00AC7378"/>
    <w:rsid w:val="00AC739F"/>
    <w:rsid w:val="00AD14EF"/>
    <w:rsid w:val="00AD277F"/>
    <w:rsid w:val="00AD3B51"/>
    <w:rsid w:val="00AD637C"/>
    <w:rsid w:val="00AE1E21"/>
    <w:rsid w:val="00AE47EB"/>
    <w:rsid w:val="00AE5C48"/>
    <w:rsid w:val="00AE5C89"/>
    <w:rsid w:val="00AE633E"/>
    <w:rsid w:val="00AE6DEF"/>
    <w:rsid w:val="00AE7DAD"/>
    <w:rsid w:val="00AF1639"/>
    <w:rsid w:val="00AF5ECA"/>
    <w:rsid w:val="00AF639C"/>
    <w:rsid w:val="00B0020A"/>
    <w:rsid w:val="00B00C2C"/>
    <w:rsid w:val="00B02CBD"/>
    <w:rsid w:val="00B0341D"/>
    <w:rsid w:val="00B04175"/>
    <w:rsid w:val="00B05870"/>
    <w:rsid w:val="00B05F6C"/>
    <w:rsid w:val="00B10745"/>
    <w:rsid w:val="00B12990"/>
    <w:rsid w:val="00B14163"/>
    <w:rsid w:val="00B16091"/>
    <w:rsid w:val="00B17E0A"/>
    <w:rsid w:val="00B20B10"/>
    <w:rsid w:val="00B213B0"/>
    <w:rsid w:val="00B22CA1"/>
    <w:rsid w:val="00B245C5"/>
    <w:rsid w:val="00B248D5"/>
    <w:rsid w:val="00B258C0"/>
    <w:rsid w:val="00B26CB6"/>
    <w:rsid w:val="00B30430"/>
    <w:rsid w:val="00B3215F"/>
    <w:rsid w:val="00B341A4"/>
    <w:rsid w:val="00B34C4B"/>
    <w:rsid w:val="00B3561D"/>
    <w:rsid w:val="00B359F7"/>
    <w:rsid w:val="00B35C5F"/>
    <w:rsid w:val="00B3695A"/>
    <w:rsid w:val="00B377AA"/>
    <w:rsid w:val="00B37A5D"/>
    <w:rsid w:val="00B37ECE"/>
    <w:rsid w:val="00B43CB6"/>
    <w:rsid w:val="00B444AA"/>
    <w:rsid w:val="00B450D2"/>
    <w:rsid w:val="00B460B1"/>
    <w:rsid w:val="00B46C95"/>
    <w:rsid w:val="00B46DD5"/>
    <w:rsid w:val="00B46FBB"/>
    <w:rsid w:val="00B52B3E"/>
    <w:rsid w:val="00B55D1B"/>
    <w:rsid w:val="00B56786"/>
    <w:rsid w:val="00B56E09"/>
    <w:rsid w:val="00B61C2C"/>
    <w:rsid w:val="00B627B3"/>
    <w:rsid w:val="00B64A14"/>
    <w:rsid w:val="00B65997"/>
    <w:rsid w:val="00B708CF"/>
    <w:rsid w:val="00B71012"/>
    <w:rsid w:val="00B742FA"/>
    <w:rsid w:val="00B756AA"/>
    <w:rsid w:val="00B773C2"/>
    <w:rsid w:val="00B809DE"/>
    <w:rsid w:val="00B80A9D"/>
    <w:rsid w:val="00B81DB5"/>
    <w:rsid w:val="00B82F3E"/>
    <w:rsid w:val="00B83971"/>
    <w:rsid w:val="00B84EDF"/>
    <w:rsid w:val="00B8526D"/>
    <w:rsid w:val="00B8594A"/>
    <w:rsid w:val="00B8623B"/>
    <w:rsid w:val="00B87086"/>
    <w:rsid w:val="00B92BEC"/>
    <w:rsid w:val="00B9328F"/>
    <w:rsid w:val="00B946B5"/>
    <w:rsid w:val="00B968A2"/>
    <w:rsid w:val="00B97321"/>
    <w:rsid w:val="00B979C6"/>
    <w:rsid w:val="00BA016E"/>
    <w:rsid w:val="00BA1448"/>
    <w:rsid w:val="00BA1A57"/>
    <w:rsid w:val="00BA4629"/>
    <w:rsid w:val="00BA5DE4"/>
    <w:rsid w:val="00BA63BB"/>
    <w:rsid w:val="00BA651B"/>
    <w:rsid w:val="00BA69EB"/>
    <w:rsid w:val="00BB14A5"/>
    <w:rsid w:val="00BB1674"/>
    <w:rsid w:val="00BB1B06"/>
    <w:rsid w:val="00BB22D4"/>
    <w:rsid w:val="00BB341A"/>
    <w:rsid w:val="00BB38E2"/>
    <w:rsid w:val="00BB40FD"/>
    <w:rsid w:val="00BB573A"/>
    <w:rsid w:val="00BB6BFF"/>
    <w:rsid w:val="00BB71F1"/>
    <w:rsid w:val="00BB7D66"/>
    <w:rsid w:val="00BC33EA"/>
    <w:rsid w:val="00BC4F46"/>
    <w:rsid w:val="00BC5573"/>
    <w:rsid w:val="00BD0501"/>
    <w:rsid w:val="00BD3515"/>
    <w:rsid w:val="00BD3E4E"/>
    <w:rsid w:val="00BD44F5"/>
    <w:rsid w:val="00BD5007"/>
    <w:rsid w:val="00BD6E87"/>
    <w:rsid w:val="00BD6EE9"/>
    <w:rsid w:val="00BD74F8"/>
    <w:rsid w:val="00BD7C8F"/>
    <w:rsid w:val="00BE1D2C"/>
    <w:rsid w:val="00BE6E8E"/>
    <w:rsid w:val="00BE780E"/>
    <w:rsid w:val="00BF31C5"/>
    <w:rsid w:val="00BF4804"/>
    <w:rsid w:val="00BF531D"/>
    <w:rsid w:val="00C028F1"/>
    <w:rsid w:val="00C02C46"/>
    <w:rsid w:val="00C0382C"/>
    <w:rsid w:val="00C07DC9"/>
    <w:rsid w:val="00C11759"/>
    <w:rsid w:val="00C11FA9"/>
    <w:rsid w:val="00C1579B"/>
    <w:rsid w:val="00C24823"/>
    <w:rsid w:val="00C25515"/>
    <w:rsid w:val="00C25D04"/>
    <w:rsid w:val="00C267EB"/>
    <w:rsid w:val="00C3101F"/>
    <w:rsid w:val="00C36ADD"/>
    <w:rsid w:val="00C409A2"/>
    <w:rsid w:val="00C454A1"/>
    <w:rsid w:val="00C45551"/>
    <w:rsid w:val="00C45EED"/>
    <w:rsid w:val="00C46721"/>
    <w:rsid w:val="00C51922"/>
    <w:rsid w:val="00C5342D"/>
    <w:rsid w:val="00C53E3E"/>
    <w:rsid w:val="00C549E9"/>
    <w:rsid w:val="00C5628F"/>
    <w:rsid w:val="00C57F21"/>
    <w:rsid w:val="00C60228"/>
    <w:rsid w:val="00C6227C"/>
    <w:rsid w:val="00C62A5D"/>
    <w:rsid w:val="00C65432"/>
    <w:rsid w:val="00C71410"/>
    <w:rsid w:val="00C72E58"/>
    <w:rsid w:val="00C743C4"/>
    <w:rsid w:val="00C7494C"/>
    <w:rsid w:val="00C75FD5"/>
    <w:rsid w:val="00C8118A"/>
    <w:rsid w:val="00C8164A"/>
    <w:rsid w:val="00C826E4"/>
    <w:rsid w:val="00C83201"/>
    <w:rsid w:val="00C8547F"/>
    <w:rsid w:val="00C8589B"/>
    <w:rsid w:val="00C86FC7"/>
    <w:rsid w:val="00C90AF8"/>
    <w:rsid w:val="00C90B45"/>
    <w:rsid w:val="00C91B60"/>
    <w:rsid w:val="00C922B0"/>
    <w:rsid w:val="00C95BAE"/>
    <w:rsid w:val="00C9757A"/>
    <w:rsid w:val="00CA13F9"/>
    <w:rsid w:val="00CA4266"/>
    <w:rsid w:val="00CA4879"/>
    <w:rsid w:val="00CA7B32"/>
    <w:rsid w:val="00CB1DD6"/>
    <w:rsid w:val="00CB2E16"/>
    <w:rsid w:val="00CB30BC"/>
    <w:rsid w:val="00CB5780"/>
    <w:rsid w:val="00CB69CC"/>
    <w:rsid w:val="00CC1CCD"/>
    <w:rsid w:val="00CC2E4D"/>
    <w:rsid w:val="00CC5089"/>
    <w:rsid w:val="00CC5BF9"/>
    <w:rsid w:val="00CD12CA"/>
    <w:rsid w:val="00CD1A2C"/>
    <w:rsid w:val="00CD2480"/>
    <w:rsid w:val="00CD3237"/>
    <w:rsid w:val="00CD77D4"/>
    <w:rsid w:val="00CD7893"/>
    <w:rsid w:val="00CD792A"/>
    <w:rsid w:val="00CD798A"/>
    <w:rsid w:val="00CD7DDA"/>
    <w:rsid w:val="00CE0C5D"/>
    <w:rsid w:val="00CE1DE0"/>
    <w:rsid w:val="00CE3592"/>
    <w:rsid w:val="00CE424A"/>
    <w:rsid w:val="00CE51E1"/>
    <w:rsid w:val="00CE7BC1"/>
    <w:rsid w:val="00CF1048"/>
    <w:rsid w:val="00CF14DA"/>
    <w:rsid w:val="00D02362"/>
    <w:rsid w:val="00D0287E"/>
    <w:rsid w:val="00D038B3"/>
    <w:rsid w:val="00D0490E"/>
    <w:rsid w:val="00D05CA0"/>
    <w:rsid w:val="00D073DB"/>
    <w:rsid w:val="00D11E95"/>
    <w:rsid w:val="00D17895"/>
    <w:rsid w:val="00D205BB"/>
    <w:rsid w:val="00D25646"/>
    <w:rsid w:val="00D30D4F"/>
    <w:rsid w:val="00D33B03"/>
    <w:rsid w:val="00D34F7A"/>
    <w:rsid w:val="00D36DF0"/>
    <w:rsid w:val="00D411CB"/>
    <w:rsid w:val="00D41ED4"/>
    <w:rsid w:val="00D43D96"/>
    <w:rsid w:val="00D461B7"/>
    <w:rsid w:val="00D46BBE"/>
    <w:rsid w:val="00D47C57"/>
    <w:rsid w:val="00D507BE"/>
    <w:rsid w:val="00D50FC7"/>
    <w:rsid w:val="00D54342"/>
    <w:rsid w:val="00D5499C"/>
    <w:rsid w:val="00D601B0"/>
    <w:rsid w:val="00D61401"/>
    <w:rsid w:val="00D62218"/>
    <w:rsid w:val="00D63739"/>
    <w:rsid w:val="00D64298"/>
    <w:rsid w:val="00D64570"/>
    <w:rsid w:val="00D66B22"/>
    <w:rsid w:val="00D66D93"/>
    <w:rsid w:val="00D677F9"/>
    <w:rsid w:val="00D702C3"/>
    <w:rsid w:val="00D708F4"/>
    <w:rsid w:val="00D754EE"/>
    <w:rsid w:val="00D75762"/>
    <w:rsid w:val="00D76333"/>
    <w:rsid w:val="00D76799"/>
    <w:rsid w:val="00D81424"/>
    <w:rsid w:val="00D814AD"/>
    <w:rsid w:val="00D82477"/>
    <w:rsid w:val="00D82DC8"/>
    <w:rsid w:val="00D8374D"/>
    <w:rsid w:val="00D83959"/>
    <w:rsid w:val="00D84B00"/>
    <w:rsid w:val="00D876D4"/>
    <w:rsid w:val="00D927EC"/>
    <w:rsid w:val="00D92FF2"/>
    <w:rsid w:val="00D949AC"/>
    <w:rsid w:val="00DA38AD"/>
    <w:rsid w:val="00DA440A"/>
    <w:rsid w:val="00DA4F3F"/>
    <w:rsid w:val="00DA5002"/>
    <w:rsid w:val="00DA60E8"/>
    <w:rsid w:val="00DB1D1D"/>
    <w:rsid w:val="00DB2619"/>
    <w:rsid w:val="00DB45B2"/>
    <w:rsid w:val="00DC239A"/>
    <w:rsid w:val="00DC2FC9"/>
    <w:rsid w:val="00DC47EB"/>
    <w:rsid w:val="00DC4CF9"/>
    <w:rsid w:val="00DC549A"/>
    <w:rsid w:val="00DD16E4"/>
    <w:rsid w:val="00DD208C"/>
    <w:rsid w:val="00DD4221"/>
    <w:rsid w:val="00DD544A"/>
    <w:rsid w:val="00DD6795"/>
    <w:rsid w:val="00DE161E"/>
    <w:rsid w:val="00DE2B49"/>
    <w:rsid w:val="00DE2D1F"/>
    <w:rsid w:val="00DE6413"/>
    <w:rsid w:val="00DE7B07"/>
    <w:rsid w:val="00DF06A9"/>
    <w:rsid w:val="00DF08C0"/>
    <w:rsid w:val="00DF09A3"/>
    <w:rsid w:val="00DF272F"/>
    <w:rsid w:val="00DF4EEE"/>
    <w:rsid w:val="00DF5324"/>
    <w:rsid w:val="00DF73F3"/>
    <w:rsid w:val="00DF7745"/>
    <w:rsid w:val="00E00C9B"/>
    <w:rsid w:val="00E03EEC"/>
    <w:rsid w:val="00E0544A"/>
    <w:rsid w:val="00E05942"/>
    <w:rsid w:val="00E05F74"/>
    <w:rsid w:val="00E070A9"/>
    <w:rsid w:val="00E07A24"/>
    <w:rsid w:val="00E11DE0"/>
    <w:rsid w:val="00E12994"/>
    <w:rsid w:val="00E154A9"/>
    <w:rsid w:val="00E177EB"/>
    <w:rsid w:val="00E20524"/>
    <w:rsid w:val="00E2271A"/>
    <w:rsid w:val="00E26874"/>
    <w:rsid w:val="00E303AD"/>
    <w:rsid w:val="00E326CA"/>
    <w:rsid w:val="00E330AB"/>
    <w:rsid w:val="00E3343C"/>
    <w:rsid w:val="00E417EC"/>
    <w:rsid w:val="00E4275C"/>
    <w:rsid w:val="00E447EA"/>
    <w:rsid w:val="00E455EB"/>
    <w:rsid w:val="00E463E2"/>
    <w:rsid w:val="00E51F74"/>
    <w:rsid w:val="00E613A8"/>
    <w:rsid w:val="00E62F6E"/>
    <w:rsid w:val="00E6500A"/>
    <w:rsid w:val="00E658C4"/>
    <w:rsid w:val="00E710EE"/>
    <w:rsid w:val="00E72028"/>
    <w:rsid w:val="00E742BE"/>
    <w:rsid w:val="00E757C0"/>
    <w:rsid w:val="00E766E4"/>
    <w:rsid w:val="00E769A7"/>
    <w:rsid w:val="00E77F97"/>
    <w:rsid w:val="00E82FB2"/>
    <w:rsid w:val="00E8554B"/>
    <w:rsid w:val="00E865DE"/>
    <w:rsid w:val="00E8734D"/>
    <w:rsid w:val="00E9277A"/>
    <w:rsid w:val="00E9298F"/>
    <w:rsid w:val="00E94ECF"/>
    <w:rsid w:val="00E96E31"/>
    <w:rsid w:val="00EA03F3"/>
    <w:rsid w:val="00EA18BB"/>
    <w:rsid w:val="00EA2098"/>
    <w:rsid w:val="00EA398B"/>
    <w:rsid w:val="00EA3B79"/>
    <w:rsid w:val="00EA4E7B"/>
    <w:rsid w:val="00EA580C"/>
    <w:rsid w:val="00EA6FEC"/>
    <w:rsid w:val="00EA7F29"/>
    <w:rsid w:val="00EB0C00"/>
    <w:rsid w:val="00EB2756"/>
    <w:rsid w:val="00EB3507"/>
    <w:rsid w:val="00EB4396"/>
    <w:rsid w:val="00EB5508"/>
    <w:rsid w:val="00EC0577"/>
    <w:rsid w:val="00EC698D"/>
    <w:rsid w:val="00EC74B4"/>
    <w:rsid w:val="00ED0C5C"/>
    <w:rsid w:val="00ED2F8E"/>
    <w:rsid w:val="00ED41BA"/>
    <w:rsid w:val="00ED4616"/>
    <w:rsid w:val="00ED5059"/>
    <w:rsid w:val="00ED63C5"/>
    <w:rsid w:val="00ED6703"/>
    <w:rsid w:val="00ED6CB6"/>
    <w:rsid w:val="00EE1778"/>
    <w:rsid w:val="00EE1DE7"/>
    <w:rsid w:val="00EE2814"/>
    <w:rsid w:val="00EE5E50"/>
    <w:rsid w:val="00EF3447"/>
    <w:rsid w:val="00EF3FA8"/>
    <w:rsid w:val="00EF504A"/>
    <w:rsid w:val="00EF59D8"/>
    <w:rsid w:val="00F00738"/>
    <w:rsid w:val="00F00F48"/>
    <w:rsid w:val="00F01584"/>
    <w:rsid w:val="00F0247E"/>
    <w:rsid w:val="00F028C0"/>
    <w:rsid w:val="00F07004"/>
    <w:rsid w:val="00F12862"/>
    <w:rsid w:val="00F13A12"/>
    <w:rsid w:val="00F2009C"/>
    <w:rsid w:val="00F215B0"/>
    <w:rsid w:val="00F22320"/>
    <w:rsid w:val="00F23081"/>
    <w:rsid w:val="00F265A9"/>
    <w:rsid w:val="00F26AE1"/>
    <w:rsid w:val="00F26CD2"/>
    <w:rsid w:val="00F27918"/>
    <w:rsid w:val="00F30AE3"/>
    <w:rsid w:val="00F30D9C"/>
    <w:rsid w:val="00F3148A"/>
    <w:rsid w:val="00F32A51"/>
    <w:rsid w:val="00F33C60"/>
    <w:rsid w:val="00F34121"/>
    <w:rsid w:val="00F3681A"/>
    <w:rsid w:val="00F400FB"/>
    <w:rsid w:val="00F4565F"/>
    <w:rsid w:val="00F46491"/>
    <w:rsid w:val="00F501A4"/>
    <w:rsid w:val="00F509F1"/>
    <w:rsid w:val="00F51C23"/>
    <w:rsid w:val="00F5317A"/>
    <w:rsid w:val="00F53A33"/>
    <w:rsid w:val="00F542A5"/>
    <w:rsid w:val="00F558E5"/>
    <w:rsid w:val="00F57842"/>
    <w:rsid w:val="00F61120"/>
    <w:rsid w:val="00F62BC2"/>
    <w:rsid w:val="00F6397C"/>
    <w:rsid w:val="00F72FA3"/>
    <w:rsid w:val="00F75FD5"/>
    <w:rsid w:val="00F760C3"/>
    <w:rsid w:val="00F76759"/>
    <w:rsid w:val="00F80988"/>
    <w:rsid w:val="00F82527"/>
    <w:rsid w:val="00F83D92"/>
    <w:rsid w:val="00F84B4D"/>
    <w:rsid w:val="00F86BC6"/>
    <w:rsid w:val="00F86C33"/>
    <w:rsid w:val="00F90ADC"/>
    <w:rsid w:val="00F96611"/>
    <w:rsid w:val="00FA5A69"/>
    <w:rsid w:val="00FA65FA"/>
    <w:rsid w:val="00FA74A9"/>
    <w:rsid w:val="00FA7E01"/>
    <w:rsid w:val="00FA7E41"/>
    <w:rsid w:val="00FA7F8B"/>
    <w:rsid w:val="00FB01ED"/>
    <w:rsid w:val="00FB1546"/>
    <w:rsid w:val="00FB18F2"/>
    <w:rsid w:val="00FB2256"/>
    <w:rsid w:val="00FB3667"/>
    <w:rsid w:val="00FB3CC6"/>
    <w:rsid w:val="00FC0693"/>
    <w:rsid w:val="00FC2C91"/>
    <w:rsid w:val="00FC49EE"/>
    <w:rsid w:val="00FC76D2"/>
    <w:rsid w:val="00FD0C33"/>
    <w:rsid w:val="00FD1907"/>
    <w:rsid w:val="00FD32E3"/>
    <w:rsid w:val="00FD34E4"/>
    <w:rsid w:val="00FD7684"/>
    <w:rsid w:val="00FE261D"/>
    <w:rsid w:val="00FE2BA5"/>
    <w:rsid w:val="00FF0A71"/>
    <w:rsid w:val="00FF2F0B"/>
    <w:rsid w:val="00FF39A3"/>
    <w:rsid w:val="00FF3B5D"/>
    <w:rsid w:val="00FF70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D17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NoSpacing"/>
    <w:qFormat/>
    <w:rsid w:val="00A0015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157"/>
    <w:rPr>
      <w:sz w:val="22"/>
      <w:szCs w:val="22"/>
    </w:rPr>
  </w:style>
  <w:style w:type="character" w:styleId="Hyperlink">
    <w:name w:val="Hyperlink"/>
    <w:uiPriority w:val="99"/>
    <w:unhideWhenUsed/>
    <w:rsid w:val="00325D11"/>
    <w:rPr>
      <w:color w:val="0000FF"/>
      <w:u w:val="single"/>
    </w:rPr>
  </w:style>
  <w:style w:type="paragraph" w:styleId="ListParagraph">
    <w:name w:val="List Paragraph"/>
    <w:basedOn w:val="Normal"/>
    <w:uiPriority w:val="34"/>
    <w:qFormat/>
    <w:rsid w:val="00B968A2"/>
    <w:pPr>
      <w:ind w:left="720"/>
      <w:contextualSpacing/>
    </w:pPr>
  </w:style>
  <w:style w:type="paragraph" w:styleId="BalloonText">
    <w:name w:val="Balloon Text"/>
    <w:basedOn w:val="Normal"/>
    <w:link w:val="BalloonTextChar"/>
    <w:uiPriority w:val="99"/>
    <w:semiHidden/>
    <w:unhideWhenUsed/>
    <w:rsid w:val="00AB6DF0"/>
    <w:rPr>
      <w:rFonts w:ascii="Lucida Grande" w:hAnsi="Lucida Grande" w:cs="Lucida Grande"/>
      <w:sz w:val="18"/>
      <w:szCs w:val="18"/>
    </w:rPr>
  </w:style>
  <w:style w:type="character" w:customStyle="1" w:styleId="BalloonTextChar">
    <w:name w:val="Balloon Text Char"/>
    <w:link w:val="BalloonText"/>
    <w:uiPriority w:val="99"/>
    <w:semiHidden/>
    <w:rsid w:val="00AB6DF0"/>
    <w:rPr>
      <w:rFonts w:ascii="Lucida Grande" w:hAnsi="Lucida Grande" w:cs="Lucida Grande"/>
      <w:sz w:val="18"/>
      <w:szCs w:val="18"/>
      <w:lang w:val="en-GB"/>
    </w:rPr>
  </w:style>
  <w:style w:type="paragraph" w:styleId="BodyTextIndent">
    <w:name w:val="Body Text Indent"/>
    <w:basedOn w:val="Normal"/>
    <w:link w:val="BodyTextIndentChar"/>
    <w:rsid w:val="00484329"/>
    <w:pPr>
      <w:ind w:left="1440"/>
      <w:jc w:val="both"/>
    </w:pPr>
    <w:rPr>
      <w:rFonts w:ascii="Arial" w:eastAsia="Times New Roman" w:hAnsi="Arial"/>
      <w:sz w:val="20"/>
      <w:szCs w:val="20"/>
      <w:lang w:eastAsia="en-GB"/>
    </w:rPr>
  </w:style>
  <w:style w:type="character" w:customStyle="1" w:styleId="BodyTextIndentChar">
    <w:name w:val="Body Text Indent Char"/>
    <w:link w:val="BodyTextIndent"/>
    <w:rsid w:val="00484329"/>
    <w:rPr>
      <w:rFonts w:ascii="Arial" w:eastAsia="Times New Roman" w:hAnsi="Arial"/>
      <w:lang w:eastAsia="en-GB"/>
    </w:rPr>
  </w:style>
  <w:style w:type="character" w:styleId="UnresolvedMention">
    <w:name w:val="Unresolved Mention"/>
    <w:basedOn w:val="DefaultParagraphFont"/>
    <w:uiPriority w:val="99"/>
    <w:rsid w:val="00B35C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986711">
      <w:bodyDiv w:val="1"/>
      <w:marLeft w:val="0"/>
      <w:marRight w:val="0"/>
      <w:marTop w:val="0"/>
      <w:marBottom w:val="0"/>
      <w:divBdr>
        <w:top w:val="none" w:sz="0" w:space="0" w:color="auto"/>
        <w:left w:val="none" w:sz="0" w:space="0" w:color="auto"/>
        <w:bottom w:val="none" w:sz="0" w:space="0" w:color="auto"/>
        <w:right w:val="none" w:sz="0" w:space="0" w:color="auto"/>
      </w:divBdr>
    </w:div>
    <w:div w:id="482546953">
      <w:bodyDiv w:val="1"/>
      <w:marLeft w:val="0"/>
      <w:marRight w:val="0"/>
      <w:marTop w:val="0"/>
      <w:marBottom w:val="0"/>
      <w:divBdr>
        <w:top w:val="none" w:sz="0" w:space="0" w:color="auto"/>
        <w:left w:val="none" w:sz="0" w:space="0" w:color="auto"/>
        <w:bottom w:val="none" w:sz="0" w:space="0" w:color="auto"/>
        <w:right w:val="none" w:sz="0" w:space="0" w:color="auto"/>
      </w:divBdr>
    </w:div>
    <w:div w:id="889271206">
      <w:bodyDiv w:val="1"/>
      <w:marLeft w:val="0"/>
      <w:marRight w:val="0"/>
      <w:marTop w:val="0"/>
      <w:marBottom w:val="0"/>
      <w:divBdr>
        <w:top w:val="none" w:sz="0" w:space="0" w:color="auto"/>
        <w:left w:val="none" w:sz="0" w:space="0" w:color="auto"/>
        <w:bottom w:val="none" w:sz="0" w:space="0" w:color="auto"/>
        <w:right w:val="none" w:sz="0" w:space="0" w:color="auto"/>
      </w:divBdr>
    </w:div>
    <w:div w:id="1326594960">
      <w:bodyDiv w:val="1"/>
      <w:marLeft w:val="0"/>
      <w:marRight w:val="0"/>
      <w:marTop w:val="0"/>
      <w:marBottom w:val="0"/>
      <w:divBdr>
        <w:top w:val="none" w:sz="0" w:space="0" w:color="auto"/>
        <w:left w:val="none" w:sz="0" w:space="0" w:color="auto"/>
        <w:bottom w:val="none" w:sz="0" w:space="0" w:color="auto"/>
        <w:right w:val="none" w:sz="0" w:space="0" w:color="auto"/>
      </w:divBdr>
    </w:div>
    <w:div w:id="1484854691">
      <w:bodyDiv w:val="1"/>
      <w:marLeft w:val="0"/>
      <w:marRight w:val="0"/>
      <w:marTop w:val="0"/>
      <w:marBottom w:val="0"/>
      <w:divBdr>
        <w:top w:val="none" w:sz="0" w:space="0" w:color="auto"/>
        <w:left w:val="none" w:sz="0" w:space="0" w:color="auto"/>
        <w:bottom w:val="none" w:sz="0" w:space="0" w:color="auto"/>
        <w:right w:val="none" w:sz="0" w:space="0" w:color="auto"/>
      </w:divBdr>
    </w:div>
    <w:div w:id="1485854630">
      <w:bodyDiv w:val="1"/>
      <w:marLeft w:val="0"/>
      <w:marRight w:val="0"/>
      <w:marTop w:val="0"/>
      <w:marBottom w:val="0"/>
      <w:divBdr>
        <w:top w:val="none" w:sz="0" w:space="0" w:color="auto"/>
        <w:left w:val="none" w:sz="0" w:space="0" w:color="auto"/>
        <w:bottom w:val="none" w:sz="0" w:space="0" w:color="auto"/>
        <w:right w:val="none" w:sz="0" w:space="0" w:color="auto"/>
      </w:divBdr>
    </w:div>
    <w:div w:id="1751076117">
      <w:bodyDiv w:val="1"/>
      <w:marLeft w:val="0"/>
      <w:marRight w:val="0"/>
      <w:marTop w:val="0"/>
      <w:marBottom w:val="0"/>
      <w:divBdr>
        <w:top w:val="none" w:sz="0" w:space="0" w:color="auto"/>
        <w:left w:val="none" w:sz="0" w:space="0" w:color="auto"/>
        <w:bottom w:val="none" w:sz="0" w:space="0" w:color="auto"/>
        <w:right w:val="none" w:sz="0" w:space="0" w:color="auto"/>
      </w:divBdr>
    </w:div>
    <w:div w:id="1780954204">
      <w:bodyDiv w:val="1"/>
      <w:marLeft w:val="0"/>
      <w:marRight w:val="0"/>
      <w:marTop w:val="0"/>
      <w:marBottom w:val="0"/>
      <w:divBdr>
        <w:top w:val="none" w:sz="0" w:space="0" w:color="auto"/>
        <w:left w:val="none" w:sz="0" w:space="0" w:color="auto"/>
        <w:bottom w:val="none" w:sz="0" w:space="0" w:color="auto"/>
        <w:right w:val="none" w:sz="0" w:space="0" w:color="auto"/>
      </w:divBdr>
    </w:div>
    <w:div w:id="196241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oughtonparishclerk@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00569-46F3-8941-9323-B63F8E67A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12680</CharactersWithSpaces>
  <SharedDoc>false</SharedDoc>
  <HLinks>
    <vt:vector size="12" baseType="variant">
      <vt:variant>
        <vt:i4>6750238</vt:i4>
      </vt:variant>
      <vt:variant>
        <vt:i4>3</vt:i4>
      </vt:variant>
      <vt:variant>
        <vt:i4>0</vt:i4>
      </vt:variant>
      <vt:variant>
        <vt:i4>5</vt:i4>
      </vt:variant>
      <vt:variant>
        <vt:lpwstr>http://www.broughtonparishcouncil.co.uk</vt:lpwstr>
      </vt:variant>
      <vt:variant>
        <vt:lpwstr/>
      </vt:variant>
      <vt:variant>
        <vt:i4>393289</vt:i4>
      </vt:variant>
      <vt:variant>
        <vt:i4>0</vt:i4>
      </vt:variant>
      <vt:variant>
        <vt:i4>0</vt:i4>
      </vt:variant>
      <vt:variant>
        <vt:i4>5</vt:i4>
      </vt:variant>
      <vt:variant>
        <vt:lpwstr>mailto:broughtonparishclerk@hotmail.com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Smith</dc:creator>
  <cp:keywords/>
  <dc:description/>
  <cp:lastModifiedBy>Becx Carter</cp:lastModifiedBy>
  <cp:revision>6</cp:revision>
  <cp:lastPrinted>2017-07-16T07:00:00Z</cp:lastPrinted>
  <dcterms:created xsi:type="dcterms:W3CDTF">2018-05-06T11:33:00Z</dcterms:created>
  <dcterms:modified xsi:type="dcterms:W3CDTF">2018-05-06T14:08:00Z</dcterms:modified>
</cp:coreProperties>
</file>