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3B07D" w14:textId="44E1B88B" w:rsidR="00756469" w:rsidRPr="00D61401" w:rsidRDefault="00922F08" w:rsidP="00756469">
      <w:pPr>
        <w:pStyle w:val="NoSpacing"/>
        <w:rPr>
          <w:rFonts w:ascii="Arial" w:hAnsi="Arial" w:cs="Arial"/>
          <w:sz w:val="16"/>
          <w:szCs w:val="16"/>
        </w:rPr>
      </w:pPr>
      <w:r>
        <w:rPr>
          <w:rFonts w:ascii="Arial" w:hAnsi="Arial" w:cs="Arial"/>
          <w:sz w:val="16"/>
          <w:szCs w:val="16"/>
        </w:rPr>
        <w:t xml:space="preserve">                         </w:t>
      </w:r>
      <w:r w:rsidR="009703B2">
        <w:rPr>
          <w:rFonts w:ascii="Arial" w:hAnsi="Arial" w:cs="Arial"/>
          <w:sz w:val="16"/>
          <w:szCs w:val="16"/>
        </w:rPr>
        <w:t xml:space="preserve">                          </w:t>
      </w:r>
      <w:r>
        <w:rPr>
          <w:rFonts w:ascii="Arial" w:hAnsi="Arial" w:cs="Arial"/>
          <w:sz w:val="16"/>
          <w:szCs w:val="16"/>
        </w:rPr>
        <w:t xml:space="preserve">                                                                                                                                                                                                                                                                                                                                                                                                                                                                                                                                                                                                                                                                                                                                                                                                                                                                                                                                                                                                                                                                                                                                                                                                                                                                                                                                                                                                                                                                                                                                                                                                                                                                                                                                                                                                                                                                                                                                                                                                                                                                                                                                                                                                                                                                                                                                                                                                                                                                                                                                                                                                                                                                                                                                                                                                                                                                                                                                                                                                                                                                                                                                                                                                                                                                                                                                                                                                                                                                                                                                                                                                                                                                                                                                                                                                                                                                                                                                                                                                                                                                                                                                                                                                                                                                                                                                                                                                                                                                                                                                                                                                                                                                                                                                                                                                                                                                                                                                                                                                                                                                                                                                                                                                                                                                                                                                                                                                                                                                                                                                                                                                                                                                                                                                                                                                                                                                                                                                                                                                                                                                                                                                                                                                                                                                                                                                                                                                                                                                                       </w:t>
      </w:r>
    </w:p>
    <w:p w14:paraId="39F0628A" w14:textId="77777777" w:rsidR="00C72E58" w:rsidRDefault="00484329" w:rsidP="00643E1B">
      <w:pPr>
        <w:jc w:val="center"/>
        <w:outlineLvl w:val="0"/>
        <w:rPr>
          <w:rFonts w:ascii="Arial" w:hAnsi="Arial" w:cs="Arial"/>
          <w:b/>
          <w:sz w:val="28"/>
          <w:szCs w:val="28"/>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p>
    <w:p w14:paraId="0DB695BD" w14:textId="40C4B004" w:rsidR="000D7CC6" w:rsidRDefault="00DD4221" w:rsidP="00643E1B">
      <w:pPr>
        <w:jc w:val="center"/>
        <w:outlineLvl w:val="0"/>
        <w:rPr>
          <w:rFonts w:ascii="Arial" w:hAnsi="Arial" w:cs="Arial"/>
          <w:b/>
        </w:rPr>
      </w:pPr>
      <w:r w:rsidRPr="00D61401">
        <w:rPr>
          <w:rFonts w:ascii="Arial" w:hAnsi="Arial" w:cs="Arial"/>
          <w:b/>
        </w:rPr>
        <w:t xml:space="preserve">Clerk’s Report to the meeting held on </w:t>
      </w:r>
      <w:r w:rsidR="00CD59FE">
        <w:rPr>
          <w:rFonts w:ascii="Arial" w:hAnsi="Arial" w:cs="Arial"/>
          <w:b/>
        </w:rPr>
        <w:t xml:space="preserve">Tuesday </w:t>
      </w:r>
      <w:r w:rsidR="008E75EC">
        <w:rPr>
          <w:rFonts w:ascii="Arial" w:hAnsi="Arial" w:cs="Arial"/>
          <w:b/>
        </w:rPr>
        <w:t>19</w:t>
      </w:r>
      <w:r w:rsidR="008E75EC" w:rsidRPr="008E75EC">
        <w:rPr>
          <w:rFonts w:ascii="Arial" w:hAnsi="Arial" w:cs="Arial"/>
          <w:b/>
          <w:vertAlign w:val="superscript"/>
        </w:rPr>
        <w:t>th</w:t>
      </w:r>
      <w:r w:rsidR="008E75EC">
        <w:rPr>
          <w:rFonts w:ascii="Arial" w:hAnsi="Arial" w:cs="Arial"/>
          <w:b/>
        </w:rPr>
        <w:t xml:space="preserve"> January 2021</w:t>
      </w:r>
    </w:p>
    <w:p w14:paraId="309B1D79" w14:textId="77777777" w:rsidR="00B359F7" w:rsidRPr="00D61401" w:rsidRDefault="00B359F7" w:rsidP="00DD4221">
      <w:pPr>
        <w:pStyle w:val="NoSpacing"/>
        <w:rPr>
          <w:rFonts w:ascii="Arial" w:hAnsi="Arial" w:cs="Arial"/>
          <w:b/>
          <w:sz w:val="16"/>
          <w:szCs w:val="16"/>
          <w:u w:val="single"/>
        </w:rPr>
      </w:pPr>
    </w:p>
    <w:p w14:paraId="7BD6920C" w14:textId="504B1744" w:rsidR="00937C01" w:rsidRDefault="00DD4221" w:rsidP="00573DBE">
      <w:pPr>
        <w:pStyle w:val="NoSpacing"/>
        <w:outlineLvl w:val="0"/>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3E68DB3E" w14:textId="34672065" w:rsidR="00980BC5" w:rsidRPr="00B24CE7" w:rsidRDefault="00B24CE7" w:rsidP="00B24CE7">
      <w:pPr>
        <w:pStyle w:val="NoSpacing"/>
        <w:numPr>
          <w:ilvl w:val="0"/>
          <w:numId w:val="42"/>
        </w:numPr>
        <w:outlineLvl w:val="0"/>
        <w:rPr>
          <w:rFonts w:ascii="Arial" w:hAnsi="Arial" w:cs="Arial"/>
          <w:bCs/>
        </w:rPr>
      </w:pPr>
      <w:r>
        <w:rPr>
          <w:rFonts w:ascii="Arial" w:hAnsi="Arial" w:cs="Arial"/>
          <w:bCs/>
        </w:rPr>
        <w:t>Update on Local Government Reorganisation -</w:t>
      </w:r>
      <w:r>
        <w:rPr>
          <w:rFonts w:ascii="Arial" w:hAnsi="Arial" w:cs="Arial"/>
          <w:bCs/>
          <w:i/>
          <w:iCs/>
        </w:rPr>
        <w:t xml:space="preserve">Circulated to all via email </w:t>
      </w:r>
    </w:p>
    <w:p w14:paraId="7352A4EB" w14:textId="52D59BEF" w:rsidR="00B24CE7" w:rsidRPr="00B24CE7" w:rsidRDefault="00B24CE7" w:rsidP="00B24CE7">
      <w:pPr>
        <w:pStyle w:val="NoSpacing"/>
        <w:numPr>
          <w:ilvl w:val="0"/>
          <w:numId w:val="42"/>
        </w:numPr>
        <w:outlineLvl w:val="0"/>
        <w:rPr>
          <w:rFonts w:ascii="Arial" w:hAnsi="Arial" w:cs="Arial"/>
          <w:bCs/>
        </w:rPr>
      </w:pPr>
      <w:r>
        <w:rPr>
          <w:rFonts w:ascii="Arial" w:hAnsi="Arial" w:cs="Arial"/>
          <w:bCs/>
        </w:rPr>
        <w:t xml:space="preserve">CALC Nov/Dec Newsletter- </w:t>
      </w:r>
      <w:r>
        <w:rPr>
          <w:rFonts w:ascii="Arial" w:hAnsi="Arial" w:cs="Arial"/>
          <w:bCs/>
          <w:i/>
          <w:iCs/>
        </w:rPr>
        <w:t xml:space="preserve">Circulated to all via email </w:t>
      </w:r>
    </w:p>
    <w:p w14:paraId="67CBFE15" w14:textId="669F37F1" w:rsidR="00B24CE7" w:rsidRDefault="00B24CE7" w:rsidP="00B24CE7">
      <w:pPr>
        <w:pStyle w:val="NoSpacing"/>
        <w:numPr>
          <w:ilvl w:val="0"/>
          <w:numId w:val="42"/>
        </w:numPr>
        <w:outlineLvl w:val="0"/>
        <w:rPr>
          <w:rFonts w:ascii="Arial" w:hAnsi="Arial" w:cs="Arial"/>
          <w:bCs/>
        </w:rPr>
      </w:pPr>
      <w:r>
        <w:rPr>
          <w:rFonts w:ascii="Arial" w:hAnsi="Arial" w:cs="Arial"/>
          <w:bCs/>
        </w:rPr>
        <w:t>NALC Legal Topic Note on easements over Common Land &amp; Village Greens</w:t>
      </w:r>
    </w:p>
    <w:p w14:paraId="05320859" w14:textId="4AEA4E1C" w:rsidR="00B24CE7" w:rsidRDefault="00B24CE7" w:rsidP="00B24CE7">
      <w:pPr>
        <w:pStyle w:val="NoSpacing"/>
        <w:numPr>
          <w:ilvl w:val="0"/>
          <w:numId w:val="42"/>
        </w:numPr>
        <w:outlineLvl w:val="0"/>
        <w:rPr>
          <w:rFonts w:ascii="Arial" w:hAnsi="Arial" w:cs="Arial"/>
          <w:bCs/>
        </w:rPr>
      </w:pPr>
      <w:proofErr w:type="spellStart"/>
      <w:r>
        <w:rPr>
          <w:rFonts w:ascii="Arial" w:hAnsi="Arial" w:cs="Arial"/>
          <w:bCs/>
        </w:rPr>
        <w:t>Allerdale</w:t>
      </w:r>
      <w:proofErr w:type="spellEnd"/>
      <w:r>
        <w:rPr>
          <w:rFonts w:ascii="Arial" w:hAnsi="Arial" w:cs="Arial"/>
          <w:bCs/>
        </w:rPr>
        <w:t xml:space="preserve"> Three Tier Meeting Date (20</w:t>
      </w:r>
      <w:r w:rsidRPr="00B24CE7">
        <w:rPr>
          <w:rFonts w:ascii="Arial" w:hAnsi="Arial" w:cs="Arial"/>
          <w:bCs/>
          <w:vertAlign w:val="superscript"/>
        </w:rPr>
        <w:t>th</w:t>
      </w:r>
      <w:r>
        <w:rPr>
          <w:rFonts w:ascii="Arial" w:hAnsi="Arial" w:cs="Arial"/>
          <w:bCs/>
        </w:rPr>
        <w:t xml:space="preserve"> January 2021)</w:t>
      </w:r>
    </w:p>
    <w:p w14:paraId="19C36AA1" w14:textId="16A475D3" w:rsidR="00B24CE7" w:rsidRPr="00B24CE7" w:rsidRDefault="00B24CE7" w:rsidP="00B24CE7">
      <w:pPr>
        <w:pStyle w:val="NoSpacing"/>
        <w:numPr>
          <w:ilvl w:val="0"/>
          <w:numId w:val="42"/>
        </w:numPr>
        <w:outlineLvl w:val="0"/>
        <w:rPr>
          <w:rFonts w:ascii="Arial" w:hAnsi="Arial" w:cs="Arial"/>
          <w:bCs/>
        </w:rPr>
      </w:pPr>
      <w:proofErr w:type="spellStart"/>
      <w:r>
        <w:rPr>
          <w:rFonts w:ascii="Arial" w:hAnsi="Arial" w:cs="Arial"/>
          <w:bCs/>
        </w:rPr>
        <w:t>Allerdale</w:t>
      </w:r>
      <w:proofErr w:type="spellEnd"/>
      <w:r>
        <w:rPr>
          <w:rFonts w:ascii="Arial" w:hAnsi="Arial" w:cs="Arial"/>
          <w:bCs/>
        </w:rPr>
        <w:t xml:space="preserve"> Borough Council Budget Consultation 21/22 -</w:t>
      </w:r>
      <w:r>
        <w:rPr>
          <w:rFonts w:ascii="Arial" w:hAnsi="Arial" w:cs="Arial"/>
          <w:bCs/>
          <w:i/>
          <w:iCs/>
        </w:rPr>
        <w:t>Circulated to all via email</w:t>
      </w:r>
    </w:p>
    <w:p w14:paraId="3E48EF60" w14:textId="2D27BF6F" w:rsidR="00B24CE7" w:rsidRDefault="00B24CE7" w:rsidP="00B24CE7">
      <w:pPr>
        <w:pStyle w:val="NoSpacing"/>
        <w:numPr>
          <w:ilvl w:val="0"/>
          <w:numId w:val="42"/>
        </w:numPr>
        <w:outlineLvl w:val="0"/>
        <w:rPr>
          <w:rFonts w:ascii="Arial" w:hAnsi="Arial" w:cs="Arial"/>
          <w:bCs/>
        </w:rPr>
      </w:pPr>
      <w:r>
        <w:rPr>
          <w:rFonts w:ascii="Arial" w:hAnsi="Arial" w:cs="Arial"/>
          <w:bCs/>
        </w:rPr>
        <w:t xml:space="preserve">Letter from Robert </w:t>
      </w:r>
      <w:proofErr w:type="spellStart"/>
      <w:r>
        <w:rPr>
          <w:rFonts w:ascii="Arial" w:hAnsi="Arial" w:cs="Arial"/>
          <w:bCs/>
        </w:rPr>
        <w:t>Jenrick</w:t>
      </w:r>
      <w:proofErr w:type="spellEnd"/>
      <w:r>
        <w:rPr>
          <w:rFonts w:ascii="Arial" w:hAnsi="Arial" w:cs="Arial"/>
          <w:bCs/>
        </w:rPr>
        <w:t xml:space="preserve"> re </w:t>
      </w:r>
      <w:proofErr w:type="spellStart"/>
      <w:r>
        <w:rPr>
          <w:rFonts w:ascii="Arial" w:hAnsi="Arial" w:cs="Arial"/>
          <w:bCs/>
        </w:rPr>
        <w:t>Covid</w:t>
      </w:r>
      <w:proofErr w:type="spellEnd"/>
      <w:r>
        <w:rPr>
          <w:rFonts w:ascii="Arial" w:hAnsi="Arial" w:cs="Arial"/>
          <w:bCs/>
        </w:rPr>
        <w:t xml:space="preserve"> Response </w:t>
      </w:r>
    </w:p>
    <w:p w14:paraId="68E7E109" w14:textId="31973A3E" w:rsidR="00B24CE7" w:rsidRDefault="00B24CE7" w:rsidP="00B24CE7">
      <w:pPr>
        <w:pStyle w:val="NoSpacing"/>
        <w:numPr>
          <w:ilvl w:val="0"/>
          <w:numId w:val="42"/>
        </w:numPr>
        <w:outlineLvl w:val="0"/>
        <w:rPr>
          <w:rFonts w:ascii="Arial" w:hAnsi="Arial" w:cs="Arial"/>
          <w:bCs/>
        </w:rPr>
      </w:pPr>
      <w:proofErr w:type="spellStart"/>
      <w:r>
        <w:rPr>
          <w:rFonts w:ascii="Arial" w:hAnsi="Arial" w:cs="Arial"/>
          <w:bCs/>
        </w:rPr>
        <w:t>Covid</w:t>
      </w:r>
      <w:proofErr w:type="spellEnd"/>
      <w:r>
        <w:rPr>
          <w:rFonts w:ascii="Arial" w:hAnsi="Arial" w:cs="Arial"/>
          <w:bCs/>
        </w:rPr>
        <w:t xml:space="preserve"> 19 Correspondence (Various)</w:t>
      </w:r>
    </w:p>
    <w:p w14:paraId="11A22BF3" w14:textId="14A81FC7" w:rsidR="0094451B" w:rsidRDefault="0094451B" w:rsidP="00B24CE7">
      <w:pPr>
        <w:pStyle w:val="NoSpacing"/>
        <w:numPr>
          <w:ilvl w:val="0"/>
          <w:numId w:val="42"/>
        </w:numPr>
        <w:outlineLvl w:val="0"/>
        <w:rPr>
          <w:rFonts w:ascii="Arial" w:hAnsi="Arial" w:cs="Arial"/>
          <w:bCs/>
        </w:rPr>
      </w:pPr>
      <w:r>
        <w:rPr>
          <w:rFonts w:ascii="Arial" w:hAnsi="Arial" w:cs="Arial"/>
          <w:bCs/>
        </w:rPr>
        <w:t>Open Spaces Society welcome pack</w:t>
      </w:r>
    </w:p>
    <w:p w14:paraId="10D7D4FC" w14:textId="245891B0" w:rsidR="0094451B" w:rsidRDefault="0094451B" w:rsidP="00B24CE7">
      <w:pPr>
        <w:pStyle w:val="NoSpacing"/>
        <w:numPr>
          <w:ilvl w:val="0"/>
          <w:numId w:val="42"/>
        </w:numPr>
        <w:outlineLvl w:val="0"/>
        <w:rPr>
          <w:rFonts w:ascii="Arial" w:hAnsi="Arial" w:cs="Arial"/>
          <w:bCs/>
        </w:rPr>
      </w:pPr>
      <w:r>
        <w:rPr>
          <w:rFonts w:ascii="Arial" w:hAnsi="Arial" w:cs="Arial"/>
          <w:bCs/>
        </w:rPr>
        <w:t xml:space="preserve">Clerks &amp; Councils Direct Jan 2021 </w:t>
      </w:r>
    </w:p>
    <w:p w14:paraId="533B8007" w14:textId="7B704556" w:rsidR="00324FDE" w:rsidRDefault="00B55946" w:rsidP="00643E1B">
      <w:pPr>
        <w:pStyle w:val="NoSpacing"/>
        <w:outlineLvl w:val="0"/>
        <w:rPr>
          <w:rFonts w:ascii="Arial" w:hAnsi="Arial" w:cs="Arial"/>
          <w:b/>
          <w:u w:val="single"/>
        </w:rPr>
      </w:pPr>
      <w:r>
        <w:rPr>
          <w:rFonts w:ascii="Arial" w:hAnsi="Arial" w:cs="Arial"/>
          <w:b/>
          <w:u w:val="single"/>
        </w:rPr>
        <w:t xml:space="preserve">Actions </w:t>
      </w:r>
      <w:r w:rsidRPr="00D61401">
        <w:rPr>
          <w:rFonts w:ascii="Arial" w:hAnsi="Arial" w:cs="Arial"/>
          <w:b/>
          <w:u w:val="single"/>
        </w:rPr>
        <w:t>from</w:t>
      </w:r>
      <w:r w:rsidR="00DC2FC9" w:rsidRPr="00D61401">
        <w:rPr>
          <w:rFonts w:ascii="Arial" w:hAnsi="Arial" w:cs="Arial"/>
          <w:b/>
          <w:u w:val="single"/>
        </w:rPr>
        <w:t xml:space="preserve"> previous meeting:</w:t>
      </w:r>
    </w:p>
    <w:p w14:paraId="7308E56D" w14:textId="5C4DFA2B" w:rsidR="002B266E" w:rsidRDefault="002B266E" w:rsidP="00643E1B">
      <w:pPr>
        <w:pStyle w:val="NoSpacing"/>
        <w:outlineLvl w:val="0"/>
        <w:rPr>
          <w:rFonts w:ascii="Arial" w:hAnsi="Arial" w:cs="Arial"/>
          <w:b/>
          <w:u w:val="single"/>
        </w:rPr>
      </w:pPr>
    </w:p>
    <w:p w14:paraId="2E6D83DC" w14:textId="4C633E03" w:rsidR="00AA129D" w:rsidRPr="00AA129D" w:rsidRDefault="00AA129D" w:rsidP="00AA129D">
      <w:pPr>
        <w:pStyle w:val="NoSpacing"/>
        <w:outlineLvl w:val="0"/>
        <w:rPr>
          <w:rFonts w:ascii="Arial" w:hAnsi="Arial" w:cs="Arial"/>
          <w:bCs/>
          <w:i/>
          <w:iCs/>
        </w:rPr>
      </w:pPr>
      <w:r w:rsidRPr="00AA129D">
        <w:rPr>
          <w:rFonts w:ascii="Arial" w:hAnsi="Arial" w:cs="Arial"/>
          <w:bCs/>
        </w:rPr>
        <w:t>109/2020</w:t>
      </w:r>
      <w:r w:rsidRPr="00AA129D">
        <w:rPr>
          <w:rFonts w:ascii="Arial" w:hAnsi="Arial" w:cs="Arial"/>
          <w:bCs/>
        </w:rPr>
        <w:tab/>
        <w:t>File minutes when received from Mary</w:t>
      </w:r>
      <w:r>
        <w:rPr>
          <w:rFonts w:ascii="Arial" w:hAnsi="Arial" w:cs="Arial"/>
          <w:bCs/>
        </w:rPr>
        <w:t xml:space="preserve">- </w:t>
      </w:r>
      <w:r>
        <w:rPr>
          <w:rFonts w:ascii="Arial" w:hAnsi="Arial" w:cs="Arial"/>
          <w:bCs/>
          <w:i/>
          <w:iCs/>
        </w:rPr>
        <w:t>Done</w:t>
      </w:r>
    </w:p>
    <w:p w14:paraId="3A685BE0" w14:textId="21BD68BA" w:rsidR="00AA129D" w:rsidRPr="00AA129D" w:rsidRDefault="00AA129D" w:rsidP="00AA129D">
      <w:pPr>
        <w:pStyle w:val="NoSpacing"/>
        <w:outlineLvl w:val="0"/>
        <w:rPr>
          <w:rFonts w:ascii="Arial" w:hAnsi="Arial" w:cs="Arial"/>
          <w:bCs/>
          <w:i/>
          <w:iCs/>
          <w:u w:val="single"/>
        </w:rPr>
      </w:pPr>
      <w:r w:rsidRPr="00AA129D">
        <w:rPr>
          <w:rFonts w:ascii="Arial" w:hAnsi="Arial" w:cs="Arial"/>
          <w:bCs/>
        </w:rPr>
        <w:t>109/2020</w:t>
      </w:r>
      <w:r w:rsidRPr="00AA129D">
        <w:rPr>
          <w:rFonts w:ascii="Arial" w:hAnsi="Arial" w:cs="Arial"/>
          <w:bCs/>
        </w:rPr>
        <w:tab/>
        <w:t xml:space="preserve">Upload minutes to website </w:t>
      </w:r>
      <w:r>
        <w:rPr>
          <w:rFonts w:ascii="Arial" w:hAnsi="Arial" w:cs="Arial"/>
          <w:bCs/>
        </w:rPr>
        <w:t>-</w:t>
      </w:r>
      <w:r>
        <w:rPr>
          <w:rFonts w:ascii="Arial" w:hAnsi="Arial" w:cs="Arial"/>
          <w:bCs/>
          <w:i/>
          <w:iCs/>
        </w:rPr>
        <w:t>Done</w:t>
      </w:r>
    </w:p>
    <w:p w14:paraId="509968C1" w14:textId="449FEBD0" w:rsidR="00AA129D" w:rsidRPr="00AA129D" w:rsidRDefault="00AA129D" w:rsidP="00AA129D">
      <w:pPr>
        <w:pStyle w:val="NoSpacing"/>
        <w:outlineLvl w:val="0"/>
        <w:rPr>
          <w:rFonts w:ascii="Arial" w:hAnsi="Arial" w:cs="Arial"/>
          <w:bCs/>
          <w:i/>
          <w:iCs/>
        </w:rPr>
      </w:pPr>
      <w:r w:rsidRPr="00AA129D">
        <w:rPr>
          <w:rFonts w:ascii="Arial" w:hAnsi="Arial" w:cs="Arial"/>
          <w:bCs/>
        </w:rPr>
        <w:t>110/2020</w:t>
      </w:r>
      <w:r w:rsidRPr="00AA129D">
        <w:rPr>
          <w:rFonts w:ascii="Arial" w:hAnsi="Arial" w:cs="Arial"/>
          <w:bCs/>
        </w:rPr>
        <w:tab/>
        <w:t>Send round details of Ponderosa licensing panel to all councillors</w:t>
      </w:r>
      <w:r>
        <w:rPr>
          <w:rFonts w:ascii="Arial" w:hAnsi="Arial" w:cs="Arial"/>
          <w:bCs/>
        </w:rPr>
        <w:t>-</w:t>
      </w:r>
      <w:r>
        <w:rPr>
          <w:rFonts w:ascii="Arial" w:hAnsi="Arial" w:cs="Arial"/>
          <w:bCs/>
          <w:i/>
          <w:iCs/>
        </w:rPr>
        <w:t>Done</w:t>
      </w:r>
    </w:p>
    <w:p w14:paraId="28549FC9" w14:textId="5B84E7E2" w:rsidR="00AA129D" w:rsidRPr="00AA129D" w:rsidRDefault="00AA129D" w:rsidP="00AA129D">
      <w:pPr>
        <w:pStyle w:val="NoSpacing"/>
        <w:ind w:left="1440" w:hanging="1440"/>
        <w:outlineLvl w:val="0"/>
        <w:rPr>
          <w:rFonts w:ascii="Arial" w:hAnsi="Arial" w:cs="Arial"/>
          <w:bCs/>
          <w:i/>
          <w:iCs/>
        </w:rPr>
      </w:pPr>
      <w:r w:rsidRPr="00AA129D">
        <w:rPr>
          <w:rFonts w:ascii="Arial" w:hAnsi="Arial" w:cs="Arial"/>
          <w:bCs/>
        </w:rPr>
        <w:t>112/2020</w:t>
      </w:r>
      <w:r w:rsidRPr="00AA129D">
        <w:rPr>
          <w:rFonts w:ascii="Arial" w:hAnsi="Arial" w:cs="Arial"/>
          <w:bCs/>
        </w:rPr>
        <w:tab/>
        <w:t xml:space="preserve">Clerk to send Council papers to the three CCC who have volunteered to attend the meetings in Hugo's </w:t>
      </w:r>
      <w:r w:rsidRPr="00AA129D">
        <w:rPr>
          <w:rFonts w:ascii="Arial" w:hAnsi="Arial" w:cs="Arial"/>
          <w:bCs/>
        </w:rPr>
        <w:t>absence</w:t>
      </w:r>
      <w:r w:rsidRPr="00AA129D">
        <w:rPr>
          <w:rFonts w:ascii="Arial" w:hAnsi="Arial" w:cs="Arial"/>
          <w:bCs/>
        </w:rPr>
        <w:t xml:space="preserve"> </w:t>
      </w:r>
      <w:r>
        <w:rPr>
          <w:rFonts w:ascii="Arial" w:hAnsi="Arial" w:cs="Arial"/>
          <w:bCs/>
        </w:rPr>
        <w:t>-</w:t>
      </w:r>
      <w:r>
        <w:rPr>
          <w:rFonts w:ascii="Arial" w:hAnsi="Arial" w:cs="Arial"/>
          <w:bCs/>
          <w:i/>
          <w:iCs/>
        </w:rPr>
        <w:t>Ongoing</w:t>
      </w:r>
    </w:p>
    <w:p w14:paraId="5182BC88" w14:textId="2F14F2B3" w:rsidR="00AA129D" w:rsidRDefault="00AA129D" w:rsidP="00AA129D">
      <w:pPr>
        <w:pStyle w:val="NoSpacing"/>
        <w:ind w:left="1440" w:hanging="1440"/>
        <w:outlineLvl w:val="0"/>
        <w:rPr>
          <w:rFonts w:ascii="Arial" w:hAnsi="Arial" w:cs="Arial"/>
          <w:bCs/>
          <w:i/>
          <w:iCs/>
        </w:rPr>
      </w:pPr>
      <w:r w:rsidRPr="00AA129D">
        <w:rPr>
          <w:rFonts w:ascii="Arial" w:hAnsi="Arial" w:cs="Arial"/>
          <w:bCs/>
        </w:rPr>
        <w:t>113/2020</w:t>
      </w:r>
      <w:r w:rsidRPr="00AA129D">
        <w:rPr>
          <w:rFonts w:ascii="Arial" w:hAnsi="Arial" w:cs="Arial"/>
          <w:bCs/>
        </w:rPr>
        <w:tab/>
        <w:t>Clerk to raise query with ABC/CCC regarding the traffic flows described in the CCC repor</w:t>
      </w:r>
      <w:r>
        <w:rPr>
          <w:rFonts w:ascii="Arial" w:hAnsi="Arial" w:cs="Arial"/>
          <w:bCs/>
        </w:rPr>
        <w:t>t-</w:t>
      </w:r>
      <w:r>
        <w:rPr>
          <w:rFonts w:ascii="Arial" w:hAnsi="Arial" w:cs="Arial"/>
          <w:bCs/>
          <w:i/>
          <w:iCs/>
        </w:rPr>
        <w:t>Done</w:t>
      </w:r>
    </w:p>
    <w:p w14:paraId="51AF803D" w14:textId="217FA462" w:rsidR="00AA129D" w:rsidRDefault="00AA129D" w:rsidP="00AA129D">
      <w:pPr>
        <w:pStyle w:val="NoSpacing"/>
        <w:ind w:left="1440" w:hanging="1440"/>
        <w:outlineLvl w:val="0"/>
        <w:rPr>
          <w:rFonts w:ascii="Arial" w:hAnsi="Arial" w:cs="Arial"/>
          <w:bCs/>
        </w:rPr>
      </w:pPr>
      <w:r>
        <w:rPr>
          <w:rFonts w:ascii="Arial" w:hAnsi="Arial" w:cs="Arial"/>
          <w:bCs/>
        </w:rPr>
        <w:t>Response 1:</w:t>
      </w:r>
    </w:p>
    <w:p w14:paraId="38D1F607" w14:textId="77777777" w:rsidR="00AA129D" w:rsidRPr="00AA129D" w:rsidRDefault="00AA129D" w:rsidP="00AA129D">
      <w:pPr>
        <w:pStyle w:val="NoSpacing"/>
        <w:ind w:left="1440" w:hanging="1440"/>
        <w:outlineLvl w:val="0"/>
        <w:rPr>
          <w:rFonts w:ascii="Arial" w:hAnsi="Arial" w:cs="Arial"/>
          <w:bCs/>
        </w:rPr>
      </w:pPr>
    </w:p>
    <w:p w14:paraId="6F4478AE"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The TS states traffic generation of 34 in the AM peak and 37 in the PM peak.</w:t>
      </w:r>
    </w:p>
    <w:p w14:paraId="30D6978F"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xml:space="preserve">With a split of 60/40 that will mean that 14 cars will be traveling towards Little Broughton and 20 towards Seaton / Broughton Moor </w:t>
      </w:r>
      <w:proofErr w:type="gramStart"/>
      <w:r>
        <w:rPr>
          <w:rFonts w:ascii="Arial" w:hAnsi="Arial" w:cs="Arial"/>
          <w:color w:val="201F1E"/>
          <w:bdr w:val="none" w:sz="0" w:space="0" w:color="auto" w:frame="1"/>
        </w:rPr>
        <w:t>( both</w:t>
      </w:r>
      <w:proofErr w:type="gramEnd"/>
      <w:r>
        <w:rPr>
          <w:rFonts w:ascii="Arial" w:hAnsi="Arial" w:cs="Arial"/>
          <w:color w:val="201F1E"/>
          <w:bdr w:val="none" w:sz="0" w:space="0" w:color="auto" w:frame="1"/>
        </w:rPr>
        <w:t xml:space="preserve"> directions ) in the AM.</w:t>
      </w:r>
    </w:p>
    <w:p w14:paraId="3381159A"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The applicant states that this “split” was derived from census data.</w:t>
      </w:r>
    </w:p>
    <w:p w14:paraId="7A2687D0"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333532B8"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xml:space="preserve">Trip distribution </w:t>
      </w:r>
      <w:proofErr w:type="gramStart"/>
      <w:r>
        <w:rPr>
          <w:rFonts w:ascii="Arial" w:hAnsi="Arial" w:cs="Arial"/>
          <w:color w:val="201F1E"/>
          <w:bdr w:val="none" w:sz="0" w:space="0" w:color="auto" w:frame="1"/>
        </w:rPr>
        <w:t>is ,</w:t>
      </w:r>
      <w:proofErr w:type="gramEnd"/>
      <w:r>
        <w:rPr>
          <w:rFonts w:ascii="Arial" w:hAnsi="Arial" w:cs="Arial"/>
          <w:color w:val="201F1E"/>
          <w:bdr w:val="none" w:sz="0" w:space="0" w:color="auto" w:frame="1"/>
        </w:rPr>
        <w:t xml:space="preserve"> as you are aware, very subjective. But it is our view that even if the split is reversed with a bias towards Great Broughton that it will not have a material impact.</w:t>
      </w:r>
      <w:r>
        <w:rPr>
          <w:rStyle w:val="apple-converted-space"/>
          <w:rFonts w:ascii="Arial" w:hAnsi="Arial" w:cs="Arial"/>
          <w:color w:val="201F1E"/>
          <w:bdr w:val="none" w:sz="0" w:space="0" w:color="auto" w:frame="1"/>
        </w:rPr>
        <w:t> </w:t>
      </w:r>
    </w:p>
    <w:p w14:paraId="1AE795F0"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416FCA8A"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xml:space="preserve">The TS stated as </w:t>
      </w:r>
      <w:proofErr w:type="gramStart"/>
      <w:r>
        <w:rPr>
          <w:rFonts w:ascii="Arial" w:hAnsi="Arial" w:cs="Arial"/>
          <w:color w:val="201F1E"/>
          <w:bdr w:val="none" w:sz="0" w:space="0" w:color="auto" w:frame="1"/>
        </w:rPr>
        <w:t>follows :</w:t>
      </w:r>
      <w:proofErr w:type="gramEnd"/>
    </w:p>
    <w:p w14:paraId="78B9EC5E"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cumulatively the sites will generate an additional 14 two-way trips through Great Broughton in each peak hour. This equates to roughly 1 extra car every 4 minutes over the peak hour. Through Broughton Moor the PM peak hour sees the highest increase, which equates to approx. 1 extra car every 2.5 minutes over the peak hour.</w:t>
      </w:r>
    </w:p>
    <w:p w14:paraId="0FADC2FE"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181E5308"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xml:space="preserve">If it is considered that Moor Road currently has a daily flow of approximately 1230 vehicles per day </w:t>
      </w:r>
      <w:proofErr w:type="gramStart"/>
      <w:r>
        <w:rPr>
          <w:rFonts w:ascii="Arial" w:hAnsi="Arial" w:cs="Arial"/>
          <w:color w:val="201F1E"/>
          <w:bdr w:val="none" w:sz="0" w:space="0" w:color="auto" w:frame="1"/>
        </w:rPr>
        <w:t>( am</w:t>
      </w:r>
      <w:proofErr w:type="gramEnd"/>
      <w:r>
        <w:rPr>
          <w:rFonts w:ascii="Arial" w:hAnsi="Arial" w:cs="Arial"/>
          <w:color w:val="201F1E"/>
          <w:bdr w:val="none" w:sz="0" w:space="0" w:color="auto" w:frame="1"/>
        </w:rPr>
        <w:t xml:space="preserve"> peak 84 and pm 110 vehicles ) then the increase in traffic these 2 application will engender will be marginal at most.</w:t>
      </w:r>
    </w:p>
    <w:p w14:paraId="5E641BB1"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41874193"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As you are aware, we have to take into account the wording of the NPPF that states</w:t>
      </w:r>
      <w:r>
        <w:rPr>
          <w:rStyle w:val="apple-converted-space"/>
          <w:rFonts w:ascii="Arial" w:hAnsi="Arial" w:cs="Arial"/>
          <w:color w:val="201F1E"/>
          <w:bdr w:val="none" w:sz="0" w:space="0" w:color="auto" w:frame="1"/>
        </w:rPr>
        <w:t> </w:t>
      </w:r>
      <w:r>
        <w:rPr>
          <w:rFonts w:ascii="Calibri" w:hAnsi="Calibri" w:cs="Calibri"/>
          <w:color w:val="201F1E"/>
          <w:sz w:val="22"/>
          <w:szCs w:val="22"/>
        </w:rPr>
        <w:t> </w:t>
      </w:r>
      <w:r>
        <w:rPr>
          <w:rFonts w:ascii="Arial" w:hAnsi="Arial" w:cs="Arial"/>
          <w:color w:val="201F1E"/>
          <w:bdr w:val="none" w:sz="0" w:space="0" w:color="auto" w:frame="1"/>
        </w:rPr>
        <w:t>in par 109 – “</w:t>
      </w:r>
      <w:r>
        <w:rPr>
          <w:rFonts w:ascii="Arial" w:hAnsi="Arial" w:cs="Arial"/>
          <w:i/>
          <w:iCs/>
          <w:color w:val="201F1E"/>
          <w:bdr w:val="none" w:sz="0" w:space="0" w:color="auto" w:frame="1"/>
        </w:rPr>
        <w:t>Development should only be prevented or refused on highways grounds if there would be an unacceptable impact on highway safety, or the residual cumulative impacts on the road network would be severe”. I cannot state that the impact of the additional traffic will be severe, neither can I state that the impact will be unactable as I have no knowledge of intrinsically unsafe sections of the highway that this application could impact on ( due to the reported accident stats over the past 5 years) .  </w:t>
      </w:r>
    </w:p>
    <w:p w14:paraId="7CEB69EF"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i/>
          <w:iCs/>
          <w:color w:val="201F1E"/>
          <w:bdr w:val="none" w:sz="0" w:space="0" w:color="auto" w:frame="1"/>
        </w:rPr>
        <w:t> </w:t>
      </w:r>
    </w:p>
    <w:p w14:paraId="6E4BE53D"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If I may then respond to the highway points raised by the PC –</w:t>
      </w:r>
    </w:p>
    <w:p w14:paraId="70A65942"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38BB1BCF" w14:textId="77777777" w:rsidR="00AA129D" w:rsidRDefault="00AA129D" w:rsidP="00AA129D">
      <w:pPr>
        <w:pStyle w:val="xmsonormal"/>
        <w:numPr>
          <w:ilvl w:val="0"/>
          <w:numId w:val="43"/>
        </w:numPr>
        <w:spacing w:before="0" w:beforeAutospacing="0" w:after="0" w:afterAutospacing="0"/>
        <w:rPr>
          <w:rFonts w:ascii="Calibri" w:hAnsi="Calibri" w:cs="Calibri"/>
          <w:color w:val="000000"/>
          <w:sz w:val="22"/>
          <w:szCs w:val="22"/>
        </w:rPr>
      </w:pPr>
      <w:r>
        <w:rPr>
          <w:rFonts w:ascii="Arial" w:hAnsi="Arial" w:cs="Arial"/>
          <w:color w:val="000000"/>
          <w:bdr w:val="none" w:sz="0" w:space="0" w:color="auto" w:frame="1"/>
        </w:rPr>
        <w:t xml:space="preserve">Access from the A66 – This is not within my </w:t>
      </w:r>
      <w:proofErr w:type="gramStart"/>
      <w:r>
        <w:rPr>
          <w:rFonts w:ascii="Arial" w:hAnsi="Arial" w:cs="Arial"/>
          <w:color w:val="000000"/>
          <w:bdr w:val="none" w:sz="0" w:space="0" w:color="auto" w:frame="1"/>
        </w:rPr>
        <w:t>remit ,</w:t>
      </w:r>
      <w:proofErr w:type="gramEnd"/>
      <w:r>
        <w:rPr>
          <w:rFonts w:ascii="Arial" w:hAnsi="Arial" w:cs="Arial"/>
          <w:color w:val="000000"/>
          <w:bdr w:val="none" w:sz="0" w:space="0" w:color="auto" w:frame="1"/>
        </w:rPr>
        <w:t xml:space="preserve"> but I have noticed that Highway England offered no objection to the increased use of this junction.</w:t>
      </w:r>
    </w:p>
    <w:p w14:paraId="7D269E26" w14:textId="77777777" w:rsidR="00AA129D" w:rsidRDefault="00AA129D" w:rsidP="00AA129D">
      <w:pPr>
        <w:pStyle w:val="xmsonormal"/>
        <w:numPr>
          <w:ilvl w:val="0"/>
          <w:numId w:val="43"/>
        </w:numPr>
        <w:spacing w:before="0" w:beforeAutospacing="0" w:after="0" w:afterAutospacing="0"/>
        <w:rPr>
          <w:rFonts w:ascii="Calibri" w:hAnsi="Calibri" w:cs="Calibri"/>
          <w:color w:val="000000"/>
          <w:sz w:val="22"/>
          <w:szCs w:val="22"/>
        </w:rPr>
      </w:pPr>
      <w:r>
        <w:rPr>
          <w:rFonts w:ascii="Arial" w:hAnsi="Arial" w:cs="Arial"/>
          <w:color w:val="000000"/>
          <w:bdr w:val="none" w:sz="0" w:space="0" w:color="auto" w:frame="1"/>
        </w:rPr>
        <w:t>I did try and touch on the traffic distribution above.</w:t>
      </w:r>
      <w:r>
        <w:rPr>
          <w:rStyle w:val="apple-converted-space"/>
          <w:rFonts w:ascii="Arial" w:hAnsi="Arial" w:cs="Arial"/>
          <w:color w:val="000000"/>
          <w:bdr w:val="none" w:sz="0" w:space="0" w:color="auto" w:frame="1"/>
        </w:rPr>
        <w:t> </w:t>
      </w:r>
    </w:p>
    <w:p w14:paraId="4D8E22B9" w14:textId="77777777" w:rsidR="00AA129D" w:rsidRDefault="00AA129D" w:rsidP="00AA129D">
      <w:pPr>
        <w:pStyle w:val="xmsonormal"/>
        <w:numPr>
          <w:ilvl w:val="0"/>
          <w:numId w:val="43"/>
        </w:numPr>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lastRenderedPageBreak/>
        <w:t>Concerns over the access road to the site, - I can see no evidence of an accident cluster at this location</w:t>
      </w:r>
      <w:r>
        <w:rPr>
          <w:rStyle w:val="apple-converted-space"/>
          <w:rFonts w:ascii="Arial" w:hAnsi="Arial" w:cs="Arial"/>
          <w:bdr w:val="none" w:sz="0" w:space="0" w:color="auto" w:frame="1"/>
        </w:rPr>
        <w:t> </w:t>
      </w:r>
      <w:r>
        <w:rPr>
          <w:rFonts w:ascii="Arial" w:hAnsi="Arial" w:cs="Arial"/>
          <w:bdr w:val="none" w:sz="0" w:space="0" w:color="auto" w:frame="1"/>
        </w:rPr>
        <w:t xml:space="preserve">over the resent past </w:t>
      </w:r>
      <w:proofErr w:type="gramStart"/>
      <w:r>
        <w:rPr>
          <w:rFonts w:ascii="Arial" w:hAnsi="Arial" w:cs="Arial"/>
          <w:bdr w:val="none" w:sz="0" w:space="0" w:color="auto" w:frame="1"/>
        </w:rPr>
        <w:t>( 5</w:t>
      </w:r>
      <w:proofErr w:type="gramEnd"/>
      <w:r>
        <w:rPr>
          <w:rFonts w:ascii="Arial" w:hAnsi="Arial" w:cs="Arial"/>
          <w:bdr w:val="none" w:sz="0" w:space="0" w:color="auto" w:frame="1"/>
        </w:rPr>
        <w:t xml:space="preserve"> years )</w:t>
      </w:r>
      <w:r>
        <w:rPr>
          <w:rFonts w:ascii="Arial" w:hAnsi="Arial" w:cs="Arial"/>
          <w:color w:val="000000"/>
          <w:bdr w:val="none" w:sz="0" w:space="0" w:color="auto" w:frame="1"/>
        </w:rPr>
        <w:t>.</w:t>
      </w:r>
      <w:r>
        <w:rPr>
          <w:rStyle w:val="apple-converted-space"/>
          <w:rFonts w:ascii="Arial" w:hAnsi="Arial" w:cs="Arial"/>
          <w:bdr w:val="none" w:sz="0" w:space="0" w:color="auto" w:frame="1"/>
        </w:rPr>
        <w:t> </w:t>
      </w:r>
      <w:r>
        <w:rPr>
          <w:rFonts w:ascii="Arial" w:hAnsi="Arial" w:cs="Arial"/>
          <w:bdr w:val="none" w:sz="0" w:space="0" w:color="auto" w:frame="1"/>
        </w:rPr>
        <w:t>Whilst all accidents are tragic and regrettable this network does not constitute an accident cluster.</w:t>
      </w:r>
      <w:r>
        <w:rPr>
          <w:rStyle w:val="apple-converted-space"/>
          <w:rFonts w:ascii="Arial" w:hAnsi="Arial" w:cs="Arial"/>
          <w:bdr w:val="none" w:sz="0" w:space="0" w:color="auto" w:frame="1"/>
        </w:rPr>
        <w:t> </w:t>
      </w:r>
      <w:r>
        <w:rPr>
          <w:rFonts w:ascii="Arial" w:hAnsi="Arial" w:cs="Arial"/>
          <w:color w:val="000000"/>
          <w:bdr w:val="none" w:sz="0" w:space="0" w:color="auto" w:frame="1"/>
        </w:rPr>
        <w:t> </w:t>
      </w:r>
    </w:p>
    <w:p w14:paraId="60D6E40E" w14:textId="77777777" w:rsidR="00AA129D" w:rsidRDefault="00AA129D" w:rsidP="00AA129D">
      <w:pPr>
        <w:pStyle w:val="xmsonormal"/>
        <w:numPr>
          <w:ilvl w:val="0"/>
          <w:numId w:val="43"/>
        </w:numPr>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xml:space="preserve">Construction </w:t>
      </w:r>
      <w:proofErr w:type="gramStart"/>
      <w:r>
        <w:rPr>
          <w:rFonts w:ascii="Arial" w:hAnsi="Arial" w:cs="Arial"/>
          <w:color w:val="201F1E"/>
          <w:bdr w:val="none" w:sz="0" w:space="0" w:color="auto" w:frame="1"/>
        </w:rPr>
        <w:t>traffic  -</w:t>
      </w:r>
      <w:proofErr w:type="gramEnd"/>
      <w:r>
        <w:rPr>
          <w:rFonts w:ascii="Arial" w:hAnsi="Arial" w:cs="Arial"/>
          <w:color w:val="201F1E"/>
          <w:bdr w:val="none" w:sz="0" w:space="0" w:color="auto" w:frame="1"/>
        </w:rPr>
        <w:t xml:space="preserve"> We have sought to impose a condition requiring the applicant to submit a Construction management plan , which will include routing for HGV’s</w:t>
      </w:r>
    </w:p>
    <w:p w14:paraId="2EF7C68D" w14:textId="77777777" w:rsidR="00AA129D" w:rsidRDefault="00AA129D" w:rsidP="00AA129D">
      <w:pPr>
        <w:pStyle w:val="xmsonormal"/>
        <w:numPr>
          <w:ilvl w:val="0"/>
          <w:numId w:val="43"/>
        </w:numPr>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xml:space="preserve">Additional 300plus car movements per day, and the impacts of this have neither been addressed nor considered. – As I tried to show </w:t>
      </w:r>
      <w:proofErr w:type="gramStart"/>
      <w:r>
        <w:rPr>
          <w:rFonts w:ascii="Arial" w:hAnsi="Arial" w:cs="Arial"/>
          <w:color w:val="201F1E"/>
          <w:bdr w:val="none" w:sz="0" w:space="0" w:color="auto" w:frame="1"/>
        </w:rPr>
        <w:t>above ,this</w:t>
      </w:r>
      <w:proofErr w:type="gramEnd"/>
      <w:r>
        <w:rPr>
          <w:rFonts w:ascii="Arial" w:hAnsi="Arial" w:cs="Arial"/>
          <w:color w:val="201F1E"/>
          <w:bdr w:val="none" w:sz="0" w:space="0" w:color="auto" w:frame="1"/>
        </w:rPr>
        <w:t xml:space="preserve"> has been considered and was found not to be severe.</w:t>
      </w:r>
      <w:r>
        <w:rPr>
          <w:rStyle w:val="apple-converted-space"/>
          <w:rFonts w:ascii="Arial" w:hAnsi="Arial" w:cs="Arial"/>
          <w:color w:val="201F1E"/>
          <w:bdr w:val="none" w:sz="0" w:space="0" w:color="auto" w:frame="1"/>
        </w:rPr>
        <w:t> </w:t>
      </w:r>
    </w:p>
    <w:p w14:paraId="7288E46A"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08AFA482" w14:textId="77777777" w:rsidR="00AA129D" w:rsidRDefault="00AA129D" w:rsidP="00AA129D">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xml:space="preserve">I agree with the PC </w:t>
      </w:r>
      <w:proofErr w:type="gramStart"/>
      <w:r>
        <w:rPr>
          <w:rFonts w:ascii="Arial" w:hAnsi="Arial" w:cs="Arial"/>
          <w:color w:val="201F1E"/>
          <w:bdr w:val="none" w:sz="0" w:space="0" w:color="auto" w:frame="1"/>
        </w:rPr>
        <w:t>that  an</w:t>
      </w:r>
      <w:proofErr w:type="gramEnd"/>
      <w:r>
        <w:rPr>
          <w:rFonts w:ascii="Arial" w:hAnsi="Arial" w:cs="Arial"/>
          <w:color w:val="201F1E"/>
          <w:bdr w:val="none" w:sz="0" w:space="0" w:color="auto" w:frame="1"/>
        </w:rPr>
        <w:t xml:space="preserve"> agreed master plan , with set phasing, should be submitted and potentially even escalated to a SPD to ensure that this overall scheme is not jeopardised by piecemeal developments.  </w:t>
      </w:r>
    </w:p>
    <w:p w14:paraId="69A4FC32" w14:textId="69D84DBF" w:rsidR="00AA129D" w:rsidRDefault="00AA129D" w:rsidP="00AA129D">
      <w:pPr>
        <w:pStyle w:val="xmsonormal"/>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 </w:t>
      </w:r>
    </w:p>
    <w:p w14:paraId="2A2B851C" w14:textId="61A5D4BD" w:rsidR="00AA129D" w:rsidRDefault="00AA129D" w:rsidP="00AA129D">
      <w:pPr>
        <w:pStyle w:val="xmsonormal"/>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Response 2:</w:t>
      </w:r>
    </w:p>
    <w:p w14:paraId="31DF36B8" w14:textId="5B430570" w:rsidR="00AA129D" w:rsidRDefault="00AA129D" w:rsidP="00AA129D">
      <w:pPr>
        <w:pStyle w:val="xmsonormal"/>
        <w:spacing w:before="0" w:beforeAutospacing="0" w:after="0" w:afterAutospacing="0"/>
        <w:rPr>
          <w:rFonts w:ascii="Arial" w:hAnsi="Arial" w:cs="Arial"/>
          <w:color w:val="201F1E"/>
          <w:bdr w:val="none" w:sz="0" w:space="0" w:color="auto" w:frame="1"/>
        </w:rPr>
      </w:pPr>
    </w:p>
    <w:p w14:paraId="388BAC2F" w14:textId="77777777" w:rsidR="00AA129D" w:rsidRPr="00AA129D" w:rsidRDefault="00AA129D" w:rsidP="00AA129D">
      <w:pPr>
        <w:rPr>
          <w:rFonts w:ascii="Times New Roman" w:eastAsia="Times New Roman" w:hAnsi="Times New Roman"/>
          <w:color w:val="201F1E"/>
          <w:sz w:val="24"/>
          <w:szCs w:val="24"/>
          <w:lang w:eastAsia="en-GB"/>
        </w:rPr>
      </w:pPr>
      <w:r w:rsidRPr="00AA129D">
        <w:rPr>
          <w:rFonts w:ascii="Arial" w:eastAsia="Times New Roman" w:hAnsi="Arial" w:cs="Arial"/>
          <w:color w:val="201F1E"/>
          <w:sz w:val="24"/>
          <w:szCs w:val="24"/>
          <w:bdr w:val="none" w:sz="0" w:space="0" w:color="auto" w:frame="1"/>
          <w:lang w:eastAsia="en-GB"/>
        </w:rPr>
        <w:t>I must admit I can see why the PC would be slightly confused by my email I jumped between daily flow and peak flows. </w:t>
      </w:r>
    </w:p>
    <w:p w14:paraId="61594EA1" w14:textId="77777777" w:rsidR="00AA129D" w:rsidRPr="00AA129D" w:rsidRDefault="00AA129D" w:rsidP="00AA129D">
      <w:pPr>
        <w:rPr>
          <w:rFonts w:ascii="Times New Roman" w:eastAsia="Times New Roman" w:hAnsi="Times New Roman"/>
          <w:color w:val="201F1E"/>
          <w:sz w:val="24"/>
          <w:szCs w:val="24"/>
          <w:lang w:eastAsia="en-GB"/>
        </w:rPr>
      </w:pPr>
      <w:r w:rsidRPr="00AA129D">
        <w:rPr>
          <w:rFonts w:ascii="Arial" w:eastAsia="Times New Roman" w:hAnsi="Arial" w:cs="Arial"/>
          <w:color w:val="201F1E"/>
          <w:sz w:val="24"/>
          <w:szCs w:val="24"/>
          <w:bdr w:val="none" w:sz="0" w:space="0" w:color="auto" w:frame="1"/>
          <w:lang w:eastAsia="en-GB"/>
        </w:rPr>
        <w:t> </w:t>
      </w:r>
    </w:p>
    <w:p w14:paraId="3A2A623C" w14:textId="77777777" w:rsidR="00AA129D" w:rsidRPr="00AA129D" w:rsidRDefault="00AA129D" w:rsidP="00AA129D">
      <w:pPr>
        <w:rPr>
          <w:rFonts w:ascii="Times New Roman" w:eastAsia="Times New Roman" w:hAnsi="Times New Roman"/>
          <w:color w:val="201F1E"/>
          <w:sz w:val="24"/>
          <w:szCs w:val="24"/>
          <w:lang w:eastAsia="en-GB"/>
        </w:rPr>
      </w:pPr>
      <w:r w:rsidRPr="00AA129D">
        <w:rPr>
          <w:rFonts w:ascii="Arial" w:eastAsia="Times New Roman" w:hAnsi="Arial" w:cs="Arial"/>
          <w:color w:val="201F1E"/>
          <w:sz w:val="24"/>
          <w:szCs w:val="24"/>
          <w:bdr w:val="none" w:sz="0" w:space="0" w:color="auto" w:frame="1"/>
          <w:lang w:eastAsia="en-GB"/>
        </w:rPr>
        <w:t>The Pc stated </w:t>
      </w:r>
      <w:r w:rsidRPr="00AA129D">
        <w:rPr>
          <w:rFonts w:ascii="Arial" w:eastAsia="Times New Roman" w:hAnsi="Arial" w:cs="Arial"/>
          <w:i/>
          <w:iCs/>
          <w:color w:val="201F1E"/>
          <w:sz w:val="24"/>
          <w:szCs w:val="24"/>
          <w:bdr w:val="none" w:sz="0" w:space="0" w:color="auto" w:frame="1"/>
          <w:lang w:eastAsia="en-GB"/>
        </w:rPr>
        <w:t>“</w:t>
      </w:r>
      <w:r w:rsidRPr="00AA129D">
        <w:rPr>
          <w:rFonts w:ascii="Arial" w:eastAsia="Times New Roman" w:hAnsi="Arial" w:cs="Arial"/>
          <w:i/>
          <w:iCs/>
          <w:color w:val="000000"/>
          <w:sz w:val="24"/>
          <w:szCs w:val="24"/>
          <w:bdr w:val="none" w:sz="0" w:space="0" w:color="auto" w:frame="1"/>
          <w:lang w:eastAsia="en-GB"/>
        </w:rPr>
        <w:t>71 houses with 2.5 cars equates to 175 vehicles. It is likely that these are all going to move at least once each day (one in and one out movement per day</w:t>
      </w:r>
      <w:proofErr w:type="gramStart"/>
      <w:r w:rsidRPr="00AA129D">
        <w:rPr>
          <w:rFonts w:ascii="Arial" w:eastAsia="Times New Roman" w:hAnsi="Arial" w:cs="Arial"/>
          <w:i/>
          <w:iCs/>
          <w:color w:val="000000"/>
          <w:sz w:val="24"/>
          <w:szCs w:val="24"/>
          <w:bdr w:val="none" w:sz="0" w:space="0" w:color="auto" w:frame="1"/>
          <w:lang w:eastAsia="en-GB"/>
        </w:rPr>
        <w:t>)..</w:t>
      </w:r>
      <w:proofErr w:type="gramEnd"/>
      <w:r w:rsidRPr="00AA129D">
        <w:rPr>
          <w:rFonts w:ascii="Arial" w:eastAsia="Times New Roman" w:hAnsi="Arial" w:cs="Arial"/>
          <w:i/>
          <w:iCs/>
          <w:color w:val="000000"/>
          <w:sz w:val="24"/>
          <w:szCs w:val="24"/>
          <w:bdr w:val="none" w:sz="0" w:space="0" w:color="auto" w:frame="1"/>
          <w:lang w:eastAsia="en-GB"/>
        </w:rPr>
        <w:t xml:space="preserve"> If Moor Road has a flow of approximately 1230 vehicles per day and we are talking about (175 *2=350) movements a day even at the 60/40 split is either 210 or 140 a day. Both of which are over 10% of the existing traffic, surely that is material? “</w:t>
      </w:r>
    </w:p>
    <w:p w14:paraId="07077948" w14:textId="77777777" w:rsidR="00AA129D" w:rsidRPr="00AA129D" w:rsidRDefault="00AA129D" w:rsidP="00AA129D">
      <w:pPr>
        <w:rPr>
          <w:rFonts w:ascii="Times New Roman" w:eastAsia="Times New Roman" w:hAnsi="Times New Roman"/>
          <w:color w:val="201F1E"/>
          <w:sz w:val="24"/>
          <w:szCs w:val="24"/>
          <w:lang w:eastAsia="en-GB"/>
        </w:rPr>
      </w:pPr>
      <w:r w:rsidRPr="00AA129D">
        <w:rPr>
          <w:rFonts w:ascii="Arial" w:eastAsia="Times New Roman" w:hAnsi="Arial" w:cs="Arial"/>
          <w:color w:val="201F1E"/>
          <w:sz w:val="24"/>
          <w:szCs w:val="24"/>
          <w:bdr w:val="none" w:sz="0" w:space="0" w:color="auto" w:frame="1"/>
          <w:lang w:eastAsia="en-GB"/>
        </w:rPr>
        <w:t> </w:t>
      </w:r>
    </w:p>
    <w:p w14:paraId="44C47EB2" w14:textId="77777777" w:rsidR="00AA129D" w:rsidRPr="00AA129D" w:rsidRDefault="00AA129D" w:rsidP="00AA129D">
      <w:pPr>
        <w:rPr>
          <w:rFonts w:ascii="Times New Roman" w:eastAsia="Times New Roman" w:hAnsi="Times New Roman"/>
          <w:color w:val="201F1E"/>
          <w:sz w:val="24"/>
          <w:szCs w:val="24"/>
          <w:lang w:eastAsia="en-GB"/>
        </w:rPr>
      </w:pPr>
      <w:r w:rsidRPr="00AA129D">
        <w:rPr>
          <w:rFonts w:ascii="Arial" w:eastAsia="Times New Roman" w:hAnsi="Arial" w:cs="Arial"/>
          <w:color w:val="201F1E"/>
          <w:sz w:val="24"/>
          <w:szCs w:val="24"/>
          <w:bdr w:val="none" w:sz="0" w:space="0" w:color="auto" w:frame="1"/>
          <w:lang w:eastAsia="en-GB"/>
        </w:rPr>
        <w:t xml:space="preserve">I do not disagree with the </w:t>
      </w:r>
      <w:proofErr w:type="gramStart"/>
      <w:r w:rsidRPr="00AA129D">
        <w:rPr>
          <w:rFonts w:ascii="Arial" w:eastAsia="Times New Roman" w:hAnsi="Arial" w:cs="Arial"/>
          <w:color w:val="201F1E"/>
          <w:sz w:val="24"/>
          <w:szCs w:val="24"/>
          <w:bdr w:val="none" w:sz="0" w:space="0" w:color="auto" w:frame="1"/>
          <w:lang w:eastAsia="en-GB"/>
        </w:rPr>
        <w:t>statement .</w:t>
      </w:r>
      <w:proofErr w:type="gramEnd"/>
      <w:r w:rsidRPr="00AA129D">
        <w:rPr>
          <w:rFonts w:ascii="Arial" w:eastAsia="Times New Roman" w:hAnsi="Arial" w:cs="Arial"/>
          <w:color w:val="201F1E"/>
          <w:sz w:val="24"/>
          <w:szCs w:val="24"/>
          <w:bdr w:val="none" w:sz="0" w:space="0" w:color="auto" w:frame="1"/>
          <w:lang w:eastAsia="en-GB"/>
        </w:rPr>
        <w:t xml:space="preserve"> I can but only point out that only a proportion of the flow will be towards Broughton </w:t>
      </w:r>
      <w:proofErr w:type="gramStart"/>
      <w:r w:rsidRPr="00AA129D">
        <w:rPr>
          <w:rFonts w:ascii="Arial" w:eastAsia="Times New Roman" w:hAnsi="Arial" w:cs="Arial"/>
          <w:color w:val="201F1E"/>
          <w:sz w:val="24"/>
          <w:szCs w:val="24"/>
          <w:bdr w:val="none" w:sz="0" w:space="0" w:color="auto" w:frame="1"/>
          <w:lang w:eastAsia="en-GB"/>
        </w:rPr>
        <w:t xml:space="preserve">( </w:t>
      </w:r>
      <w:proofErr w:type="spellStart"/>
      <w:r w:rsidRPr="00AA129D">
        <w:rPr>
          <w:rFonts w:ascii="Arial" w:eastAsia="Times New Roman" w:hAnsi="Arial" w:cs="Arial"/>
          <w:color w:val="201F1E"/>
          <w:sz w:val="24"/>
          <w:szCs w:val="24"/>
          <w:bdr w:val="none" w:sz="0" w:space="0" w:color="auto" w:frame="1"/>
          <w:lang w:eastAsia="en-GB"/>
        </w:rPr>
        <w:t>lets</w:t>
      </w:r>
      <w:proofErr w:type="spellEnd"/>
      <w:proofErr w:type="gramEnd"/>
      <w:r w:rsidRPr="00AA129D">
        <w:rPr>
          <w:rFonts w:ascii="Arial" w:eastAsia="Times New Roman" w:hAnsi="Arial" w:cs="Arial"/>
          <w:color w:val="201F1E"/>
          <w:sz w:val="24"/>
          <w:szCs w:val="24"/>
          <w:bdr w:val="none" w:sz="0" w:space="0" w:color="auto" w:frame="1"/>
          <w:lang w:eastAsia="en-GB"/>
        </w:rPr>
        <w:t xml:space="preserve"> say 210 – 60% split). This is then 17% </w:t>
      </w:r>
      <w:r w:rsidRPr="00AA129D">
        <w:rPr>
          <w:rFonts w:ascii="Arial" w:eastAsia="Times New Roman" w:hAnsi="Arial" w:cs="Arial"/>
          <w:color w:val="201F1E"/>
          <w:sz w:val="24"/>
          <w:szCs w:val="24"/>
          <w:u w:val="single"/>
          <w:bdr w:val="none" w:sz="0" w:space="0" w:color="auto" w:frame="1"/>
          <w:lang w:eastAsia="en-GB"/>
        </w:rPr>
        <w:t>over the whole day</w:t>
      </w:r>
      <w:r w:rsidRPr="00AA129D">
        <w:rPr>
          <w:rFonts w:ascii="Arial" w:eastAsia="Times New Roman" w:hAnsi="Arial" w:cs="Arial"/>
          <w:color w:val="201F1E"/>
          <w:sz w:val="24"/>
          <w:szCs w:val="24"/>
          <w:bdr w:val="none" w:sz="0" w:space="0" w:color="auto" w:frame="1"/>
          <w:lang w:eastAsia="en-GB"/>
        </w:rPr>
        <w:t>.  </w:t>
      </w:r>
    </w:p>
    <w:p w14:paraId="413D4DB4" w14:textId="77777777" w:rsidR="00AA129D" w:rsidRPr="00AA129D" w:rsidRDefault="00AA129D" w:rsidP="00AA129D">
      <w:pPr>
        <w:rPr>
          <w:rFonts w:ascii="Times New Roman" w:eastAsia="Times New Roman" w:hAnsi="Times New Roman"/>
          <w:color w:val="201F1E"/>
          <w:sz w:val="24"/>
          <w:szCs w:val="24"/>
          <w:lang w:eastAsia="en-GB"/>
        </w:rPr>
      </w:pPr>
      <w:r w:rsidRPr="00AA129D">
        <w:rPr>
          <w:rFonts w:ascii="Arial" w:eastAsia="Times New Roman" w:hAnsi="Arial" w:cs="Arial"/>
          <w:color w:val="201F1E"/>
          <w:sz w:val="24"/>
          <w:szCs w:val="24"/>
          <w:bdr w:val="none" w:sz="0" w:space="0" w:color="auto" w:frame="1"/>
          <w:lang w:eastAsia="en-GB"/>
        </w:rPr>
        <w:t> </w:t>
      </w:r>
    </w:p>
    <w:p w14:paraId="67DAC077" w14:textId="77777777" w:rsidR="00AA129D" w:rsidRPr="00AA129D" w:rsidRDefault="00AA129D" w:rsidP="00AA129D">
      <w:pPr>
        <w:rPr>
          <w:rFonts w:ascii="Times New Roman" w:eastAsia="Times New Roman" w:hAnsi="Times New Roman"/>
          <w:color w:val="201F1E"/>
          <w:sz w:val="24"/>
          <w:szCs w:val="24"/>
          <w:lang w:eastAsia="en-GB"/>
        </w:rPr>
      </w:pPr>
      <w:r w:rsidRPr="00AA129D">
        <w:rPr>
          <w:rFonts w:ascii="Arial" w:eastAsia="Times New Roman" w:hAnsi="Arial" w:cs="Arial"/>
          <w:color w:val="201F1E"/>
          <w:sz w:val="24"/>
          <w:szCs w:val="24"/>
          <w:bdr w:val="none" w:sz="0" w:space="0" w:color="auto" w:frame="1"/>
          <w:lang w:eastAsia="en-GB"/>
        </w:rPr>
        <w:t xml:space="preserve">When we consider capacity assessments then we tend to only consider the Peak </w:t>
      </w:r>
      <w:proofErr w:type="gramStart"/>
      <w:r w:rsidRPr="00AA129D">
        <w:rPr>
          <w:rFonts w:ascii="Arial" w:eastAsia="Times New Roman" w:hAnsi="Arial" w:cs="Arial"/>
          <w:color w:val="201F1E"/>
          <w:sz w:val="24"/>
          <w:szCs w:val="24"/>
          <w:bdr w:val="none" w:sz="0" w:space="0" w:color="auto" w:frame="1"/>
          <w:lang w:eastAsia="en-GB"/>
        </w:rPr>
        <w:t>Times .</w:t>
      </w:r>
      <w:proofErr w:type="gramEnd"/>
      <w:r w:rsidRPr="00AA129D">
        <w:rPr>
          <w:rFonts w:ascii="Arial" w:eastAsia="Times New Roman" w:hAnsi="Arial" w:cs="Arial"/>
          <w:color w:val="201F1E"/>
          <w:sz w:val="24"/>
          <w:szCs w:val="24"/>
          <w:bdr w:val="none" w:sz="0" w:space="0" w:color="auto" w:frame="1"/>
          <w:lang w:eastAsia="en-GB"/>
        </w:rPr>
        <w:t xml:space="preserve"> This is normally between 8 – 9 am and 4-5 pm, unless there is site specific reasons to change </w:t>
      </w:r>
      <w:proofErr w:type="gramStart"/>
      <w:r w:rsidRPr="00AA129D">
        <w:rPr>
          <w:rFonts w:ascii="Arial" w:eastAsia="Times New Roman" w:hAnsi="Arial" w:cs="Arial"/>
          <w:color w:val="201F1E"/>
          <w:sz w:val="24"/>
          <w:szCs w:val="24"/>
          <w:bdr w:val="none" w:sz="0" w:space="0" w:color="auto" w:frame="1"/>
          <w:lang w:eastAsia="en-GB"/>
        </w:rPr>
        <w:t>this .</w:t>
      </w:r>
      <w:proofErr w:type="gramEnd"/>
      <w:r w:rsidRPr="00AA129D">
        <w:rPr>
          <w:rFonts w:ascii="Arial" w:eastAsia="Times New Roman" w:hAnsi="Arial" w:cs="Arial"/>
          <w:color w:val="201F1E"/>
          <w:sz w:val="24"/>
          <w:szCs w:val="24"/>
          <w:bdr w:val="none" w:sz="0" w:space="0" w:color="auto" w:frame="1"/>
          <w:lang w:eastAsia="en-GB"/>
        </w:rPr>
        <w:t> </w:t>
      </w:r>
    </w:p>
    <w:p w14:paraId="4E167969" w14:textId="77777777" w:rsidR="00AA129D" w:rsidRPr="00AA129D" w:rsidRDefault="00AA129D" w:rsidP="00AA129D">
      <w:pPr>
        <w:rPr>
          <w:rFonts w:ascii="Times New Roman" w:eastAsia="Times New Roman" w:hAnsi="Times New Roman"/>
          <w:color w:val="201F1E"/>
          <w:sz w:val="24"/>
          <w:szCs w:val="24"/>
          <w:lang w:eastAsia="en-GB"/>
        </w:rPr>
      </w:pPr>
      <w:r w:rsidRPr="00AA129D">
        <w:rPr>
          <w:rFonts w:ascii="Arial" w:eastAsia="Times New Roman" w:hAnsi="Arial" w:cs="Arial"/>
          <w:color w:val="201F1E"/>
          <w:sz w:val="24"/>
          <w:szCs w:val="24"/>
          <w:bdr w:val="none" w:sz="0" w:space="0" w:color="auto" w:frame="1"/>
          <w:lang w:eastAsia="en-GB"/>
        </w:rPr>
        <w:t> </w:t>
      </w:r>
    </w:p>
    <w:p w14:paraId="4F3C855D" w14:textId="77777777" w:rsidR="00AA129D" w:rsidRPr="00AA129D" w:rsidRDefault="00AA129D" w:rsidP="00AA129D">
      <w:pPr>
        <w:rPr>
          <w:rFonts w:ascii="Times New Roman" w:eastAsia="Times New Roman" w:hAnsi="Times New Roman"/>
          <w:color w:val="201F1E"/>
          <w:sz w:val="24"/>
          <w:szCs w:val="24"/>
          <w:lang w:eastAsia="en-GB"/>
        </w:rPr>
      </w:pPr>
      <w:r w:rsidRPr="00AA129D">
        <w:rPr>
          <w:rFonts w:ascii="Arial" w:eastAsia="Times New Roman" w:hAnsi="Arial" w:cs="Arial"/>
          <w:color w:val="201F1E"/>
          <w:sz w:val="24"/>
          <w:szCs w:val="24"/>
          <w:bdr w:val="none" w:sz="0" w:space="0" w:color="auto" w:frame="1"/>
          <w:lang w:eastAsia="en-GB"/>
        </w:rPr>
        <w:t xml:space="preserve">My apology for indicating that the increase will be marginal as if this would not have an impact on the surrounding </w:t>
      </w:r>
      <w:proofErr w:type="gramStart"/>
      <w:r w:rsidRPr="00AA129D">
        <w:rPr>
          <w:rFonts w:ascii="Arial" w:eastAsia="Times New Roman" w:hAnsi="Arial" w:cs="Arial"/>
          <w:color w:val="201F1E"/>
          <w:sz w:val="24"/>
          <w:szCs w:val="24"/>
          <w:bdr w:val="none" w:sz="0" w:space="0" w:color="auto" w:frame="1"/>
          <w:lang w:eastAsia="en-GB"/>
        </w:rPr>
        <w:t>villages .</w:t>
      </w:r>
      <w:proofErr w:type="gramEnd"/>
      <w:r w:rsidRPr="00AA129D">
        <w:rPr>
          <w:rFonts w:ascii="Arial" w:eastAsia="Times New Roman" w:hAnsi="Arial" w:cs="Arial"/>
          <w:color w:val="201F1E"/>
          <w:sz w:val="24"/>
          <w:szCs w:val="24"/>
          <w:bdr w:val="none" w:sz="0" w:space="0" w:color="auto" w:frame="1"/>
          <w:lang w:eastAsia="en-GB"/>
        </w:rPr>
        <w:t xml:space="preserve"> As you are </w:t>
      </w:r>
      <w:proofErr w:type="gramStart"/>
      <w:r w:rsidRPr="00AA129D">
        <w:rPr>
          <w:rFonts w:ascii="Arial" w:eastAsia="Times New Roman" w:hAnsi="Arial" w:cs="Arial"/>
          <w:color w:val="201F1E"/>
          <w:sz w:val="24"/>
          <w:szCs w:val="24"/>
          <w:bdr w:val="none" w:sz="0" w:space="0" w:color="auto" w:frame="1"/>
          <w:lang w:eastAsia="en-GB"/>
        </w:rPr>
        <w:t>aware ,</w:t>
      </w:r>
      <w:proofErr w:type="gramEnd"/>
      <w:r w:rsidRPr="00AA129D">
        <w:rPr>
          <w:rFonts w:ascii="Arial" w:eastAsia="Times New Roman" w:hAnsi="Arial" w:cs="Arial"/>
          <w:color w:val="201F1E"/>
          <w:sz w:val="24"/>
          <w:szCs w:val="24"/>
          <w:bdr w:val="none" w:sz="0" w:space="0" w:color="auto" w:frame="1"/>
          <w:lang w:eastAsia="en-GB"/>
        </w:rPr>
        <w:t xml:space="preserve"> all development ( be that for a house extension, single dwelling , or a big strategic application ) will have an impact on the village / town. The Local highway Authority can only state that this impact is unacceptable if it is considered severe.</w:t>
      </w:r>
    </w:p>
    <w:p w14:paraId="5FD520EB" w14:textId="77777777" w:rsidR="00AA129D" w:rsidRPr="00AA129D" w:rsidRDefault="00AA129D" w:rsidP="00AA129D">
      <w:pPr>
        <w:rPr>
          <w:rFonts w:ascii="Times New Roman" w:eastAsia="Times New Roman" w:hAnsi="Times New Roman"/>
          <w:color w:val="201F1E"/>
          <w:sz w:val="24"/>
          <w:szCs w:val="24"/>
          <w:lang w:eastAsia="en-GB"/>
        </w:rPr>
      </w:pPr>
      <w:r w:rsidRPr="00AA129D">
        <w:rPr>
          <w:rFonts w:ascii="Arial" w:eastAsia="Times New Roman" w:hAnsi="Arial" w:cs="Arial"/>
          <w:color w:val="201F1E"/>
          <w:sz w:val="24"/>
          <w:szCs w:val="24"/>
          <w:bdr w:val="none" w:sz="0" w:space="0" w:color="auto" w:frame="1"/>
          <w:lang w:eastAsia="en-GB"/>
        </w:rPr>
        <w:t> </w:t>
      </w:r>
    </w:p>
    <w:p w14:paraId="0E5CB2F0" w14:textId="77777777" w:rsidR="00AA129D" w:rsidRPr="00AA129D" w:rsidRDefault="00AA129D" w:rsidP="00AA129D">
      <w:pPr>
        <w:rPr>
          <w:rFonts w:ascii="Times New Roman" w:eastAsia="Times New Roman" w:hAnsi="Times New Roman"/>
          <w:color w:val="201F1E"/>
          <w:sz w:val="24"/>
          <w:szCs w:val="24"/>
          <w:lang w:eastAsia="en-GB"/>
        </w:rPr>
      </w:pPr>
      <w:r w:rsidRPr="00AA129D">
        <w:rPr>
          <w:rFonts w:ascii="Arial" w:eastAsia="Times New Roman" w:hAnsi="Arial" w:cs="Arial"/>
          <w:color w:val="201F1E"/>
          <w:sz w:val="24"/>
          <w:szCs w:val="24"/>
          <w:bdr w:val="none" w:sz="0" w:space="0" w:color="auto" w:frame="1"/>
          <w:lang w:eastAsia="en-GB"/>
        </w:rPr>
        <w:t>In our response we considered the Transport Statement, the location and the impact and the corollary was that the impact will not be severe.  </w:t>
      </w:r>
    </w:p>
    <w:p w14:paraId="15495351" w14:textId="77777777" w:rsidR="00AA129D" w:rsidRPr="00AA129D" w:rsidRDefault="00AA129D" w:rsidP="00AA129D">
      <w:pPr>
        <w:rPr>
          <w:rFonts w:ascii="Times New Roman" w:eastAsia="Times New Roman" w:hAnsi="Times New Roman"/>
          <w:color w:val="201F1E"/>
          <w:sz w:val="24"/>
          <w:szCs w:val="24"/>
          <w:lang w:eastAsia="en-GB"/>
        </w:rPr>
      </w:pPr>
      <w:r w:rsidRPr="00AA129D">
        <w:rPr>
          <w:rFonts w:ascii="Arial" w:eastAsia="Times New Roman" w:hAnsi="Arial" w:cs="Arial"/>
          <w:color w:val="201F1E"/>
          <w:sz w:val="24"/>
          <w:szCs w:val="24"/>
          <w:bdr w:val="none" w:sz="0" w:space="0" w:color="auto" w:frame="1"/>
          <w:lang w:eastAsia="en-GB"/>
        </w:rPr>
        <w:t> </w:t>
      </w:r>
    </w:p>
    <w:p w14:paraId="390E11C2" w14:textId="77777777" w:rsidR="00AA129D" w:rsidRPr="00AA129D" w:rsidRDefault="00AA129D" w:rsidP="00AA129D">
      <w:pPr>
        <w:rPr>
          <w:rFonts w:ascii="Times New Roman" w:eastAsia="Times New Roman" w:hAnsi="Times New Roman"/>
          <w:color w:val="201F1E"/>
          <w:sz w:val="24"/>
          <w:szCs w:val="24"/>
          <w:lang w:eastAsia="en-GB"/>
        </w:rPr>
      </w:pPr>
      <w:r w:rsidRPr="00AA129D">
        <w:rPr>
          <w:rFonts w:ascii="Arial" w:eastAsia="Times New Roman" w:hAnsi="Arial" w:cs="Arial"/>
          <w:color w:val="201F1E"/>
          <w:sz w:val="24"/>
          <w:szCs w:val="24"/>
          <w:bdr w:val="none" w:sz="0" w:space="0" w:color="auto" w:frame="1"/>
          <w:lang w:eastAsia="en-GB"/>
        </w:rPr>
        <w:t xml:space="preserve">If I may at this stage import a well-known </w:t>
      </w:r>
      <w:proofErr w:type="gramStart"/>
      <w:r w:rsidRPr="00AA129D">
        <w:rPr>
          <w:rFonts w:ascii="Arial" w:eastAsia="Times New Roman" w:hAnsi="Arial" w:cs="Arial"/>
          <w:color w:val="201F1E"/>
          <w:sz w:val="24"/>
          <w:szCs w:val="24"/>
          <w:bdr w:val="none" w:sz="0" w:space="0" w:color="auto" w:frame="1"/>
          <w:lang w:eastAsia="en-GB"/>
        </w:rPr>
        <w:t>aphorism :</w:t>
      </w:r>
      <w:proofErr w:type="gramEnd"/>
      <w:r w:rsidRPr="00AA129D">
        <w:rPr>
          <w:rFonts w:ascii="Arial" w:eastAsia="Times New Roman" w:hAnsi="Arial" w:cs="Arial"/>
          <w:color w:val="201F1E"/>
          <w:sz w:val="24"/>
          <w:szCs w:val="24"/>
          <w:bdr w:val="none" w:sz="0" w:space="0" w:color="auto" w:frame="1"/>
          <w:lang w:eastAsia="en-GB"/>
        </w:rPr>
        <w:t xml:space="preserve"> context is everything. I am aware of the development on the neighbouring </w:t>
      </w:r>
      <w:proofErr w:type="gramStart"/>
      <w:r w:rsidRPr="00AA129D">
        <w:rPr>
          <w:rFonts w:ascii="Arial" w:eastAsia="Times New Roman" w:hAnsi="Arial" w:cs="Arial"/>
          <w:color w:val="201F1E"/>
          <w:sz w:val="24"/>
          <w:szCs w:val="24"/>
          <w:bdr w:val="none" w:sz="0" w:space="0" w:color="auto" w:frame="1"/>
          <w:lang w:eastAsia="en-GB"/>
        </w:rPr>
        <w:t>site .</w:t>
      </w:r>
      <w:proofErr w:type="gramEnd"/>
      <w:r w:rsidRPr="00AA129D">
        <w:rPr>
          <w:rFonts w:ascii="Arial" w:eastAsia="Times New Roman" w:hAnsi="Arial" w:cs="Arial"/>
          <w:color w:val="201F1E"/>
          <w:sz w:val="24"/>
          <w:szCs w:val="24"/>
          <w:bdr w:val="none" w:sz="0" w:space="0" w:color="auto" w:frame="1"/>
          <w:lang w:eastAsia="en-GB"/>
        </w:rPr>
        <w:t xml:space="preserve"> This together with the 2 applications now being considered will need to be highlighted and their impact though the surrounding village </w:t>
      </w:r>
      <w:proofErr w:type="gramStart"/>
      <w:r w:rsidRPr="00AA129D">
        <w:rPr>
          <w:rFonts w:ascii="Arial" w:eastAsia="Times New Roman" w:hAnsi="Arial" w:cs="Arial"/>
          <w:color w:val="201F1E"/>
          <w:sz w:val="24"/>
          <w:szCs w:val="24"/>
          <w:bdr w:val="none" w:sz="0" w:space="0" w:color="auto" w:frame="1"/>
          <w:lang w:eastAsia="en-GB"/>
        </w:rPr>
        <w:t>scrutinised  without</w:t>
      </w:r>
      <w:proofErr w:type="gramEnd"/>
      <w:r w:rsidRPr="00AA129D">
        <w:rPr>
          <w:rFonts w:ascii="Arial" w:eastAsia="Times New Roman" w:hAnsi="Arial" w:cs="Arial"/>
          <w:color w:val="201F1E"/>
          <w:sz w:val="24"/>
          <w:szCs w:val="24"/>
          <w:bdr w:val="none" w:sz="0" w:space="0" w:color="auto" w:frame="1"/>
          <w:lang w:eastAsia="en-GB"/>
        </w:rPr>
        <w:t xml:space="preserve"> any equivocation when a subsequent application is submitted.</w:t>
      </w:r>
    </w:p>
    <w:p w14:paraId="3534764D" w14:textId="77777777" w:rsidR="00AA129D" w:rsidRPr="00AA129D" w:rsidRDefault="00AA129D" w:rsidP="00AA129D">
      <w:pPr>
        <w:pStyle w:val="xmsonormal"/>
        <w:spacing w:before="0" w:beforeAutospacing="0" w:after="0" w:afterAutospacing="0"/>
        <w:rPr>
          <w:rFonts w:ascii="Arial" w:hAnsi="Arial" w:cs="Arial"/>
          <w:bCs/>
          <w:i/>
          <w:iCs/>
        </w:rPr>
      </w:pPr>
    </w:p>
    <w:p w14:paraId="1F87976F" w14:textId="3FD4BE9E" w:rsidR="00AA129D" w:rsidRPr="00AA129D" w:rsidRDefault="00AA129D" w:rsidP="00AA129D">
      <w:pPr>
        <w:pStyle w:val="NoSpacing"/>
        <w:ind w:left="1440" w:hanging="1440"/>
        <w:outlineLvl w:val="0"/>
        <w:rPr>
          <w:rFonts w:ascii="Arial" w:hAnsi="Arial" w:cs="Arial"/>
          <w:bCs/>
          <w:i/>
          <w:iCs/>
        </w:rPr>
      </w:pPr>
      <w:r w:rsidRPr="00AA129D">
        <w:rPr>
          <w:rFonts w:ascii="Arial" w:hAnsi="Arial" w:cs="Arial"/>
          <w:bCs/>
        </w:rPr>
        <w:t>113/2020</w:t>
      </w:r>
      <w:r w:rsidRPr="00AA129D">
        <w:rPr>
          <w:rFonts w:ascii="Arial" w:hAnsi="Arial" w:cs="Arial"/>
          <w:bCs/>
        </w:rPr>
        <w:tab/>
        <w:t>Clerk to convene a single item PC meeting regarding Derwent Forest as soon as the Masterplan is received</w:t>
      </w:r>
      <w:r>
        <w:rPr>
          <w:rFonts w:ascii="Arial" w:hAnsi="Arial" w:cs="Arial"/>
          <w:bCs/>
        </w:rPr>
        <w:t>-</w:t>
      </w:r>
      <w:r>
        <w:rPr>
          <w:rFonts w:ascii="Arial" w:hAnsi="Arial" w:cs="Arial"/>
          <w:bCs/>
          <w:i/>
          <w:iCs/>
        </w:rPr>
        <w:t>Done</w:t>
      </w:r>
    </w:p>
    <w:p w14:paraId="2FC931A0" w14:textId="0BDE3500" w:rsidR="00AA129D" w:rsidRPr="00AA129D" w:rsidRDefault="00AA129D" w:rsidP="00AA129D">
      <w:pPr>
        <w:pStyle w:val="NoSpacing"/>
        <w:ind w:left="1440" w:hanging="1440"/>
        <w:outlineLvl w:val="0"/>
        <w:rPr>
          <w:rFonts w:ascii="Arial" w:hAnsi="Arial" w:cs="Arial"/>
          <w:bCs/>
          <w:i/>
          <w:iCs/>
        </w:rPr>
      </w:pPr>
      <w:r w:rsidRPr="00AA129D">
        <w:rPr>
          <w:rFonts w:ascii="Arial" w:hAnsi="Arial" w:cs="Arial"/>
          <w:bCs/>
        </w:rPr>
        <w:t>113/2020</w:t>
      </w:r>
      <w:r w:rsidRPr="00AA129D">
        <w:rPr>
          <w:rFonts w:ascii="Arial" w:hAnsi="Arial" w:cs="Arial"/>
          <w:bCs/>
        </w:rPr>
        <w:tab/>
        <w:t xml:space="preserve">Contact Clerks for Broughton Moor, Seaton, </w:t>
      </w:r>
      <w:proofErr w:type="spellStart"/>
      <w:r w:rsidRPr="00AA129D">
        <w:rPr>
          <w:rFonts w:ascii="Arial" w:hAnsi="Arial" w:cs="Arial"/>
          <w:bCs/>
        </w:rPr>
        <w:t>Camerton</w:t>
      </w:r>
      <w:proofErr w:type="spellEnd"/>
      <w:r w:rsidRPr="00AA129D">
        <w:rPr>
          <w:rFonts w:ascii="Arial" w:hAnsi="Arial" w:cs="Arial"/>
          <w:bCs/>
        </w:rPr>
        <w:t>, Brigham to ask them if they are considering the Derwent Forest issue</w:t>
      </w:r>
      <w:r>
        <w:rPr>
          <w:rFonts w:ascii="Arial" w:hAnsi="Arial" w:cs="Arial"/>
          <w:bCs/>
        </w:rPr>
        <w:t>-</w:t>
      </w:r>
      <w:r>
        <w:rPr>
          <w:rFonts w:ascii="Arial" w:hAnsi="Arial" w:cs="Arial"/>
          <w:bCs/>
          <w:i/>
          <w:iCs/>
        </w:rPr>
        <w:t xml:space="preserve">Ongoing </w:t>
      </w:r>
    </w:p>
    <w:p w14:paraId="548198B9" w14:textId="20FE15D5" w:rsidR="00AA129D" w:rsidRPr="00AA129D" w:rsidRDefault="00AA129D" w:rsidP="00AA129D">
      <w:pPr>
        <w:pStyle w:val="NoSpacing"/>
        <w:outlineLvl w:val="0"/>
        <w:rPr>
          <w:rFonts w:ascii="Arial" w:hAnsi="Arial" w:cs="Arial"/>
          <w:bCs/>
          <w:i/>
          <w:iCs/>
        </w:rPr>
      </w:pPr>
      <w:r w:rsidRPr="00AA129D">
        <w:rPr>
          <w:rFonts w:ascii="Arial" w:hAnsi="Arial" w:cs="Arial"/>
          <w:bCs/>
        </w:rPr>
        <w:t>113/2020</w:t>
      </w:r>
      <w:r w:rsidRPr="00AA129D">
        <w:rPr>
          <w:rFonts w:ascii="Arial" w:hAnsi="Arial" w:cs="Arial"/>
          <w:bCs/>
        </w:rPr>
        <w:tab/>
        <w:t>Clerk to contact MP regarding Derwent Forest</w:t>
      </w:r>
      <w:r>
        <w:rPr>
          <w:rFonts w:ascii="Arial" w:hAnsi="Arial" w:cs="Arial"/>
          <w:bCs/>
        </w:rPr>
        <w:t>-</w:t>
      </w:r>
      <w:r>
        <w:rPr>
          <w:rFonts w:ascii="Arial" w:hAnsi="Arial" w:cs="Arial"/>
          <w:bCs/>
          <w:i/>
          <w:iCs/>
        </w:rPr>
        <w:t>Done</w:t>
      </w:r>
    </w:p>
    <w:p w14:paraId="0ACCC3A2" w14:textId="43005265" w:rsidR="00AA129D" w:rsidRPr="00AA129D" w:rsidRDefault="00AA129D" w:rsidP="00AA129D">
      <w:pPr>
        <w:pStyle w:val="NoSpacing"/>
        <w:outlineLvl w:val="0"/>
        <w:rPr>
          <w:rFonts w:ascii="Arial" w:hAnsi="Arial" w:cs="Arial"/>
          <w:bCs/>
          <w:i/>
          <w:iCs/>
        </w:rPr>
      </w:pPr>
      <w:r w:rsidRPr="00AA129D">
        <w:rPr>
          <w:rFonts w:ascii="Arial" w:hAnsi="Arial" w:cs="Arial"/>
          <w:bCs/>
        </w:rPr>
        <w:t>113/2020</w:t>
      </w:r>
      <w:r w:rsidRPr="00AA129D">
        <w:rPr>
          <w:rFonts w:ascii="Arial" w:hAnsi="Arial" w:cs="Arial"/>
          <w:bCs/>
        </w:rPr>
        <w:tab/>
        <w:t>Confirm interest in Community Mobility Project to ACT</w:t>
      </w:r>
      <w:r>
        <w:rPr>
          <w:rFonts w:ascii="Arial" w:hAnsi="Arial" w:cs="Arial"/>
          <w:bCs/>
        </w:rPr>
        <w:t>-</w:t>
      </w:r>
      <w:r>
        <w:rPr>
          <w:rFonts w:ascii="Arial" w:hAnsi="Arial" w:cs="Arial"/>
          <w:bCs/>
          <w:i/>
          <w:iCs/>
        </w:rPr>
        <w:t>Done</w:t>
      </w:r>
    </w:p>
    <w:p w14:paraId="6C79C9D5" w14:textId="497B948C" w:rsidR="00AA129D" w:rsidRPr="00AA129D" w:rsidRDefault="00AA129D" w:rsidP="00AA129D">
      <w:pPr>
        <w:pStyle w:val="NoSpacing"/>
        <w:outlineLvl w:val="0"/>
        <w:rPr>
          <w:rFonts w:ascii="Arial" w:hAnsi="Arial" w:cs="Arial"/>
          <w:bCs/>
          <w:i/>
          <w:iCs/>
        </w:rPr>
      </w:pPr>
      <w:r w:rsidRPr="00AA129D">
        <w:rPr>
          <w:rFonts w:ascii="Arial" w:hAnsi="Arial" w:cs="Arial"/>
          <w:bCs/>
        </w:rPr>
        <w:t>115/2020</w:t>
      </w:r>
      <w:r w:rsidRPr="00AA129D">
        <w:rPr>
          <w:rFonts w:ascii="Arial" w:hAnsi="Arial" w:cs="Arial"/>
          <w:bCs/>
        </w:rPr>
        <w:tab/>
        <w:t xml:space="preserve">Clerk to get quotes for patching and resurfacing for the </w:t>
      </w:r>
      <w:proofErr w:type="spellStart"/>
      <w:r w:rsidRPr="00AA129D">
        <w:rPr>
          <w:rFonts w:ascii="Arial" w:hAnsi="Arial" w:cs="Arial"/>
          <w:bCs/>
        </w:rPr>
        <w:t>playarea</w:t>
      </w:r>
      <w:proofErr w:type="spellEnd"/>
      <w:r>
        <w:rPr>
          <w:rFonts w:ascii="Arial" w:hAnsi="Arial" w:cs="Arial"/>
          <w:bCs/>
        </w:rPr>
        <w:t>-</w:t>
      </w:r>
      <w:r>
        <w:rPr>
          <w:rFonts w:ascii="Arial" w:hAnsi="Arial" w:cs="Arial"/>
          <w:bCs/>
          <w:i/>
          <w:iCs/>
        </w:rPr>
        <w:t>Ongoing</w:t>
      </w:r>
    </w:p>
    <w:p w14:paraId="1740E21F" w14:textId="57692E32" w:rsidR="00AA129D" w:rsidRPr="00AA129D" w:rsidRDefault="00AA129D" w:rsidP="00AA129D">
      <w:pPr>
        <w:pStyle w:val="NoSpacing"/>
        <w:outlineLvl w:val="0"/>
        <w:rPr>
          <w:rFonts w:ascii="Arial" w:hAnsi="Arial" w:cs="Arial"/>
          <w:bCs/>
          <w:i/>
          <w:iCs/>
        </w:rPr>
      </w:pPr>
      <w:r w:rsidRPr="00AA129D">
        <w:rPr>
          <w:rFonts w:ascii="Arial" w:hAnsi="Arial" w:cs="Arial"/>
          <w:bCs/>
        </w:rPr>
        <w:t>116/2020</w:t>
      </w:r>
      <w:r w:rsidRPr="00AA129D">
        <w:rPr>
          <w:rFonts w:ascii="Arial" w:hAnsi="Arial" w:cs="Arial"/>
          <w:bCs/>
        </w:rPr>
        <w:tab/>
        <w:t>Agenda Plot Clearance Nook 32 for Jan 2021 agenda</w:t>
      </w:r>
      <w:r>
        <w:rPr>
          <w:rFonts w:ascii="Arial" w:hAnsi="Arial" w:cs="Arial"/>
          <w:bCs/>
        </w:rPr>
        <w:t>-</w:t>
      </w:r>
      <w:r>
        <w:rPr>
          <w:rFonts w:ascii="Arial" w:hAnsi="Arial" w:cs="Arial"/>
          <w:bCs/>
          <w:i/>
          <w:iCs/>
        </w:rPr>
        <w:t>Done</w:t>
      </w:r>
    </w:p>
    <w:p w14:paraId="2F2F8EE9" w14:textId="7EBD1D79" w:rsidR="00AA129D" w:rsidRPr="00AA129D" w:rsidRDefault="00AA129D" w:rsidP="00AA129D">
      <w:pPr>
        <w:pStyle w:val="NoSpacing"/>
        <w:ind w:left="1440" w:hanging="1440"/>
        <w:outlineLvl w:val="0"/>
        <w:rPr>
          <w:rFonts w:ascii="Arial" w:hAnsi="Arial" w:cs="Arial"/>
          <w:bCs/>
          <w:i/>
          <w:iCs/>
        </w:rPr>
      </w:pPr>
      <w:r w:rsidRPr="00AA129D">
        <w:rPr>
          <w:rFonts w:ascii="Arial" w:hAnsi="Arial" w:cs="Arial"/>
          <w:bCs/>
        </w:rPr>
        <w:t>117/2020</w:t>
      </w:r>
      <w:r w:rsidRPr="00AA129D">
        <w:rPr>
          <w:rFonts w:ascii="Arial" w:hAnsi="Arial" w:cs="Arial"/>
          <w:bCs/>
        </w:rPr>
        <w:tab/>
        <w:t>Clerk to confirm outcome of the Bus Shelter discussions to Steve Hannah for progression</w:t>
      </w:r>
      <w:r>
        <w:rPr>
          <w:rFonts w:ascii="Arial" w:hAnsi="Arial" w:cs="Arial"/>
          <w:bCs/>
        </w:rPr>
        <w:t>-</w:t>
      </w:r>
      <w:r>
        <w:rPr>
          <w:rFonts w:ascii="Arial" w:hAnsi="Arial" w:cs="Arial"/>
          <w:bCs/>
          <w:i/>
          <w:iCs/>
        </w:rPr>
        <w:t>Done</w:t>
      </w:r>
    </w:p>
    <w:p w14:paraId="4E8A5DB4" w14:textId="1D1D88D2" w:rsidR="00AA129D" w:rsidRPr="00AA129D" w:rsidRDefault="00AA129D" w:rsidP="00AA129D">
      <w:pPr>
        <w:pStyle w:val="NoSpacing"/>
        <w:ind w:left="1440" w:hanging="1440"/>
        <w:outlineLvl w:val="0"/>
        <w:rPr>
          <w:rFonts w:ascii="Arial" w:hAnsi="Arial" w:cs="Arial"/>
          <w:bCs/>
          <w:i/>
          <w:iCs/>
        </w:rPr>
      </w:pPr>
      <w:r w:rsidRPr="00AA129D">
        <w:rPr>
          <w:rFonts w:ascii="Arial" w:hAnsi="Arial" w:cs="Arial"/>
          <w:bCs/>
        </w:rPr>
        <w:t>117/2020</w:t>
      </w:r>
      <w:r w:rsidRPr="00AA129D">
        <w:rPr>
          <w:rFonts w:ascii="Arial" w:hAnsi="Arial" w:cs="Arial"/>
          <w:bCs/>
        </w:rPr>
        <w:tab/>
        <w:t>Clerk to get quote for Jackson's time for refurbishment of benches (subject to materials being confirmed)</w:t>
      </w:r>
      <w:r>
        <w:rPr>
          <w:rFonts w:ascii="Arial" w:hAnsi="Arial" w:cs="Arial"/>
          <w:bCs/>
        </w:rPr>
        <w:t>-</w:t>
      </w:r>
      <w:r>
        <w:rPr>
          <w:rFonts w:ascii="Arial" w:hAnsi="Arial" w:cs="Arial"/>
          <w:bCs/>
          <w:i/>
          <w:iCs/>
        </w:rPr>
        <w:t xml:space="preserve">Ongoing- Awaiting confirmation from Steve on the appropriate type of materials to be used. </w:t>
      </w:r>
    </w:p>
    <w:p w14:paraId="2D39B329" w14:textId="1229B09A" w:rsidR="00AA129D" w:rsidRPr="00AA129D" w:rsidRDefault="00AA129D" w:rsidP="00AA129D">
      <w:pPr>
        <w:pStyle w:val="NoSpacing"/>
        <w:outlineLvl w:val="0"/>
        <w:rPr>
          <w:rFonts w:ascii="Arial" w:hAnsi="Arial" w:cs="Arial"/>
          <w:bCs/>
          <w:i/>
          <w:iCs/>
        </w:rPr>
      </w:pPr>
      <w:r w:rsidRPr="00AA129D">
        <w:rPr>
          <w:rFonts w:ascii="Arial" w:hAnsi="Arial" w:cs="Arial"/>
          <w:bCs/>
        </w:rPr>
        <w:lastRenderedPageBreak/>
        <w:t>119/2020</w:t>
      </w:r>
      <w:r w:rsidRPr="00AA129D">
        <w:rPr>
          <w:rFonts w:ascii="Arial" w:hAnsi="Arial" w:cs="Arial"/>
          <w:bCs/>
        </w:rPr>
        <w:tab/>
        <w:t>Submit comments on VAR/2020/0025</w:t>
      </w:r>
      <w:r>
        <w:rPr>
          <w:rFonts w:ascii="Arial" w:hAnsi="Arial" w:cs="Arial"/>
          <w:bCs/>
        </w:rPr>
        <w:t>-</w:t>
      </w:r>
      <w:r>
        <w:rPr>
          <w:rFonts w:ascii="Arial" w:hAnsi="Arial" w:cs="Arial"/>
          <w:bCs/>
          <w:i/>
          <w:iCs/>
        </w:rPr>
        <w:t>Done</w:t>
      </w:r>
    </w:p>
    <w:p w14:paraId="199AED89" w14:textId="5BA5FA5C" w:rsidR="00AA129D" w:rsidRPr="00AA129D" w:rsidRDefault="00AA129D" w:rsidP="00AA129D">
      <w:pPr>
        <w:pStyle w:val="NoSpacing"/>
        <w:outlineLvl w:val="0"/>
        <w:rPr>
          <w:rFonts w:ascii="Arial" w:hAnsi="Arial" w:cs="Arial"/>
          <w:bCs/>
          <w:i/>
          <w:iCs/>
        </w:rPr>
      </w:pPr>
      <w:r w:rsidRPr="00AA129D">
        <w:rPr>
          <w:rFonts w:ascii="Arial" w:hAnsi="Arial" w:cs="Arial"/>
          <w:bCs/>
        </w:rPr>
        <w:t>119/2020</w:t>
      </w:r>
      <w:r w:rsidRPr="00AA129D">
        <w:rPr>
          <w:rFonts w:ascii="Arial" w:hAnsi="Arial" w:cs="Arial"/>
          <w:bCs/>
        </w:rPr>
        <w:tab/>
        <w:t>Submit comments on HOU/2020/0178</w:t>
      </w:r>
      <w:r>
        <w:rPr>
          <w:rFonts w:ascii="Arial" w:hAnsi="Arial" w:cs="Arial"/>
          <w:bCs/>
        </w:rPr>
        <w:t>-</w:t>
      </w:r>
      <w:r>
        <w:rPr>
          <w:rFonts w:ascii="Arial" w:hAnsi="Arial" w:cs="Arial"/>
          <w:bCs/>
          <w:i/>
          <w:iCs/>
        </w:rPr>
        <w:t>Done</w:t>
      </w:r>
    </w:p>
    <w:p w14:paraId="679758BD" w14:textId="09E1D510" w:rsidR="00AA129D" w:rsidRPr="00AA129D" w:rsidRDefault="00AA129D" w:rsidP="00AA129D">
      <w:pPr>
        <w:pStyle w:val="NoSpacing"/>
        <w:outlineLvl w:val="0"/>
        <w:rPr>
          <w:rFonts w:ascii="Arial" w:hAnsi="Arial" w:cs="Arial"/>
          <w:bCs/>
          <w:i/>
          <w:iCs/>
        </w:rPr>
      </w:pPr>
      <w:r w:rsidRPr="00AA129D">
        <w:rPr>
          <w:rFonts w:ascii="Arial" w:hAnsi="Arial" w:cs="Arial"/>
          <w:bCs/>
        </w:rPr>
        <w:t>119/2020</w:t>
      </w:r>
      <w:r w:rsidRPr="00AA129D">
        <w:rPr>
          <w:rFonts w:ascii="Arial" w:hAnsi="Arial" w:cs="Arial"/>
          <w:bCs/>
        </w:rPr>
        <w:tab/>
        <w:t>Submit comments on ADD/2020/0001</w:t>
      </w:r>
      <w:r>
        <w:rPr>
          <w:rFonts w:ascii="Arial" w:hAnsi="Arial" w:cs="Arial"/>
          <w:bCs/>
        </w:rPr>
        <w:t>-</w:t>
      </w:r>
      <w:r>
        <w:rPr>
          <w:rFonts w:ascii="Arial" w:hAnsi="Arial" w:cs="Arial"/>
          <w:bCs/>
          <w:i/>
          <w:iCs/>
        </w:rPr>
        <w:t>Done</w:t>
      </w:r>
    </w:p>
    <w:p w14:paraId="34343ECD" w14:textId="73046F52" w:rsidR="00AA129D" w:rsidRPr="00AA129D" w:rsidRDefault="00AA129D" w:rsidP="00AA129D">
      <w:pPr>
        <w:pStyle w:val="NoSpacing"/>
        <w:outlineLvl w:val="0"/>
        <w:rPr>
          <w:rFonts w:ascii="Arial" w:hAnsi="Arial" w:cs="Arial"/>
          <w:bCs/>
          <w:i/>
          <w:iCs/>
        </w:rPr>
      </w:pPr>
      <w:r w:rsidRPr="00AA129D">
        <w:rPr>
          <w:rFonts w:ascii="Arial" w:hAnsi="Arial" w:cs="Arial"/>
          <w:bCs/>
        </w:rPr>
        <w:t>119/2020</w:t>
      </w:r>
      <w:r w:rsidRPr="00AA129D">
        <w:rPr>
          <w:rFonts w:ascii="Arial" w:hAnsi="Arial" w:cs="Arial"/>
          <w:bCs/>
        </w:rPr>
        <w:tab/>
        <w:t>Submit comments on HOU/2020/0183</w:t>
      </w:r>
      <w:r>
        <w:rPr>
          <w:rFonts w:ascii="Arial" w:hAnsi="Arial" w:cs="Arial"/>
          <w:bCs/>
        </w:rPr>
        <w:t>-</w:t>
      </w:r>
      <w:r>
        <w:rPr>
          <w:rFonts w:ascii="Arial" w:hAnsi="Arial" w:cs="Arial"/>
          <w:bCs/>
          <w:i/>
          <w:iCs/>
        </w:rPr>
        <w:t>Done</w:t>
      </w:r>
    </w:p>
    <w:p w14:paraId="535A06C7" w14:textId="49D968B7" w:rsidR="00AA129D" w:rsidRPr="00AA129D" w:rsidRDefault="00AA129D" w:rsidP="00AA129D">
      <w:pPr>
        <w:pStyle w:val="NoSpacing"/>
        <w:outlineLvl w:val="0"/>
        <w:rPr>
          <w:rFonts w:ascii="Arial" w:hAnsi="Arial" w:cs="Arial"/>
          <w:bCs/>
          <w:i/>
          <w:iCs/>
        </w:rPr>
      </w:pPr>
      <w:r w:rsidRPr="00AA129D">
        <w:rPr>
          <w:rFonts w:ascii="Arial" w:hAnsi="Arial" w:cs="Arial"/>
          <w:bCs/>
        </w:rPr>
        <w:t>119/2020</w:t>
      </w:r>
      <w:r w:rsidRPr="00AA129D">
        <w:rPr>
          <w:rFonts w:ascii="Arial" w:hAnsi="Arial" w:cs="Arial"/>
          <w:bCs/>
        </w:rPr>
        <w:tab/>
        <w:t>Submit comments on FUL/2020/0221</w:t>
      </w:r>
      <w:r>
        <w:rPr>
          <w:rFonts w:ascii="Arial" w:hAnsi="Arial" w:cs="Arial"/>
          <w:bCs/>
        </w:rPr>
        <w:t>-</w:t>
      </w:r>
      <w:r>
        <w:rPr>
          <w:rFonts w:ascii="Arial" w:hAnsi="Arial" w:cs="Arial"/>
          <w:bCs/>
          <w:i/>
          <w:iCs/>
        </w:rPr>
        <w:t>Done</w:t>
      </w:r>
    </w:p>
    <w:p w14:paraId="3FC2E4FF" w14:textId="282CE877" w:rsidR="00AA129D" w:rsidRPr="00AA129D" w:rsidRDefault="00AA129D" w:rsidP="00AA129D">
      <w:pPr>
        <w:pStyle w:val="NoSpacing"/>
        <w:outlineLvl w:val="0"/>
        <w:rPr>
          <w:rFonts w:ascii="Arial" w:hAnsi="Arial" w:cs="Arial"/>
          <w:bCs/>
          <w:i/>
          <w:iCs/>
        </w:rPr>
      </w:pPr>
      <w:r w:rsidRPr="00AA129D">
        <w:rPr>
          <w:rFonts w:ascii="Arial" w:hAnsi="Arial" w:cs="Arial"/>
          <w:bCs/>
        </w:rPr>
        <w:t>119/2020</w:t>
      </w:r>
      <w:r w:rsidRPr="00AA129D">
        <w:rPr>
          <w:rFonts w:ascii="Arial" w:hAnsi="Arial" w:cs="Arial"/>
          <w:bCs/>
        </w:rPr>
        <w:tab/>
        <w:t>Submit comments on VAR/2020/0027</w:t>
      </w:r>
      <w:r>
        <w:rPr>
          <w:rFonts w:ascii="Arial" w:hAnsi="Arial" w:cs="Arial"/>
          <w:bCs/>
        </w:rPr>
        <w:t>-</w:t>
      </w:r>
      <w:r>
        <w:rPr>
          <w:rFonts w:ascii="Arial" w:hAnsi="Arial" w:cs="Arial"/>
          <w:bCs/>
          <w:i/>
          <w:iCs/>
        </w:rPr>
        <w:t>Done</w:t>
      </w:r>
    </w:p>
    <w:p w14:paraId="32D7E946" w14:textId="768F4A1F" w:rsidR="00AA129D" w:rsidRPr="00AA129D" w:rsidRDefault="00AA129D" w:rsidP="00AA129D">
      <w:pPr>
        <w:pStyle w:val="NoSpacing"/>
        <w:outlineLvl w:val="0"/>
        <w:rPr>
          <w:rFonts w:ascii="Arial" w:hAnsi="Arial" w:cs="Arial"/>
          <w:bCs/>
          <w:i/>
          <w:iCs/>
        </w:rPr>
      </w:pPr>
      <w:r w:rsidRPr="00AA129D">
        <w:rPr>
          <w:rFonts w:ascii="Arial" w:hAnsi="Arial" w:cs="Arial"/>
          <w:bCs/>
        </w:rPr>
        <w:t>121/2020</w:t>
      </w:r>
      <w:r w:rsidRPr="00AA129D">
        <w:rPr>
          <w:rFonts w:ascii="Arial" w:hAnsi="Arial" w:cs="Arial"/>
          <w:bCs/>
        </w:rPr>
        <w:tab/>
        <w:t>Pay Accounts</w:t>
      </w:r>
      <w:r>
        <w:rPr>
          <w:rFonts w:ascii="Arial" w:hAnsi="Arial" w:cs="Arial"/>
          <w:bCs/>
        </w:rPr>
        <w:t>-</w:t>
      </w:r>
      <w:r>
        <w:rPr>
          <w:rFonts w:ascii="Arial" w:hAnsi="Arial" w:cs="Arial"/>
          <w:bCs/>
          <w:i/>
          <w:iCs/>
        </w:rPr>
        <w:t>Done</w:t>
      </w:r>
    </w:p>
    <w:p w14:paraId="201CE5B8" w14:textId="1FD0B68B" w:rsidR="00AA129D" w:rsidRPr="00AA129D" w:rsidRDefault="00AA129D" w:rsidP="00AA129D">
      <w:pPr>
        <w:pStyle w:val="NoSpacing"/>
        <w:outlineLvl w:val="0"/>
        <w:rPr>
          <w:rFonts w:ascii="Arial" w:hAnsi="Arial" w:cs="Arial"/>
          <w:bCs/>
          <w:i/>
          <w:iCs/>
        </w:rPr>
      </w:pPr>
      <w:r w:rsidRPr="00AA129D">
        <w:rPr>
          <w:rFonts w:ascii="Arial" w:hAnsi="Arial" w:cs="Arial"/>
          <w:bCs/>
        </w:rPr>
        <w:t>121/2020</w:t>
      </w:r>
      <w:r w:rsidRPr="00AA129D">
        <w:rPr>
          <w:rFonts w:ascii="Arial" w:hAnsi="Arial" w:cs="Arial"/>
          <w:bCs/>
        </w:rPr>
        <w:tab/>
        <w:t xml:space="preserve">Update budget with band D </w:t>
      </w:r>
      <w:proofErr w:type="gramStart"/>
      <w:r w:rsidRPr="00AA129D">
        <w:rPr>
          <w:rFonts w:ascii="Arial" w:hAnsi="Arial" w:cs="Arial"/>
          <w:bCs/>
        </w:rPr>
        <w:t>figures</w:t>
      </w:r>
      <w:proofErr w:type="gramEnd"/>
      <w:r>
        <w:rPr>
          <w:rFonts w:ascii="Arial" w:hAnsi="Arial" w:cs="Arial"/>
          <w:bCs/>
        </w:rPr>
        <w:t>-</w:t>
      </w:r>
      <w:r>
        <w:rPr>
          <w:rFonts w:ascii="Arial" w:hAnsi="Arial" w:cs="Arial"/>
          <w:bCs/>
          <w:i/>
          <w:iCs/>
        </w:rPr>
        <w:t>Done</w:t>
      </w:r>
    </w:p>
    <w:p w14:paraId="0FA57BAB" w14:textId="57FAB0B2" w:rsidR="00AA129D" w:rsidRPr="00AA129D" w:rsidRDefault="00AA129D" w:rsidP="00AA129D">
      <w:pPr>
        <w:pStyle w:val="NoSpacing"/>
        <w:ind w:left="1440" w:hanging="1440"/>
        <w:outlineLvl w:val="0"/>
        <w:rPr>
          <w:rFonts w:ascii="Arial" w:hAnsi="Arial" w:cs="Arial"/>
          <w:bCs/>
          <w:i/>
          <w:iCs/>
        </w:rPr>
      </w:pPr>
      <w:r w:rsidRPr="00AA129D">
        <w:rPr>
          <w:rFonts w:ascii="Arial" w:hAnsi="Arial" w:cs="Arial"/>
          <w:bCs/>
        </w:rPr>
        <w:t>121/2020</w:t>
      </w:r>
      <w:r w:rsidRPr="00AA129D">
        <w:rPr>
          <w:rFonts w:ascii="Arial" w:hAnsi="Arial" w:cs="Arial"/>
          <w:bCs/>
        </w:rPr>
        <w:tab/>
        <w:t xml:space="preserve">Note accrual of </w:t>
      </w:r>
      <w:r w:rsidRPr="00AA129D">
        <w:rPr>
          <w:rFonts w:ascii="Arial" w:hAnsi="Arial" w:cs="Arial"/>
          <w:bCs/>
        </w:rPr>
        <w:t>reserves</w:t>
      </w:r>
      <w:r w:rsidRPr="00AA129D">
        <w:rPr>
          <w:rFonts w:ascii="Arial" w:hAnsi="Arial" w:cs="Arial"/>
          <w:bCs/>
        </w:rPr>
        <w:t xml:space="preserve"> for the </w:t>
      </w:r>
      <w:proofErr w:type="spellStart"/>
      <w:r w:rsidRPr="00AA129D">
        <w:rPr>
          <w:rFonts w:ascii="Arial" w:hAnsi="Arial" w:cs="Arial"/>
          <w:bCs/>
        </w:rPr>
        <w:t>Playarea</w:t>
      </w:r>
      <w:proofErr w:type="spellEnd"/>
      <w:r w:rsidRPr="00AA129D">
        <w:rPr>
          <w:rFonts w:ascii="Arial" w:hAnsi="Arial" w:cs="Arial"/>
          <w:bCs/>
        </w:rPr>
        <w:t xml:space="preserve"> funds</w:t>
      </w:r>
      <w:r>
        <w:rPr>
          <w:rFonts w:ascii="Arial" w:hAnsi="Arial" w:cs="Arial"/>
          <w:bCs/>
        </w:rPr>
        <w:t>-</w:t>
      </w:r>
      <w:r>
        <w:rPr>
          <w:rFonts w:ascii="Arial" w:hAnsi="Arial" w:cs="Arial"/>
          <w:bCs/>
          <w:i/>
          <w:iCs/>
        </w:rPr>
        <w:t>Will be noted in the minutes of the Jan 2021 meeting</w:t>
      </w:r>
    </w:p>
    <w:p w14:paraId="5A860EF5" w14:textId="40F6ACF7" w:rsidR="00AA129D" w:rsidRPr="00AA129D" w:rsidRDefault="00AA129D" w:rsidP="00AA129D">
      <w:pPr>
        <w:pStyle w:val="NoSpacing"/>
        <w:ind w:left="1440" w:hanging="1440"/>
        <w:outlineLvl w:val="0"/>
        <w:rPr>
          <w:rFonts w:ascii="Arial" w:hAnsi="Arial" w:cs="Arial"/>
          <w:bCs/>
          <w:i/>
          <w:iCs/>
        </w:rPr>
      </w:pPr>
      <w:r w:rsidRPr="00AA129D">
        <w:rPr>
          <w:rFonts w:ascii="Arial" w:hAnsi="Arial" w:cs="Arial"/>
          <w:bCs/>
        </w:rPr>
        <w:t>121/2020</w:t>
      </w:r>
      <w:r w:rsidRPr="00AA129D">
        <w:rPr>
          <w:rFonts w:ascii="Arial" w:hAnsi="Arial" w:cs="Arial"/>
          <w:bCs/>
        </w:rPr>
        <w:tab/>
        <w:t xml:space="preserve">Clerk to ensure there is </w:t>
      </w:r>
      <w:proofErr w:type="gramStart"/>
      <w:r w:rsidRPr="00AA129D">
        <w:rPr>
          <w:rFonts w:ascii="Arial" w:hAnsi="Arial" w:cs="Arial"/>
          <w:bCs/>
        </w:rPr>
        <w:t>sufficient</w:t>
      </w:r>
      <w:proofErr w:type="gramEnd"/>
      <w:r w:rsidRPr="00AA129D">
        <w:rPr>
          <w:rFonts w:ascii="Arial" w:hAnsi="Arial" w:cs="Arial"/>
          <w:bCs/>
        </w:rPr>
        <w:t xml:space="preserve"> funding in the budget for tree surveying and tree works</w:t>
      </w:r>
      <w:r>
        <w:rPr>
          <w:rFonts w:ascii="Arial" w:hAnsi="Arial" w:cs="Arial"/>
          <w:bCs/>
        </w:rPr>
        <w:t>-</w:t>
      </w:r>
      <w:r>
        <w:rPr>
          <w:rFonts w:ascii="Arial" w:hAnsi="Arial" w:cs="Arial"/>
          <w:bCs/>
          <w:i/>
          <w:iCs/>
        </w:rPr>
        <w:t>Done</w:t>
      </w:r>
    </w:p>
    <w:p w14:paraId="63F8C3EA" w14:textId="673442B6" w:rsidR="00AA129D" w:rsidRPr="00AA129D" w:rsidRDefault="00AA129D" w:rsidP="00AA129D">
      <w:pPr>
        <w:pStyle w:val="NoSpacing"/>
        <w:outlineLvl w:val="0"/>
        <w:rPr>
          <w:rFonts w:ascii="Arial" w:hAnsi="Arial" w:cs="Arial"/>
          <w:bCs/>
          <w:i/>
          <w:iCs/>
        </w:rPr>
      </w:pPr>
      <w:r w:rsidRPr="00AA129D">
        <w:rPr>
          <w:rFonts w:ascii="Arial" w:hAnsi="Arial" w:cs="Arial"/>
          <w:bCs/>
        </w:rPr>
        <w:t>121/2020</w:t>
      </w:r>
      <w:r w:rsidRPr="00AA129D">
        <w:rPr>
          <w:rFonts w:ascii="Arial" w:hAnsi="Arial" w:cs="Arial"/>
          <w:bCs/>
        </w:rPr>
        <w:tab/>
        <w:t>Pay donation to Cockermouth Mechanics Brass Band</w:t>
      </w:r>
      <w:r>
        <w:rPr>
          <w:rFonts w:ascii="Arial" w:hAnsi="Arial" w:cs="Arial"/>
          <w:bCs/>
        </w:rPr>
        <w:t>-</w:t>
      </w:r>
      <w:r>
        <w:rPr>
          <w:rFonts w:ascii="Arial" w:hAnsi="Arial" w:cs="Arial"/>
          <w:bCs/>
          <w:i/>
          <w:iCs/>
        </w:rPr>
        <w:t>Done</w:t>
      </w:r>
    </w:p>
    <w:p w14:paraId="5980CBF6" w14:textId="2F83DA22" w:rsidR="00AA129D" w:rsidRPr="00AA129D" w:rsidRDefault="00AA129D" w:rsidP="00AA129D">
      <w:pPr>
        <w:pStyle w:val="NoSpacing"/>
        <w:outlineLvl w:val="0"/>
        <w:rPr>
          <w:rFonts w:ascii="Arial" w:hAnsi="Arial" w:cs="Arial"/>
          <w:bCs/>
          <w:i/>
          <w:iCs/>
        </w:rPr>
      </w:pPr>
      <w:r w:rsidRPr="00AA129D">
        <w:rPr>
          <w:rFonts w:ascii="Arial" w:hAnsi="Arial" w:cs="Arial"/>
          <w:bCs/>
        </w:rPr>
        <w:t>121/2020</w:t>
      </w:r>
      <w:r w:rsidRPr="00AA129D">
        <w:rPr>
          <w:rFonts w:ascii="Arial" w:hAnsi="Arial" w:cs="Arial"/>
          <w:bCs/>
        </w:rPr>
        <w:tab/>
        <w:t>Commence movement of Broughton PC Bank Account</w:t>
      </w:r>
      <w:r>
        <w:rPr>
          <w:rFonts w:ascii="Arial" w:hAnsi="Arial" w:cs="Arial"/>
          <w:bCs/>
        </w:rPr>
        <w:t>-</w:t>
      </w:r>
      <w:r>
        <w:rPr>
          <w:rFonts w:ascii="Arial" w:hAnsi="Arial" w:cs="Arial"/>
          <w:bCs/>
          <w:i/>
          <w:iCs/>
        </w:rPr>
        <w:t>Ongoing</w:t>
      </w:r>
    </w:p>
    <w:p w14:paraId="3D1D820C" w14:textId="2DC04BC4" w:rsidR="00AA129D" w:rsidRPr="00AA129D" w:rsidRDefault="00AA129D" w:rsidP="00AA129D">
      <w:pPr>
        <w:pStyle w:val="NoSpacing"/>
        <w:ind w:left="1440" w:hanging="1440"/>
        <w:outlineLvl w:val="0"/>
        <w:rPr>
          <w:rFonts w:ascii="Arial" w:hAnsi="Arial" w:cs="Arial"/>
          <w:bCs/>
          <w:i/>
          <w:iCs/>
        </w:rPr>
      </w:pPr>
      <w:r w:rsidRPr="00AA129D">
        <w:rPr>
          <w:rFonts w:ascii="Arial" w:hAnsi="Arial" w:cs="Arial"/>
          <w:bCs/>
        </w:rPr>
        <w:t>121/2020</w:t>
      </w:r>
      <w:r w:rsidRPr="00AA129D">
        <w:rPr>
          <w:rFonts w:ascii="Arial" w:hAnsi="Arial" w:cs="Arial"/>
          <w:bCs/>
        </w:rPr>
        <w:tab/>
        <w:t xml:space="preserve">Process donation to Quaker Burial </w:t>
      </w:r>
      <w:proofErr w:type="gramStart"/>
      <w:r w:rsidRPr="00AA129D">
        <w:rPr>
          <w:rFonts w:ascii="Arial" w:hAnsi="Arial" w:cs="Arial"/>
          <w:bCs/>
        </w:rPr>
        <w:t>ground</w:t>
      </w:r>
      <w:proofErr w:type="gramEnd"/>
      <w:r>
        <w:rPr>
          <w:rFonts w:ascii="Arial" w:hAnsi="Arial" w:cs="Arial"/>
          <w:bCs/>
        </w:rPr>
        <w:t>-</w:t>
      </w:r>
      <w:r>
        <w:rPr>
          <w:rFonts w:ascii="Arial" w:hAnsi="Arial" w:cs="Arial"/>
          <w:bCs/>
          <w:i/>
          <w:iCs/>
        </w:rPr>
        <w:t>Ongoing- Can’t pay direct to the organisation, as they are not constituted. The proposal suggested by the Clerk was rejected by the applicant</w:t>
      </w:r>
    </w:p>
    <w:p w14:paraId="3012CC7E" w14:textId="17FC8182" w:rsidR="00AA129D" w:rsidRPr="00AA129D" w:rsidRDefault="00AA129D" w:rsidP="00AA129D">
      <w:pPr>
        <w:pStyle w:val="NoSpacing"/>
        <w:outlineLvl w:val="0"/>
        <w:rPr>
          <w:rFonts w:ascii="Arial" w:hAnsi="Arial" w:cs="Arial"/>
          <w:bCs/>
          <w:i/>
          <w:iCs/>
        </w:rPr>
      </w:pPr>
      <w:r w:rsidRPr="00AA129D">
        <w:rPr>
          <w:rFonts w:ascii="Arial" w:hAnsi="Arial" w:cs="Arial"/>
          <w:bCs/>
        </w:rPr>
        <w:t>122/2020</w:t>
      </w:r>
      <w:r w:rsidRPr="00AA129D">
        <w:rPr>
          <w:rFonts w:ascii="Arial" w:hAnsi="Arial" w:cs="Arial"/>
          <w:bCs/>
        </w:rPr>
        <w:tab/>
        <w:t>Agenda Street naming for Jan 2021 meeting</w:t>
      </w:r>
      <w:r>
        <w:rPr>
          <w:rFonts w:ascii="Arial" w:hAnsi="Arial" w:cs="Arial"/>
          <w:bCs/>
        </w:rPr>
        <w:t>-</w:t>
      </w:r>
      <w:r>
        <w:rPr>
          <w:rFonts w:ascii="Arial" w:hAnsi="Arial" w:cs="Arial"/>
          <w:bCs/>
          <w:i/>
          <w:iCs/>
        </w:rPr>
        <w:t>Done</w:t>
      </w:r>
    </w:p>
    <w:p w14:paraId="5C3BD836" w14:textId="5432F912" w:rsidR="00AA129D" w:rsidRPr="00AA129D" w:rsidRDefault="00AA129D" w:rsidP="00AA129D">
      <w:pPr>
        <w:pStyle w:val="NoSpacing"/>
        <w:outlineLvl w:val="0"/>
        <w:rPr>
          <w:rFonts w:ascii="Arial" w:hAnsi="Arial" w:cs="Arial"/>
          <w:bCs/>
          <w:i/>
          <w:iCs/>
        </w:rPr>
      </w:pPr>
      <w:r w:rsidRPr="00AA129D">
        <w:rPr>
          <w:rFonts w:ascii="Arial" w:hAnsi="Arial" w:cs="Arial"/>
          <w:bCs/>
        </w:rPr>
        <w:t>122/2020</w:t>
      </w:r>
      <w:r w:rsidRPr="00AA129D">
        <w:rPr>
          <w:rFonts w:ascii="Arial" w:hAnsi="Arial" w:cs="Arial"/>
          <w:bCs/>
        </w:rPr>
        <w:tab/>
      </w:r>
      <w:r w:rsidRPr="00AA129D">
        <w:rPr>
          <w:rFonts w:ascii="Arial" w:hAnsi="Arial" w:cs="Arial"/>
          <w:bCs/>
        </w:rPr>
        <w:t>Circulate</w:t>
      </w:r>
      <w:r w:rsidRPr="00AA129D">
        <w:rPr>
          <w:rFonts w:ascii="Arial" w:hAnsi="Arial" w:cs="Arial"/>
          <w:bCs/>
        </w:rPr>
        <w:t xml:space="preserve"> street naming guidance to all for information </w:t>
      </w:r>
      <w:r>
        <w:rPr>
          <w:rFonts w:ascii="Arial" w:hAnsi="Arial" w:cs="Arial"/>
          <w:bCs/>
        </w:rPr>
        <w:t>-</w:t>
      </w:r>
      <w:r>
        <w:rPr>
          <w:rFonts w:ascii="Arial" w:hAnsi="Arial" w:cs="Arial"/>
          <w:bCs/>
          <w:i/>
          <w:iCs/>
        </w:rPr>
        <w:t>Done</w:t>
      </w:r>
    </w:p>
    <w:p w14:paraId="7EE272AB" w14:textId="77777777" w:rsidR="00AA129D" w:rsidRPr="00AA129D" w:rsidRDefault="00AA129D" w:rsidP="00AA129D">
      <w:pPr>
        <w:pStyle w:val="NoSpacing"/>
        <w:outlineLvl w:val="0"/>
        <w:rPr>
          <w:rFonts w:ascii="Arial" w:hAnsi="Arial" w:cs="Arial"/>
          <w:bCs/>
        </w:rPr>
      </w:pPr>
      <w:r w:rsidRPr="00AA129D">
        <w:rPr>
          <w:rFonts w:ascii="Arial" w:hAnsi="Arial" w:cs="Arial"/>
          <w:bCs/>
        </w:rPr>
        <w:tab/>
      </w:r>
    </w:p>
    <w:p w14:paraId="50560F45" w14:textId="0F2AAFCF" w:rsidR="00AA129D" w:rsidRPr="00AA129D" w:rsidRDefault="00AA129D" w:rsidP="00AA129D">
      <w:pPr>
        <w:pStyle w:val="NoSpacing"/>
        <w:outlineLvl w:val="0"/>
        <w:rPr>
          <w:rFonts w:ascii="Arial" w:hAnsi="Arial" w:cs="Arial"/>
          <w:bCs/>
          <w:i/>
          <w:iCs/>
        </w:rPr>
      </w:pPr>
      <w:r w:rsidRPr="00AA129D">
        <w:rPr>
          <w:rFonts w:ascii="Arial" w:hAnsi="Arial" w:cs="Arial"/>
          <w:bCs/>
        </w:rPr>
        <w:t>126/2020</w:t>
      </w:r>
      <w:r w:rsidRPr="00AA129D">
        <w:rPr>
          <w:rFonts w:ascii="Arial" w:hAnsi="Arial" w:cs="Arial"/>
          <w:bCs/>
        </w:rPr>
        <w:tab/>
        <w:t>Upload minutes to website</w:t>
      </w:r>
      <w:r>
        <w:rPr>
          <w:rFonts w:ascii="Arial" w:hAnsi="Arial" w:cs="Arial"/>
          <w:bCs/>
        </w:rPr>
        <w:t>-</w:t>
      </w:r>
      <w:r>
        <w:rPr>
          <w:rFonts w:ascii="Arial" w:hAnsi="Arial" w:cs="Arial"/>
          <w:bCs/>
          <w:i/>
          <w:iCs/>
        </w:rPr>
        <w:t>Done</w:t>
      </w:r>
    </w:p>
    <w:p w14:paraId="10949B5E" w14:textId="441DBAE0" w:rsidR="00AA129D" w:rsidRPr="00AA129D" w:rsidRDefault="00AA129D" w:rsidP="00AA129D">
      <w:pPr>
        <w:pStyle w:val="NoSpacing"/>
        <w:ind w:left="1440" w:hanging="1440"/>
        <w:outlineLvl w:val="0"/>
        <w:rPr>
          <w:rFonts w:ascii="Arial" w:hAnsi="Arial" w:cs="Arial"/>
          <w:bCs/>
          <w:i/>
          <w:iCs/>
        </w:rPr>
      </w:pPr>
      <w:r w:rsidRPr="00AA129D">
        <w:rPr>
          <w:rFonts w:ascii="Arial" w:hAnsi="Arial" w:cs="Arial"/>
          <w:bCs/>
        </w:rPr>
        <w:t>127/2020</w:t>
      </w:r>
      <w:r w:rsidRPr="00AA129D">
        <w:rPr>
          <w:rFonts w:ascii="Arial" w:hAnsi="Arial" w:cs="Arial"/>
          <w:bCs/>
        </w:rPr>
        <w:tab/>
        <w:t xml:space="preserve">Contact the developers in Jan 2021 regarding the provision of information related to transport </w:t>
      </w:r>
      <w:proofErr w:type="gramStart"/>
      <w:r w:rsidRPr="00AA129D">
        <w:rPr>
          <w:rFonts w:ascii="Arial" w:hAnsi="Arial" w:cs="Arial"/>
          <w:bCs/>
        </w:rPr>
        <w:t>links</w:t>
      </w:r>
      <w:proofErr w:type="gramEnd"/>
      <w:r w:rsidRPr="00AA129D">
        <w:rPr>
          <w:rFonts w:ascii="Arial" w:hAnsi="Arial" w:cs="Arial"/>
          <w:bCs/>
        </w:rPr>
        <w:t xml:space="preserve"> which was promised during the presentation on the 14th </w:t>
      </w:r>
      <w:r w:rsidRPr="00AA129D">
        <w:rPr>
          <w:rFonts w:ascii="Arial" w:hAnsi="Arial" w:cs="Arial"/>
          <w:bCs/>
        </w:rPr>
        <w:t>December</w:t>
      </w:r>
      <w:r w:rsidRPr="00AA129D">
        <w:rPr>
          <w:rFonts w:ascii="Arial" w:hAnsi="Arial" w:cs="Arial"/>
          <w:bCs/>
        </w:rPr>
        <w:t xml:space="preserve"> 2020, it is crucial to know this information </w:t>
      </w:r>
      <w:r>
        <w:rPr>
          <w:rFonts w:ascii="Arial" w:hAnsi="Arial" w:cs="Arial"/>
          <w:bCs/>
        </w:rPr>
        <w:t>-</w:t>
      </w:r>
      <w:r>
        <w:rPr>
          <w:rFonts w:ascii="Arial" w:hAnsi="Arial" w:cs="Arial"/>
          <w:bCs/>
          <w:i/>
          <w:iCs/>
        </w:rPr>
        <w:t xml:space="preserve">Done- Information not yet received </w:t>
      </w:r>
    </w:p>
    <w:p w14:paraId="30191BB3" w14:textId="5DC6616A" w:rsidR="00AA129D" w:rsidRPr="00AA129D" w:rsidRDefault="00AA129D" w:rsidP="00AA129D">
      <w:pPr>
        <w:pStyle w:val="NoSpacing"/>
        <w:ind w:left="1440" w:hanging="1440"/>
        <w:outlineLvl w:val="0"/>
        <w:rPr>
          <w:rFonts w:ascii="Arial" w:hAnsi="Arial" w:cs="Arial"/>
          <w:bCs/>
          <w:i/>
          <w:iCs/>
        </w:rPr>
      </w:pPr>
      <w:r w:rsidRPr="00AA129D">
        <w:rPr>
          <w:rFonts w:ascii="Arial" w:hAnsi="Arial" w:cs="Arial"/>
          <w:bCs/>
        </w:rPr>
        <w:t>127/2020</w:t>
      </w:r>
      <w:r w:rsidRPr="00AA129D">
        <w:rPr>
          <w:rFonts w:ascii="Arial" w:hAnsi="Arial" w:cs="Arial"/>
          <w:bCs/>
        </w:rPr>
        <w:tab/>
        <w:t xml:space="preserve">Contact Cumbria Wildlife Trust to ask if they have ever been involved in a wildlife survey on this </w:t>
      </w:r>
      <w:r w:rsidRPr="00AA129D">
        <w:rPr>
          <w:rFonts w:ascii="Arial" w:hAnsi="Arial" w:cs="Arial"/>
          <w:bCs/>
        </w:rPr>
        <w:t>site</w:t>
      </w:r>
      <w:r>
        <w:rPr>
          <w:rFonts w:ascii="Arial" w:hAnsi="Arial" w:cs="Arial"/>
          <w:bCs/>
        </w:rPr>
        <w:t xml:space="preserve">- </w:t>
      </w:r>
      <w:r>
        <w:rPr>
          <w:rFonts w:ascii="Arial" w:hAnsi="Arial" w:cs="Arial"/>
          <w:bCs/>
          <w:i/>
          <w:iCs/>
        </w:rPr>
        <w:t>Ongoing</w:t>
      </w:r>
    </w:p>
    <w:p w14:paraId="4E485E7E" w14:textId="68DD7179" w:rsidR="00AA129D" w:rsidRPr="00AA129D" w:rsidRDefault="00AA129D" w:rsidP="00AA129D">
      <w:pPr>
        <w:pStyle w:val="NoSpacing"/>
        <w:ind w:left="1440" w:hanging="1440"/>
        <w:outlineLvl w:val="0"/>
        <w:rPr>
          <w:rFonts w:ascii="Arial" w:hAnsi="Arial" w:cs="Arial"/>
          <w:bCs/>
        </w:rPr>
      </w:pPr>
      <w:r w:rsidRPr="00AA129D">
        <w:rPr>
          <w:rFonts w:ascii="Arial" w:hAnsi="Arial" w:cs="Arial"/>
          <w:bCs/>
        </w:rPr>
        <w:t>127/2020</w:t>
      </w:r>
      <w:r w:rsidRPr="00AA129D">
        <w:rPr>
          <w:rFonts w:ascii="Arial" w:hAnsi="Arial" w:cs="Arial"/>
          <w:bCs/>
        </w:rPr>
        <w:tab/>
        <w:t>Contact the developers and ask for copies of relevant surveys (</w:t>
      </w:r>
      <w:proofErr w:type="gramStart"/>
      <w:r w:rsidRPr="00AA129D">
        <w:rPr>
          <w:rFonts w:ascii="Arial" w:hAnsi="Arial" w:cs="Arial"/>
          <w:bCs/>
        </w:rPr>
        <w:t>wild life</w:t>
      </w:r>
      <w:proofErr w:type="gramEnd"/>
      <w:r w:rsidRPr="00AA129D">
        <w:rPr>
          <w:rFonts w:ascii="Arial" w:hAnsi="Arial" w:cs="Arial"/>
          <w:bCs/>
        </w:rPr>
        <w:t xml:space="preserve"> &amp; ecology)</w:t>
      </w:r>
      <w:r>
        <w:rPr>
          <w:rFonts w:ascii="Arial" w:hAnsi="Arial" w:cs="Arial"/>
          <w:bCs/>
        </w:rPr>
        <w:t>-</w:t>
      </w:r>
      <w:r w:rsidRPr="00AA129D">
        <w:rPr>
          <w:rFonts w:ascii="Arial" w:hAnsi="Arial" w:cs="Arial"/>
          <w:bCs/>
          <w:i/>
          <w:iCs/>
        </w:rPr>
        <w:t xml:space="preserve"> </w:t>
      </w:r>
      <w:r>
        <w:rPr>
          <w:rFonts w:ascii="Arial" w:hAnsi="Arial" w:cs="Arial"/>
          <w:bCs/>
          <w:i/>
          <w:iCs/>
        </w:rPr>
        <w:t>Done- Information not yet received</w:t>
      </w:r>
    </w:p>
    <w:p w14:paraId="495DF804" w14:textId="176B87B6" w:rsidR="00AA129D" w:rsidRPr="00AA129D" w:rsidRDefault="00AA129D" w:rsidP="00AA129D">
      <w:pPr>
        <w:pStyle w:val="NoSpacing"/>
        <w:ind w:left="1440" w:hanging="1440"/>
        <w:outlineLvl w:val="0"/>
        <w:rPr>
          <w:rFonts w:ascii="Arial" w:hAnsi="Arial" w:cs="Arial"/>
          <w:bCs/>
        </w:rPr>
      </w:pPr>
      <w:r w:rsidRPr="00AA129D">
        <w:rPr>
          <w:rFonts w:ascii="Arial" w:hAnsi="Arial" w:cs="Arial"/>
          <w:bCs/>
        </w:rPr>
        <w:t>127/2020</w:t>
      </w:r>
      <w:r w:rsidRPr="00AA129D">
        <w:rPr>
          <w:rFonts w:ascii="Arial" w:hAnsi="Arial" w:cs="Arial"/>
          <w:bCs/>
        </w:rPr>
        <w:tab/>
        <w:t>Raise concerns with developers regarding the safety of the site in terms of water run off/site stability etc and impact on the River Derwent SAC</w:t>
      </w:r>
      <w:r w:rsidRPr="00AA129D">
        <w:rPr>
          <w:rFonts w:ascii="Arial" w:hAnsi="Arial" w:cs="Arial"/>
          <w:bCs/>
          <w:i/>
          <w:iCs/>
        </w:rPr>
        <w:t xml:space="preserve"> </w:t>
      </w:r>
      <w:r>
        <w:rPr>
          <w:rFonts w:ascii="Arial" w:hAnsi="Arial" w:cs="Arial"/>
          <w:bCs/>
          <w:i/>
          <w:iCs/>
        </w:rPr>
        <w:t>Done- Information not yet received</w:t>
      </w:r>
    </w:p>
    <w:p w14:paraId="35008F0A" w14:textId="03DF3AE7" w:rsidR="00AA129D" w:rsidRPr="00AA129D" w:rsidRDefault="00AA129D" w:rsidP="00AA129D">
      <w:pPr>
        <w:pStyle w:val="NoSpacing"/>
        <w:ind w:left="1440" w:hanging="1440"/>
        <w:outlineLvl w:val="0"/>
        <w:rPr>
          <w:rFonts w:ascii="Arial" w:hAnsi="Arial" w:cs="Arial"/>
          <w:bCs/>
        </w:rPr>
      </w:pPr>
      <w:r w:rsidRPr="00AA129D">
        <w:rPr>
          <w:rFonts w:ascii="Arial" w:hAnsi="Arial" w:cs="Arial"/>
          <w:bCs/>
        </w:rPr>
        <w:t>127/2020</w:t>
      </w:r>
      <w:r w:rsidRPr="00AA129D">
        <w:rPr>
          <w:rFonts w:ascii="Arial" w:hAnsi="Arial" w:cs="Arial"/>
          <w:bCs/>
        </w:rPr>
        <w:tab/>
        <w:t>Clerk to seek clarity on if a tree survey of the site as it currently is (baseline) has been prepared</w:t>
      </w:r>
      <w:r w:rsidRPr="00AA129D">
        <w:rPr>
          <w:rFonts w:ascii="Arial" w:hAnsi="Arial" w:cs="Arial"/>
          <w:bCs/>
          <w:i/>
          <w:iCs/>
        </w:rPr>
        <w:t xml:space="preserve"> </w:t>
      </w:r>
      <w:r>
        <w:rPr>
          <w:rFonts w:ascii="Arial" w:hAnsi="Arial" w:cs="Arial"/>
          <w:bCs/>
          <w:i/>
          <w:iCs/>
        </w:rPr>
        <w:t>Done- Information not yet received</w:t>
      </w:r>
    </w:p>
    <w:p w14:paraId="717C4773" w14:textId="2BA5F951" w:rsidR="00AA129D" w:rsidRPr="00AA129D" w:rsidRDefault="00AA129D" w:rsidP="00AA129D">
      <w:pPr>
        <w:pStyle w:val="NoSpacing"/>
        <w:ind w:left="1440" w:hanging="1440"/>
        <w:outlineLvl w:val="0"/>
        <w:rPr>
          <w:rFonts w:ascii="Arial" w:hAnsi="Arial" w:cs="Arial"/>
          <w:bCs/>
        </w:rPr>
      </w:pPr>
      <w:r w:rsidRPr="00AA129D">
        <w:rPr>
          <w:rFonts w:ascii="Arial" w:hAnsi="Arial" w:cs="Arial"/>
          <w:bCs/>
        </w:rPr>
        <w:t>127/2020</w:t>
      </w:r>
      <w:r w:rsidRPr="00AA129D">
        <w:rPr>
          <w:rFonts w:ascii="Arial" w:hAnsi="Arial" w:cs="Arial"/>
          <w:bCs/>
        </w:rPr>
        <w:tab/>
        <w:t xml:space="preserve">Clerk to request a copy of any </w:t>
      </w:r>
      <w:r w:rsidRPr="00AA129D">
        <w:rPr>
          <w:rFonts w:ascii="Arial" w:hAnsi="Arial" w:cs="Arial"/>
          <w:bCs/>
        </w:rPr>
        <w:t>archaeological</w:t>
      </w:r>
      <w:r w:rsidRPr="00AA129D">
        <w:rPr>
          <w:rFonts w:ascii="Arial" w:hAnsi="Arial" w:cs="Arial"/>
          <w:bCs/>
        </w:rPr>
        <w:t xml:space="preserve"> surveys that have been conducted on the site</w:t>
      </w:r>
      <w:r w:rsidRPr="00AA129D">
        <w:rPr>
          <w:rFonts w:ascii="Arial" w:hAnsi="Arial" w:cs="Arial"/>
          <w:bCs/>
          <w:i/>
          <w:iCs/>
        </w:rPr>
        <w:t xml:space="preserve"> </w:t>
      </w:r>
      <w:r>
        <w:rPr>
          <w:rFonts w:ascii="Arial" w:hAnsi="Arial" w:cs="Arial"/>
          <w:bCs/>
          <w:i/>
          <w:iCs/>
        </w:rPr>
        <w:t>Done- Information not yet received</w:t>
      </w:r>
    </w:p>
    <w:p w14:paraId="47CDF84B" w14:textId="2DAE1D2F" w:rsidR="00AA129D" w:rsidRPr="00AA129D" w:rsidRDefault="00AA129D" w:rsidP="00AA129D">
      <w:pPr>
        <w:pStyle w:val="NoSpacing"/>
        <w:outlineLvl w:val="0"/>
        <w:rPr>
          <w:rFonts w:ascii="Arial" w:hAnsi="Arial" w:cs="Arial"/>
          <w:bCs/>
        </w:rPr>
      </w:pPr>
      <w:r w:rsidRPr="00AA129D">
        <w:rPr>
          <w:rFonts w:ascii="Arial" w:hAnsi="Arial" w:cs="Arial"/>
          <w:bCs/>
        </w:rPr>
        <w:t>127/2020</w:t>
      </w:r>
      <w:r w:rsidRPr="00AA129D">
        <w:rPr>
          <w:rFonts w:ascii="Arial" w:hAnsi="Arial" w:cs="Arial"/>
          <w:bCs/>
        </w:rPr>
        <w:tab/>
        <w:t>Seek clarity from ABC on the requirement for an EIA</w:t>
      </w:r>
      <w:r>
        <w:rPr>
          <w:rFonts w:ascii="Arial" w:hAnsi="Arial" w:cs="Arial"/>
          <w:bCs/>
        </w:rPr>
        <w:t xml:space="preserve">- </w:t>
      </w:r>
      <w:r w:rsidRPr="00AA129D">
        <w:rPr>
          <w:rFonts w:ascii="Arial" w:hAnsi="Arial" w:cs="Arial"/>
          <w:bCs/>
          <w:i/>
          <w:iCs/>
        </w:rPr>
        <w:t>Ongoing</w:t>
      </w:r>
    </w:p>
    <w:p w14:paraId="43BB3647" w14:textId="1BFB4549" w:rsidR="00AA129D" w:rsidRPr="00AA129D" w:rsidRDefault="00AA129D" w:rsidP="00AA129D">
      <w:pPr>
        <w:pStyle w:val="NoSpacing"/>
        <w:outlineLvl w:val="0"/>
        <w:rPr>
          <w:rFonts w:ascii="Arial" w:hAnsi="Arial" w:cs="Arial"/>
          <w:bCs/>
          <w:i/>
          <w:iCs/>
        </w:rPr>
      </w:pPr>
      <w:r w:rsidRPr="00AA129D">
        <w:rPr>
          <w:rFonts w:ascii="Arial" w:hAnsi="Arial" w:cs="Arial"/>
          <w:bCs/>
        </w:rPr>
        <w:t>127/2020</w:t>
      </w:r>
      <w:r w:rsidRPr="00AA129D">
        <w:rPr>
          <w:rFonts w:ascii="Arial" w:hAnsi="Arial" w:cs="Arial"/>
          <w:bCs/>
        </w:rPr>
        <w:tab/>
        <w:t xml:space="preserve">Clerk to circulate details of 12th Jan 2021 meeting to all </w:t>
      </w:r>
      <w:r>
        <w:rPr>
          <w:rFonts w:ascii="Arial" w:hAnsi="Arial" w:cs="Arial"/>
          <w:bCs/>
        </w:rPr>
        <w:t>-</w:t>
      </w:r>
      <w:r>
        <w:rPr>
          <w:rFonts w:ascii="Arial" w:hAnsi="Arial" w:cs="Arial"/>
          <w:bCs/>
          <w:i/>
          <w:iCs/>
        </w:rPr>
        <w:t>Done</w:t>
      </w:r>
    </w:p>
    <w:p w14:paraId="001E2441" w14:textId="47C6FC3C" w:rsidR="00AA129D" w:rsidRPr="00AA129D" w:rsidRDefault="00AA129D" w:rsidP="00AA129D">
      <w:pPr>
        <w:pStyle w:val="NoSpacing"/>
        <w:ind w:left="1440" w:hanging="1440"/>
        <w:outlineLvl w:val="0"/>
        <w:rPr>
          <w:rFonts w:ascii="Arial" w:hAnsi="Arial" w:cs="Arial"/>
          <w:bCs/>
          <w:i/>
          <w:iCs/>
        </w:rPr>
      </w:pPr>
      <w:r w:rsidRPr="00AA129D">
        <w:rPr>
          <w:rFonts w:ascii="Arial" w:hAnsi="Arial" w:cs="Arial"/>
          <w:bCs/>
        </w:rPr>
        <w:t>129/2020</w:t>
      </w:r>
      <w:r w:rsidRPr="00AA129D">
        <w:rPr>
          <w:rFonts w:ascii="Arial" w:hAnsi="Arial" w:cs="Arial"/>
          <w:bCs/>
        </w:rPr>
        <w:tab/>
        <w:t>Submit comments on VAR/2020/0030</w:t>
      </w:r>
      <w:r>
        <w:rPr>
          <w:rFonts w:ascii="Arial" w:hAnsi="Arial" w:cs="Arial"/>
          <w:bCs/>
        </w:rPr>
        <w:t xml:space="preserve">- </w:t>
      </w:r>
      <w:r>
        <w:rPr>
          <w:rFonts w:ascii="Arial" w:hAnsi="Arial" w:cs="Arial"/>
          <w:bCs/>
          <w:i/>
          <w:iCs/>
        </w:rPr>
        <w:t>N/A No formal comments made due to the lack of functionality of ABC website</w:t>
      </w:r>
    </w:p>
    <w:p w14:paraId="4FD60E05" w14:textId="68551D79" w:rsidR="00A8315B" w:rsidRPr="00AA129D" w:rsidRDefault="00AA129D" w:rsidP="00AA129D">
      <w:pPr>
        <w:pStyle w:val="NoSpacing"/>
        <w:outlineLvl w:val="0"/>
        <w:rPr>
          <w:rFonts w:ascii="Arial" w:hAnsi="Arial" w:cs="Arial"/>
          <w:bCs/>
          <w:i/>
          <w:iCs/>
        </w:rPr>
      </w:pPr>
      <w:r w:rsidRPr="00AA129D">
        <w:rPr>
          <w:rFonts w:ascii="Arial" w:hAnsi="Arial" w:cs="Arial"/>
          <w:bCs/>
        </w:rPr>
        <w:t>130/2020</w:t>
      </w:r>
      <w:r w:rsidRPr="00AA129D">
        <w:rPr>
          <w:rFonts w:ascii="Arial" w:hAnsi="Arial" w:cs="Arial"/>
          <w:bCs/>
        </w:rPr>
        <w:tab/>
        <w:t>Pay accounts</w:t>
      </w:r>
      <w:r>
        <w:rPr>
          <w:rFonts w:ascii="Arial" w:hAnsi="Arial" w:cs="Arial"/>
          <w:bCs/>
        </w:rPr>
        <w:t xml:space="preserve">- </w:t>
      </w:r>
      <w:r>
        <w:rPr>
          <w:rFonts w:ascii="Arial" w:hAnsi="Arial" w:cs="Arial"/>
          <w:bCs/>
          <w:i/>
          <w:iCs/>
        </w:rPr>
        <w:t>Done</w:t>
      </w:r>
    </w:p>
    <w:p w14:paraId="36286B78" w14:textId="77777777" w:rsidR="00AA129D" w:rsidRDefault="00AA129D" w:rsidP="00AA129D">
      <w:pPr>
        <w:pStyle w:val="NoSpacing"/>
        <w:outlineLvl w:val="0"/>
        <w:rPr>
          <w:rFonts w:ascii="Arial" w:hAnsi="Arial" w:cs="Arial"/>
          <w:b/>
          <w:u w:val="single"/>
        </w:rPr>
      </w:pPr>
    </w:p>
    <w:p w14:paraId="083D7BA9" w14:textId="7AC0FF00" w:rsidR="00411AE6" w:rsidRDefault="00411AE6" w:rsidP="00DC2FC9">
      <w:pPr>
        <w:pStyle w:val="NoSpacing"/>
        <w:rPr>
          <w:rFonts w:ascii="Arial" w:hAnsi="Arial" w:cs="Arial"/>
          <w:b/>
          <w:i/>
          <w:u w:val="single"/>
        </w:rPr>
      </w:pPr>
      <w:r>
        <w:rPr>
          <w:rFonts w:ascii="Arial" w:hAnsi="Arial" w:cs="Arial"/>
          <w:b/>
          <w:u w:val="single"/>
        </w:rPr>
        <w:t xml:space="preserve">On-going Matters- </w:t>
      </w:r>
      <w:r>
        <w:rPr>
          <w:rFonts w:ascii="Arial" w:hAnsi="Arial" w:cs="Arial"/>
          <w:b/>
          <w:i/>
          <w:u w:val="single"/>
        </w:rPr>
        <w:t xml:space="preserve">Matters which the Council &amp; Clerk is continuing to work </w:t>
      </w:r>
      <w:proofErr w:type="gramStart"/>
      <w:r>
        <w:rPr>
          <w:rFonts w:ascii="Arial" w:hAnsi="Arial" w:cs="Arial"/>
          <w:b/>
          <w:i/>
          <w:u w:val="single"/>
        </w:rPr>
        <w:t>on</w:t>
      </w:r>
      <w:proofErr w:type="gramEnd"/>
      <w:r>
        <w:rPr>
          <w:rFonts w:ascii="Arial" w:hAnsi="Arial" w:cs="Arial"/>
          <w:b/>
          <w:i/>
          <w:u w:val="single"/>
        </w:rPr>
        <w:t xml:space="preserve"> but which have no updates so don’t require formal agenda space</w:t>
      </w:r>
    </w:p>
    <w:p w14:paraId="59039B2F" w14:textId="7A654166" w:rsidR="00227344" w:rsidRDefault="00227344" w:rsidP="00DC2FC9">
      <w:pPr>
        <w:pStyle w:val="NoSpacing"/>
        <w:rPr>
          <w:rFonts w:ascii="Arial" w:hAnsi="Arial" w:cs="Arial"/>
          <w:b/>
          <w:i/>
          <w:u w:val="single"/>
        </w:rPr>
      </w:pPr>
    </w:p>
    <w:p w14:paraId="198AD267" w14:textId="1083F831" w:rsidR="00227344" w:rsidRPr="00360C47" w:rsidRDefault="00227344" w:rsidP="00227344">
      <w:pPr>
        <w:pStyle w:val="NoSpacing"/>
        <w:numPr>
          <w:ilvl w:val="0"/>
          <w:numId w:val="17"/>
        </w:numPr>
        <w:rPr>
          <w:rFonts w:ascii="Arial" w:hAnsi="Arial" w:cs="Arial"/>
        </w:rPr>
      </w:pPr>
      <w:r>
        <w:rPr>
          <w:rFonts w:ascii="Arial" w:hAnsi="Arial" w:cs="Arial"/>
        </w:rPr>
        <w:t>Walls &amp; the lack of protection for them under Planning law -</w:t>
      </w:r>
      <w:r>
        <w:rPr>
          <w:rFonts w:ascii="Arial" w:hAnsi="Arial" w:cs="Arial"/>
          <w:i/>
        </w:rPr>
        <w:t xml:space="preserve">Awaiting an update from A/BC Cllr N Cockburn. Matter to be </w:t>
      </w:r>
      <w:proofErr w:type="spellStart"/>
      <w:r>
        <w:rPr>
          <w:rFonts w:ascii="Arial" w:hAnsi="Arial" w:cs="Arial"/>
          <w:i/>
        </w:rPr>
        <w:t>agenda’d</w:t>
      </w:r>
      <w:proofErr w:type="spellEnd"/>
      <w:r>
        <w:rPr>
          <w:rFonts w:ascii="Arial" w:hAnsi="Arial" w:cs="Arial"/>
          <w:i/>
        </w:rPr>
        <w:t xml:space="preserve"> in future when decision </w:t>
      </w:r>
      <w:proofErr w:type="gramStart"/>
      <w:r>
        <w:rPr>
          <w:rFonts w:ascii="Arial" w:hAnsi="Arial" w:cs="Arial"/>
          <w:i/>
        </w:rPr>
        <w:t>are</w:t>
      </w:r>
      <w:proofErr w:type="gramEnd"/>
      <w:r>
        <w:rPr>
          <w:rFonts w:ascii="Arial" w:hAnsi="Arial" w:cs="Arial"/>
          <w:i/>
        </w:rPr>
        <w:t xml:space="preserve"> required</w:t>
      </w:r>
    </w:p>
    <w:p w14:paraId="6814930E" w14:textId="1FE3347F" w:rsidR="001E7D73" w:rsidRPr="00A177C1" w:rsidRDefault="009F0B40" w:rsidP="00DC2FC9">
      <w:pPr>
        <w:pStyle w:val="NoSpacing"/>
        <w:numPr>
          <w:ilvl w:val="0"/>
          <w:numId w:val="17"/>
        </w:numPr>
        <w:rPr>
          <w:rFonts w:ascii="Arial" w:hAnsi="Arial" w:cs="Arial"/>
        </w:rPr>
      </w:pPr>
      <w:r>
        <w:rPr>
          <w:rFonts w:ascii="Arial" w:hAnsi="Arial" w:cs="Arial"/>
        </w:rPr>
        <w:t xml:space="preserve">Bulling Meadow Registration of Fishing Rights- </w:t>
      </w:r>
      <w:r>
        <w:rPr>
          <w:rFonts w:ascii="Arial" w:hAnsi="Arial" w:cs="Arial"/>
          <w:i/>
        </w:rPr>
        <w:t xml:space="preserve">Awaiting confirmation from the Councils solicitor on how to proceed with a profit a </w:t>
      </w:r>
      <w:proofErr w:type="spellStart"/>
      <w:r>
        <w:rPr>
          <w:rFonts w:ascii="Arial" w:hAnsi="Arial" w:cs="Arial"/>
          <w:i/>
        </w:rPr>
        <w:t>prednre</w:t>
      </w:r>
      <w:proofErr w:type="spellEnd"/>
      <w:r>
        <w:rPr>
          <w:rFonts w:ascii="Arial" w:hAnsi="Arial" w:cs="Arial"/>
          <w:i/>
        </w:rPr>
        <w:t xml:space="preserve"> registration.</w:t>
      </w:r>
    </w:p>
    <w:p w14:paraId="6A619D10" w14:textId="39C2717A" w:rsidR="00A177C1" w:rsidRPr="000C274B" w:rsidRDefault="00A177C1" w:rsidP="00DC2FC9">
      <w:pPr>
        <w:pStyle w:val="NoSpacing"/>
        <w:numPr>
          <w:ilvl w:val="0"/>
          <w:numId w:val="17"/>
        </w:numPr>
        <w:rPr>
          <w:rFonts w:ascii="Arial" w:hAnsi="Arial" w:cs="Arial"/>
        </w:rPr>
      </w:pPr>
      <w:r>
        <w:rPr>
          <w:rFonts w:ascii="Arial" w:hAnsi="Arial" w:cs="Arial"/>
          <w:iCs/>
        </w:rPr>
        <w:t xml:space="preserve">Brigham/Broughton Junction Roundabout- </w:t>
      </w:r>
      <w:r w:rsidR="00806108">
        <w:rPr>
          <w:rFonts w:ascii="Arial" w:hAnsi="Arial" w:cs="Arial"/>
          <w:i/>
        </w:rPr>
        <w:t xml:space="preserve">Ongoing- </w:t>
      </w:r>
      <w:r w:rsidR="00A8315B">
        <w:rPr>
          <w:rFonts w:ascii="Arial" w:hAnsi="Arial" w:cs="Arial"/>
          <w:i/>
        </w:rPr>
        <w:t>Most recent update (2</w:t>
      </w:r>
      <w:r w:rsidR="00A8315B" w:rsidRPr="00A8315B">
        <w:rPr>
          <w:rFonts w:ascii="Arial" w:hAnsi="Arial" w:cs="Arial"/>
          <w:i/>
          <w:vertAlign w:val="superscript"/>
        </w:rPr>
        <w:t>nd</w:t>
      </w:r>
      <w:r w:rsidR="00A8315B">
        <w:rPr>
          <w:rFonts w:ascii="Arial" w:hAnsi="Arial" w:cs="Arial"/>
          <w:i/>
        </w:rPr>
        <w:t xml:space="preserve"> October 2020) Highways England are continuing to make steady progress with the proposed scheme which at this stage is focused on searching the required land. There are three landowners involved and Highways England have reached agreement with each of them to acquire the land. The ongoing legal processes are likely to take several months to complete from this point. </w:t>
      </w:r>
      <w:proofErr w:type="gramStart"/>
      <w:r w:rsidR="00A8315B">
        <w:rPr>
          <w:rFonts w:ascii="Arial" w:hAnsi="Arial" w:cs="Arial"/>
          <w:i/>
        </w:rPr>
        <w:t>However</w:t>
      </w:r>
      <w:proofErr w:type="gramEnd"/>
      <w:r w:rsidR="00A8315B">
        <w:rPr>
          <w:rFonts w:ascii="Arial" w:hAnsi="Arial" w:cs="Arial"/>
          <w:i/>
        </w:rPr>
        <w:t xml:space="preserve"> a time scale for </w:t>
      </w:r>
      <w:proofErr w:type="spellStart"/>
      <w:r w:rsidR="00A8315B">
        <w:rPr>
          <w:rFonts w:ascii="Arial" w:hAnsi="Arial" w:cs="Arial"/>
          <w:i/>
        </w:rPr>
        <w:t>deliver</w:t>
      </w:r>
      <w:proofErr w:type="spellEnd"/>
      <w:r w:rsidR="00A8315B">
        <w:rPr>
          <w:rFonts w:ascii="Arial" w:hAnsi="Arial" w:cs="Arial"/>
          <w:i/>
        </w:rPr>
        <w:t xml:space="preserve"> of this proposed scheme has yet to be fixed. This is because it is subject to a national prioritisation process to ensure the available funding is used as effectively as possible.</w:t>
      </w:r>
    </w:p>
    <w:p w14:paraId="1FEB30DD" w14:textId="77777777" w:rsidR="0043470D" w:rsidRPr="0043470D" w:rsidRDefault="0043470D" w:rsidP="00DC2FC9">
      <w:pPr>
        <w:pStyle w:val="NoSpacing"/>
        <w:rPr>
          <w:rFonts w:ascii="Arial" w:hAnsi="Arial" w:cs="Arial"/>
        </w:rPr>
      </w:pPr>
    </w:p>
    <w:p w14:paraId="43C6FECA" w14:textId="7C7B04E4" w:rsidR="00325D11" w:rsidRPr="00D61401" w:rsidRDefault="00DC4CF9" w:rsidP="00643E1B">
      <w:pPr>
        <w:pStyle w:val="NoSpacing"/>
        <w:jc w:val="right"/>
        <w:outlineLvl w:val="0"/>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2CC4489B" w14:textId="016AA79E" w:rsidR="0068039E" w:rsidRPr="000C274B" w:rsidRDefault="00AA129D" w:rsidP="000C274B">
      <w:pPr>
        <w:pStyle w:val="NoSpacing"/>
        <w:jc w:val="right"/>
        <w:rPr>
          <w:rStyle w:val="Hyperlink"/>
          <w:rFonts w:ascii="Arial" w:hAnsi="Arial" w:cs="Arial"/>
          <w:sz w:val="20"/>
          <w:szCs w:val="20"/>
        </w:rPr>
      </w:pPr>
      <w:hyperlink r:id="rId6" w:history="1">
        <w:r w:rsidR="00256F2D" w:rsidRPr="00D61401">
          <w:rPr>
            <w:rStyle w:val="Hyperlink"/>
            <w:rFonts w:ascii="Arial" w:hAnsi="Arial" w:cs="Arial"/>
            <w:sz w:val="20"/>
            <w:szCs w:val="20"/>
          </w:rPr>
          <w:t>broughtonparishclerk@hotmail.com</w:t>
        </w:r>
      </w:hyperlink>
    </w:p>
    <w:sectPr w:rsidR="0068039E" w:rsidRPr="000C274B" w:rsidSect="00AA12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41D"/>
    <w:multiLevelType w:val="hybridMultilevel"/>
    <w:tmpl w:val="63FAF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6A2E"/>
    <w:multiLevelType w:val="hybridMultilevel"/>
    <w:tmpl w:val="9A80CFDC"/>
    <w:lvl w:ilvl="0" w:tplc="85C6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84C69"/>
    <w:multiLevelType w:val="hybridMultilevel"/>
    <w:tmpl w:val="46F6DEA8"/>
    <w:lvl w:ilvl="0" w:tplc="D2E65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C2DE3"/>
    <w:multiLevelType w:val="hybridMultilevel"/>
    <w:tmpl w:val="7F8A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A1AB7"/>
    <w:multiLevelType w:val="hybridMultilevel"/>
    <w:tmpl w:val="3CA4DEB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33760"/>
    <w:multiLevelType w:val="hybridMultilevel"/>
    <w:tmpl w:val="058A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22CC6"/>
    <w:multiLevelType w:val="hybridMultilevel"/>
    <w:tmpl w:val="E8464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27DA9"/>
    <w:multiLevelType w:val="hybridMultilevel"/>
    <w:tmpl w:val="545E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2587C"/>
    <w:multiLevelType w:val="hybridMultilevel"/>
    <w:tmpl w:val="DBAE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8B0191"/>
    <w:multiLevelType w:val="hybridMultilevel"/>
    <w:tmpl w:val="23A4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632EB0"/>
    <w:multiLevelType w:val="hybridMultilevel"/>
    <w:tmpl w:val="DCD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9D21D3"/>
    <w:multiLevelType w:val="hybridMultilevel"/>
    <w:tmpl w:val="19EA9618"/>
    <w:lvl w:ilvl="0" w:tplc="9B2094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723BA7"/>
    <w:multiLevelType w:val="hybridMultilevel"/>
    <w:tmpl w:val="2A882BD2"/>
    <w:lvl w:ilvl="0" w:tplc="91D870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F1324FD"/>
    <w:multiLevelType w:val="hybridMultilevel"/>
    <w:tmpl w:val="0700D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FF32A0"/>
    <w:multiLevelType w:val="hybridMultilevel"/>
    <w:tmpl w:val="82D83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AA5AD1"/>
    <w:multiLevelType w:val="hybridMultilevel"/>
    <w:tmpl w:val="4E101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5B3601"/>
    <w:multiLevelType w:val="hybridMultilevel"/>
    <w:tmpl w:val="A220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D64B44"/>
    <w:multiLevelType w:val="hybridMultilevel"/>
    <w:tmpl w:val="16B0DE8E"/>
    <w:lvl w:ilvl="0" w:tplc="C79EB2F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D32621A"/>
    <w:multiLevelType w:val="hybridMultilevel"/>
    <w:tmpl w:val="5122E91A"/>
    <w:lvl w:ilvl="0" w:tplc="3E8C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4D2402"/>
    <w:multiLevelType w:val="hybridMultilevel"/>
    <w:tmpl w:val="F07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8B5719"/>
    <w:multiLevelType w:val="hybridMultilevel"/>
    <w:tmpl w:val="D13EEEA6"/>
    <w:lvl w:ilvl="0" w:tplc="6F5A2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C31CC8"/>
    <w:multiLevelType w:val="hybridMultilevel"/>
    <w:tmpl w:val="B2747B1A"/>
    <w:lvl w:ilvl="0" w:tplc="64EC3154">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A9A4150"/>
    <w:multiLevelType w:val="hybridMultilevel"/>
    <w:tmpl w:val="C44072BE"/>
    <w:lvl w:ilvl="0" w:tplc="C06EF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14D3A0A"/>
    <w:multiLevelType w:val="hybridMultilevel"/>
    <w:tmpl w:val="9C62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863014"/>
    <w:multiLevelType w:val="hybridMultilevel"/>
    <w:tmpl w:val="E582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B7CD4"/>
    <w:multiLevelType w:val="hybridMultilevel"/>
    <w:tmpl w:val="CD1E91CA"/>
    <w:lvl w:ilvl="0" w:tplc="95460C8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B05FA4"/>
    <w:multiLevelType w:val="hybridMultilevel"/>
    <w:tmpl w:val="601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935DB"/>
    <w:multiLevelType w:val="hybridMultilevel"/>
    <w:tmpl w:val="111CC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5100CF"/>
    <w:multiLevelType w:val="hybridMultilevel"/>
    <w:tmpl w:val="662A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1424D"/>
    <w:multiLevelType w:val="hybridMultilevel"/>
    <w:tmpl w:val="CC185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E32100"/>
    <w:multiLevelType w:val="hybridMultilevel"/>
    <w:tmpl w:val="464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C5293"/>
    <w:multiLevelType w:val="hybridMultilevel"/>
    <w:tmpl w:val="98A4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A1CF0"/>
    <w:multiLevelType w:val="hybridMultilevel"/>
    <w:tmpl w:val="82DA7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F5676A"/>
    <w:multiLevelType w:val="multilevel"/>
    <w:tmpl w:val="375C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A92989"/>
    <w:multiLevelType w:val="hybridMultilevel"/>
    <w:tmpl w:val="70700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B04FD7"/>
    <w:multiLevelType w:val="hybridMultilevel"/>
    <w:tmpl w:val="400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50384"/>
    <w:multiLevelType w:val="hybridMultilevel"/>
    <w:tmpl w:val="7308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C6561"/>
    <w:multiLevelType w:val="hybridMultilevel"/>
    <w:tmpl w:val="220C7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9"/>
  </w:num>
  <w:num w:numId="3">
    <w:abstractNumId w:val="23"/>
  </w:num>
  <w:num w:numId="4">
    <w:abstractNumId w:val="17"/>
  </w:num>
  <w:num w:numId="5">
    <w:abstractNumId w:val="5"/>
  </w:num>
  <w:num w:numId="6">
    <w:abstractNumId w:val="22"/>
  </w:num>
  <w:num w:numId="7">
    <w:abstractNumId w:val="19"/>
  </w:num>
  <w:num w:numId="8">
    <w:abstractNumId w:val="27"/>
  </w:num>
  <w:num w:numId="9">
    <w:abstractNumId w:val="3"/>
  </w:num>
  <w:num w:numId="10">
    <w:abstractNumId w:val="10"/>
  </w:num>
  <w:num w:numId="11">
    <w:abstractNumId w:val="8"/>
  </w:num>
  <w:num w:numId="12">
    <w:abstractNumId w:val="25"/>
  </w:num>
  <w:num w:numId="13">
    <w:abstractNumId w:val="11"/>
  </w:num>
  <w:num w:numId="14">
    <w:abstractNumId w:val="26"/>
  </w:num>
  <w:num w:numId="15">
    <w:abstractNumId w:val="14"/>
  </w:num>
  <w:num w:numId="16">
    <w:abstractNumId w:val="12"/>
  </w:num>
  <w:num w:numId="17">
    <w:abstractNumId w:val="35"/>
  </w:num>
  <w:num w:numId="18">
    <w:abstractNumId w:val="2"/>
  </w:num>
  <w:num w:numId="19">
    <w:abstractNumId w:val="41"/>
  </w:num>
  <w:num w:numId="20">
    <w:abstractNumId w:val="39"/>
  </w:num>
  <w:num w:numId="21">
    <w:abstractNumId w:val="21"/>
  </w:num>
  <w:num w:numId="22">
    <w:abstractNumId w:val="32"/>
  </w:num>
  <w:num w:numId="23">
    <w:abstractNumId w:val="28"/>
  </w:num>
  <w:num w:numId="24">
    <w:abstractNumId w:val="6"/>
  </w:num>
  <w:num w:numId="25">
    <w:abstractNumId w:val="34"/>
  </w:num>
  <w:num w:numId="26">
    <w:abstractNumId w:val="40"/>
  </w:num>
  <w:num w:numId="27">
    <w:abstractNumId w:val="30"/>
  </w:num>
  <w:num w:numId="28">
    <w:abstractNumId w:val="1"/>
  </w:num>
  <w:num w:numId="29">
    <w:abstractNumId w:val="24"/>
  </w:num>
  <w:num w:numId="30">
    <w:abstractNumId w:val="38"/>
  </w:num>
  <w:num w:numId="31">
    <w:abstractNumId w:val="31"/>
  </w:num>
  <w:num w:numId="32">
    <w:abstractNumId w:val="4"/>
  </w:num>
  <w:num w:numId="33">
    <w:abstractNumId w:val="13"/>
  </w:num>
  <w:num w:numId="34">
    <w:abstractNumId w:val="20"/>
  </w:num>
  <w:num w:numId="35">
    <w:abstractNumId w:val="15"/>
  </w:num>
  <w:num w:numId="36">
    <w:abstractNumId w:val="0"/>
  </w:num>
  <w:num w:numId="37">
    <w:abstractNumId w:val="18"/>
  </w:num>
  <w:num w:numId="38">
    <w:abstractNumId w:val="36"/>
  </w:num>
  <w:num w:numId="39">
    <w:abstractNumId w:val="29"/>
  </w:num>
  <w:num w:numId="40">
    <w:abstractNumId w:val="7"/>
  </w:num>
  <w:num w:numId="41">
    <w:abstractNumId w:val="33"/>
  </w:num>
  <w:num w:numId="42">
    <w:abstractNumId w:val="16"/>
  </w:num>
  <w:num w:numId="43">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21"/>
    <w:rsid w:val="00001C2E"/>
    <w:rsid w:val="00001DA4"/>
    <w:rsid w:val="0000356E"/>
    <w:rsid w:val="0000446B"/>
    <w:rsid w:val="0000536B"/>
    <w:rsid w:val="000131F0"/>
    <w:rsid w:val="00015E08"/>
    <w:rsid w:val="0001641F"/>
    <w:rsid w:val="00016BE4"/>
    <w:rsid w:val="0001715E"/>
    <w:rsid w:val="00017286"/>
    <w:rsid w:val="000222DA"/>
    <w:rsid w:val="000224AA"/>
    <w:rsid w:val="00026309"/>
    <w:rsid w:val="0002634B"/>
    <w:rsid w:val="000308A2"/>
    <w:rsid w:val="00030CBF"/>
    <w:rsid w:val="00031182"/>
    <w:rsid w:val="000356B6"/>
    <w:rsid w:val="00035F1A"/>
    <w:rsid w:val="00035FD2"/>
    <w:rsid w:val="0003715E"/>
    <w:rsid w:val="00037FF7"/>
    <w:rsid w:val="00040DE9"/>
    <w:rsid w:val="000433FC"/>
    <w:rsid w:val="00043A34"/>
    <w:rsid w:val="00046DF6"/>
    <w:rsid w:val="00050630"/>
    <w:rsid w:val="00051FAB"/>
    <w:rsid w:val="0005201A"/>
    <w:rsid w:val="00052886"/>
    <w:rsid w:val="00053023"/>
    <w:rsid w:val="0005446B"/>
    <w:rsid w:val="00055175"/>
    <w:rsid w:val="00056A34"/>
    <w:rsid w:val="00063AF1"/>
    <w:rsid w:val="00063C86"/>
    <w:rsid w:val="00063F5B"/>
    <w:rsid w:val="00064828"/>
    <w:rsid w:val="00065314"/>
    <w:rsid w:val="000659F0"/>
    <w:rsid w:val="000709E8"/>
    <w:rsid w:val="000715A0"/>
    <w:rsid w:val="000735F7"/>
    <w:rsid w:val="0007519E"/>
    <w:rsid w:val="00075916"/>
    <w:rsid w:val="0007657D"/>
    <w:rsid w:val="000838B3"/>
    <w:rsid w:val="00087F0C"/>
    <w:rsid w:val="00091396"/>
    <w:rsid w:val="00091AEB"/>
    <w:rsid w:val="0009287F"/>
    <w:rsid w:val="00093875"/>
    <w:rsid w:val="00094C7C"/>
    <w:rsid w:val="00096E6A"/>
    <w:rsid w:val="000A18ED"/>
    <w:rsid w:val="000A2FFA"/>
    <w:rsid w:val="000A416C"/>
    <w:rsid w:val="000A55F1"/>
    <w:rsid w:val="000B0832"/>
    <w:rsid w:val="000B0E74"/>
    <w:rsid w:val="000B10A2"/>
    <w:rsid w:val="000B680E"/>
    <w:rsid w:val="000B6EC9"/>
    <w:rsid w:val="000C274B"/>
    <w:rsid w:val="000C2F0F"/>
    <w:rsid w:val="000C6206"/>
    <w:rsid w:val="000C6A0F"/>
    <w:rsid w:val="000D6CE4"/>
    <w:rsid w:val="000D7CC6"/>
    <w:rsid w:val="000E5723"/>
    <w:rsid w:val="000E6470"/>
    <w:rsid w:val="000E6965"/>
    <w:rsid w:val="000E7881"/>
    <w:rsid w:val="000F344C"/>
    <w:rsid w:val="000F4E62"/>
    <w:rsid w:val="000F5EFB"/>
    <w:rsid w:val="000F7FAC"/>
    <w:rsid w:val="00102010"/>
    <w:rsid w:val="00102676"/>
    <w:rsid w:val="00102D61"/>
    <w:rsid w:val="00103E26"/>
    <w:rsid w:val="00105224"/>
    <w:rsid w:val="00106F49"/>
    <w:rsid w:val="00113446"/>
    <w:rsid w:val="00113D22"/>
    <w:rsid w:val="00114881"/>
    <w:rsid w:val="001151BA"/>
    <w:rsid w:val="00115835"/>
    <w:rsid w:val="00117A2E"/>
    <w:rsid w:val="00120B5D"/>
    <w:rsid w:val="001219A5"/>
    <w:rsid w:val="001335C2"/>
    <w:rsid w:val="00134869"/>
    <w:rsid w:val="00135209"/>
    <w:rsid w:val="00135AB9"/>
    <w:rsid w:val="00137115"/>
    <w:rsid w:val="001443C7"/>
    <w:rsid w:val="00146F60"/>
    <w:rsid w:val="0014781B"/>
    <w:rsid w:val="00147A1D"/>
    <w:rsid w:val="00150D41"/>
    <w:rsid w:val="001527FA"/>
    <w:rsid w:val="00152A75"/>
    <w:rsid w:val="00154AA9"/>
    <w:rsid w:val="00155A53"/>
    <w:rsid w:val="0015661F"/>
    <w:rsid w:val="0016018C"/>
    <w:rsid w:val="001608EA"/>
    <w:rsid w:val="00162DFA"/>
    <w:rsid w:val="00163112"/>
    <w:rsid w:val="00167DD7"/>
    <w:rsid w:val="00170AE2"/>
    <w:rsid w:val="00171DE3"/>
    <w:rsid w:val="00172310"/>
    <w:rsid w:val="00174389"/>
    <w:rsid w:val="00180D2B"/>
    <w:rsid w:val="00182026"/>
    <w:rsid w:val="0018315C"/>
    <w:rsid w:val="00183983"/>
    <w:rsid w:val="001856C3"/>
    <w:rsid w:val="001862A3"/>
    <w:rsid w:val="001904F7"/>
    <w:rsid w:val="00190705"/>
    <w:rsid w:val="0019112D"/>
    <w:rsid w:val="001938AA"/>
    <w:rsid w:val="00194057"/>
    <w:rsid w:val="00194DB2"/>
    <w:rsid w:val="00195D15"/>
    <w:rsid w:val="001969BE"/>
    <w:rsid w:val="001A0351"/>
    <w:rsid w:val="001A6FD5"/>
    <w:rsid w:val="001A72A1"/>
    <w:rsid w:val="001B0B75"/>
    <w:rsid w:val="001B2CC4"/>
    <w:rsid w:val="001B3509"/>
    <w:rsid w:val="001B41A0"/>
    <w:rsid w:val="001B62C7"/>
    <w:rsid w:val="001C1738"/>
    <w:rsid w:val="001C1B18"/>
    <w:rsid w:val="001C294E"/>
    <w:rsid w:val="001C37D4"/>
    <w:rsid w:val="001C46F8"/>
    <w:rsid w:val="001D14CE"/>
    <w:rsid w:val="001D160D"/>
    <w:rsid w:val="001D18A4"/>
    <w:rsid w:val="001D52C3"/>
    <w:rsid w:val="001D5803"/>
    <w:rsid w:val="001D593C"/>
    <w:rsid w:val="001D6E85"/>
    <w:rsid w:val="001E1CEA"/>
    <w:rsid w:val="001E3466"/>
    <w:rsid w:val="001E36C5"/>
    <w:rsid w:val="001E60D5"/>
    <w:rsid w:val="001E67CB"/>
    <w:rsid w:val="001E750A"/>
    <w:rsid w:val="001E7D73"/>
    <w:rsid w:val="001F0097"/>
    <w:rsid w:val="001F09D0"/>
    <w:rsid w:val="001F1913"/>
    <w:rsid w:val="001F2FE6"/>
    <w:rsid w:val="001F4389"/>
    <w:rsid w:val="001F545C"/>
    <w:rsid w:val="001F7396"/>
    <w:rsid w:val="002005DC"/>
    <w:rsid w:val="00204338"/>
    <w:rsid w:val="00204479"/>
    <w:rsid w:val="00205378"/>
    <w:rsid w:val="0020689F"/>
    <w:rsid w:val="0020748D"/>
    <w:rsid w:val="00207DCA"/>
    <w:rsid w:val="00210621"/>
    <w:rsid w:val="00216FE4"/>
    <w:rsid w:val="0021711E"/>
    <w:rsid w:val="00217386"/>
    <w:rsid w:val="00217A87"/>
    <w:rsid w:val="00221F98"/>
    <w:rsid w:val="0022441F"/>
    <w:rsid w:val="00226D64"/>
    <w:rsid w:val="00227344"/>
    <w:rsid w:val="0023205E"/>
    <w:rsid w:val="002332F8"/>
    <w:rsid w:val="0023402C"/>
    <w:rsid w:val="0023646F"/>
    <w:rsid w:val="00237F28"/>
    <w:rsid w:val="0024085F"/>
    <w:rsid w:val="0024190C"/>
    <w:rsid w:val="00241B80"/>
    <w:rsid w:val="00246D7B"/>
    <w:rsid w:val="00247C8A"/>
    <w:rsid w:val="002505B9"/>
    <w:rsid w:val="00251B1C"/>
    <w:rsid w:val="00252020"/>
    <w:rsid w:val="00254A13"/>
    <w:rsid w:val="00256F2D"/>
    <w:rsid w:val="0025719B"/>
    <w:rsid w:val="002579EE"/>
    <w:rsid w:val="0026163D"/>
    <w:rsid w:val="002621E0"/>
    <w:rsid w:val="00262508"/>
    <w:rsid w:val="00265946"/>
    <w:rsid w:val="0026757A"/>
    <w:rsid w:val="00273F21"/>
    <w:rsid w:val="002743C5"/>
    <w:rsid w:val="00275251"/>
    <w:rsid w:val="00275F3D"/>
    <w:rsid w:val="002851AF"/>
    <w:rsid w:val="00285EF1"/>
    <w:rsid w:val="00286FA9"/>
    <w:rsid w:val="0028786C"/>
    <w:rsid w:val="0029238A"/>
    <w:rsid w:val="00294A0A"/>
    <w:rsid w:val="0029502A"/>
    <w:rsid w:val="002955FD"/>
    <w:rsid w:val="00295D98"/>
    <w:rsid w:val="002A12DE"/>
    <w:rsid w:val="002A1469"/>
    <w:rsid w:val="002A17A9"/>
    <w:rsid w:val="002A3343"/>
    <w:rsid w:val="002B0F80"/>
    <w:rsid w:val="002B1234"/>
    <w:rsid w:val="002B266E"/>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5F11"/>
    <w:rsid w:val="002E663D"/>
    <w:rsid w:val="002F2EB6"/>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3571"/>
    <w:rsid w:val="0032426F"/>
    <w:rsid w:val="00324FDE"/>
    <w:rsid w:val="0032548F"/>
    <w:rsid w:val="00325D11"/>
    <w:rsid w:val="00326B66"/>
    <w:rsid w:val="00327788"/>
    <w:rsid w:val="00327B17"/>
    <w:rsid w:val="00327C08"/>
    <w:rsid w:val="00331830"/>
    <w:rsid w:val="00332B1E"/>
    <w:rsid w:val="003338B0"/>
    <w:rsid w:val="00333C8B"/>
    <w:rsid w:val="003400BA"/>
    <w:rsid w:val="00344E2A"/>
    <w:rsid w:val="003473BD"/>
    <w:rsid w:val="00347B9F"/>
    <w:rsid w:val="0035091B"/>
    <w:rsid w:val="003511A3"/>
    <w:rsid w:val="003529D5"/>
    <w:rsid w:val="00355108"/>
    <w:rsid w:val="00357265"/>
    <w:rsid w:val="00360C47"/>
    <w:rsid w:val="003619C4"/>
    <w:rsid w:val="00362160"/>
    <w:rsid w:val="00362C55"/>
    <w:rsid w:val="00363E6F"/>
    <w:rsid w:val="003641CD"/>
    <w:rsid w:val="00371DDF"/>
    <w:rsid w:val="003811F0"/>
    <w:rsid w:val="00381757"/>
    <w:rsid w:val="00382149"/>
    <w:rsid w:val="00382261"/>
    <w:rsid w:val="00383CE7"/>
    <w:rsid w:val="00386F27"/>
    <w:rsid w:val="00391638"/>
    <w:rsid w:val="003933C5"/>
    <w:rsid w:val="0039398A"/>
    <w:rsid w:val="00394490"/>
    <w:rsid w:val="00394509"/>
    <w:rsid w:val="00394F45"/>
    <w:rsid w:val="00395C88"/>
    <w:rsid w:val="00397750"/>
    <w:rsid w:val="00397835"/>
    <w:rsid w:val="003A09BA"/>
    <w:rsid w:val="003A0E77"/>
    <w:rsid w:val="003A2AA0"/>
    <w:rsid w:val="003A378C"/>
    <w:rsid w:val="003A5FA5"/>
    <w:rsid w:val="003A69B0"/>
    <w:rsid w:val="003B04CB"/>
    <w:rsid w:val="003B681D"/>
    <w:rsid w:val="003B7C8F"/>
    <w:rsid w:val="003C47C0"/>
    <w:rsid w:val="003C5070"/>
    <w:rsid w:val="003C6415"/>
    <w:rsid w:val="003D16A8"/>
    <w:rsid w:val="003D1EA8"/>
    <w:rsid w:val="003D2F6E"/>
    <w:rsid w:val="003D4178"/>
    <w:rsid w:val="003D41C3"/>
    <w:rsid w:val="003D4AB8"/>
    <w:rsid w:val="003D5835"/>
    <w:rsid w:val="003D6C86"/>
    <w:rsid w:val="003E068F"/>
    <w:rsid w:val="003E1711"/>
    <w:rsid w:val="003E3937"/>
    <w:rsid w:val="003E51DB"/>
    <w:rsid w:val="003E586F"/>
    <w:rsid w:val="003E71C6"/>
    <w:rsid w:val="003E759A"/>
    <w:rsid w:val="003F07A1"/>
    <w:rsid w:val="003F0FAA"/>
    <w:rsid w:val="003F1FAE"/>
    <w:rsid w:val="003F5131"/>
    <w:rsid w:val="003F5E41"/>
    <w:rsid w:val="003F6257"/>
    <w:rsid w:val="003F63D9"/>
    <w:rsid w:val="003F6CF7"/>
    <w:rsid w:val="003F7B20"/>
    <w:rsid w:val="004009C7"/>
    <w:rsid w:val="0040219A"/>
    <w:rsid w:val="00402CA4"/>
    <w:rsid w:val="00402DBE"/>
    <w:rsid w:val="00404A85"/>
    <w:rsid w:val="00404FE3"/>
    <w:rsid w:val="00411A1B"/>
    <w:rsid w:val="00411AE6"/>
    <w:rsid w:val="00412490"/>
    <w:rsid w:val="0041367B"/>
    <w:rsid w:val="00414ADB"/>
    <w:rsid w:val="00415C1E"/>
    <w:rsid w:val="004208A4"/>
    <w:rsid w:val="00424139"/>
    <w:rsid w:val="00430F9A"/>
    <w:rsid w:val="004316A8"/>
    <w:rsid w:val="00431EA3"/>
    <w:rsid w:val="004342A7"/>
    <w:rsid w:val="0043470D"/>
    <w:rsid w:val="00435F62"/>
    <w:rsid w:val="0043677D"/>
    <w:rsid w:val="00437A0A"/>
    <w:rsid w:val="00440531"/>
    <w:rsid w:val="00441B4F"/>
    <w:rsid w:val="00441C86"/>
    <w:rsid w:val="00442C51"/>
    <w:rsid w:val="00442D3C"/>
    <w:rsid w:val="00447049"/>
    <w:rsid w:val="00450E79"/>
    <w:rsid w:val="00453E63"/>
    <w:rsid w:val="00455BD1"/>
    <w:rsid w:val="00455ED1"/>
    <w:rsid w:val="00457C2E"/>
    <w:rsid w:val="00457F7B"/>
    <w:rsid w:val="00461FA4"/>
    <w:rsid w:val="004623AD"/>
    <w:rsid w:val="00463463"/>
    <w:rsid w:val="0046375C"/>
    <w:rsid w:val="00464201"/>
    <w:rsid w:val="00464341"/>
    <w:rsid w:val="004676E1"/>
    <w:rsid w:val="00471430"/>
    <w:rsid w:val="004717EF"/>
    <w:rsid w:val="00472A05"/>
    <w:rsid w:val="00473053"/>
    <w:rsid w:val="004757C8"/>
    <w:rsid w:val="00475CE1"/>
    <w:rsid w:val="00476173"/>
    <w:rsid w:val="0047729C"/>
    <w:rsid w:val="004779CA"/>
    <w:rsid w:val="004807DD"/>
    <w:rsid w:val="004810BB"/>
    <w:rsid w:val="00481655"/>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66D"/>
    <w:rsid w:val="004C0C5C"/>
    <w:rsid w:val="004C175F"/>
    <w:rsid w:val="004C29B1"/>
    <w:rsid w:val="004C3AA4"/>
    <w:rsid w:val="004C56E6"/>
    <w:rsid w:val="004C5F15"/>
    <w:rsid w:val="004C6F93"/>
    <w:rsid w:val="004D1B96"/>
    <w:rsid w:val="004D2743"/>
    <w:rsid w:val="004D323B"/>
    <w:rsid w:val="004D4ECE"/>
    <w:rsid w:val="004D5249"/>
    <w:rsid w:val="004E1128"/>
    <w:rsid w:val="004E4352"/>
    <w:rsid w:val="004E4499"/>
    <w:rsid w:val="004E44BF"/>
    <w:rsid w:val="004F00FF"/>
    <w:rsid w:val="004F0398"/>
    <w:rsid w:val="004F083C"/>
    <w:rsid w:val="004F2313"/>
    <w:rsid w:val="004F2A53"/>
    <w:rsid w:val="004F2E1A"/>
    <w:rsid w:val="004F530E"/>
    <w:rsid w:val="004F5F4D"/>
    <w:rsid w:val="00501784"/>
    <w:rsid w:val="00504491"/>
    <w:rsid w:val="005051FD"/>
    <w:rsid w:val="00510F5D"/>
    <w:rsid w:val="00511CD4"/>
    <w:rsid w:val="005124F9"/>
    <w:rsid w:val="00514A27"/>
    <w:rsid w:val="00515D25"/>
    <w:rsid w:val="00516B05"/>
    <w:rsid w:val="00516E84"/>
    <w:rsid w:val="00517726"/>
    <w:rsid w:val="00517892"/>
    <w:rsid w:val="00521728"/>
    <w:rsid w:val="00521E0E"/>
    <w:rsid w:val="00523082"/>
    <w:rsid w:val="005239FD"/>
    <w:rsid w:val="00524331"/>
    <w:rsid w:val="00524BC2"/>
    <w:rsid w:val="00526927"/>
    <w:rsid w:val="00526F60"/>
    <w:rsid w:val="00531608"/>
    <w:rsid w:val="0053351D"/>
    <w:rsid w:val="00534B25"/>
    <w:rsid w:val="00535CC5"/>
    <w:rsid w:val="00535FE4"/>
    <w:rsid w:val="00536B4C"/>
    <w:rsid w:val="00537706"/>
    <w:rsid w:val="0054166E"/>
    <w:rsid w:val="00541919"/>
    <w:rsid w:val="00547910"/>
    <w:rsid w:val="00550162"/>
    <w:rsid w:val="0055053F"/>
    <w:rsid w:val="00550CDB"/>
    <w:rsid w:val="00551C53"/>
    <w:rsid w:val="005526EF"/>
    <w:rsid w:val="00556E87"/>
    <w:rsid w:val="0055764E"/>
    <w:rsid w:val="00557CCE"/>
    <w:rsid w:val="00564035"/>
    <w:rsid w:val="00565104"/>
    <w:rsid w:val="0056631B"/>
    <w:rsid w:val="00570AAA"/>
    <w:rsid w:val="00572B21"/>
    <w:rsid w:val="00573633"/>
    <w:rsid w:val="00573DBE"/>
    <w:rsid w:val="005742D0"/>
    <w:rsid w:val="005757F6"/>
    <w:rsid w:val="00575853"/>
    <w:rsid w:val="00580237"/>
    <w:rsid w:val="005808A1"/>
    <w:rsid w:val="00580935"/>
    <w:rsid w:val="005811CC"/>
    <w:rsid w:val="00581D1A"/>
    <w:rsid w:val="005908AC"/>
    <w:rsid w:val="00591C72"/>
    <w:rsid w:val="00593182"/>
    <w:rsid w:val="00593FF3"/>
    <w:rsid w:val="00596D3B"/>
    <w:rsid w:val="00597AA2"/>
    <w:rsid w:val="005A293A"/>
    <w:rsid w:val="005A3054"/>
    <w:rsid w:val="005A374C"/>
    <w:rsid w:val="005A3A7B"/>
    <w:rsid w:val="005A3DA6"/>
    <w:rsid w:val="005A5454"/>
    <w:rsid w:val="005A7654"/>
    <w:rsid w:val="005A7F6D"/>
    <w:rsid w:val="005B394C"/>
    <w:rsid w:val="005B5E88"/>
    <w:rsid w:val="005B6287"/>
    <w:rsid w:val="005B78C4"/>
    <w:rsid w:val="005C0BC9"/>
    <w:rsid w:val="005C2A64"/>
    <w:rsid w:val="005C3F23"/>
    <w:rsid w:val="005C4E16"/>
    <w:rsid w:val="005C52AB"/>
    <w:rsid w:val="005C6841"/>
    <w:rsid w:val="005D0825"/>
    <w:rsid w:val="005D1131"/>
    <w:rsid w:val="005D185A"/>
    <w:rsid w:val="005D3428"/>
    <w:rsid w:val="005D417F"/>
    <w:rsid w:val="005D49BB"/>
    <w:rsid w:val="005D6709"/>
    <w:rsid w:val="005D728C"/>
    <w:rsid w:val="005E11AB"/>
    <w:rsid w:val="005E1209"/>
    <w:rsid w:val="005E1830"/>
    <w:rsid w:val="005E23E7"/>
    <w:rsid w:val="005E28E3"/>
    <w:rsid w:val="005F0F4A"/>
    <w:rsid w:val="005F3772"/>
    <w:rsid w:val="005F4265"/>
    <w:rsid w:val="005F706B"/>
    <w:rsid w:val="0060036A"/>
    <w:rsid w:val="00600A85"/>
    <w:rsid w:val="00600CB0"/>
    <w:rsid w:val="0060109F"/>
    <w:rsid w:val="00602BEB"/>
    <w:rsid w:val="00602F2D"/>
    <w:rsid w:val="00606FC7"/>
    <w:rsid w:val="00607CEB"/>
    <w:rsid w:val="0061007C"/>
    <w:rsid w:val="00610B09"/>
    <w:rsid w:val="006126DC"/>
    <w:rsid w:val="00612988"/>
    <w:rsid w:val="006139B9"/>
    <w:rsid w:val="00613E93"/>
    <w:rsid w:val="006156B0"/>
    <w:rsid w:val="00621F6D"/>
    <w:rsid w:val="00624F37"/>
    <w:rsid w:val="00626B10"/>
    <w:rsid w:val="00630E98"/>
    <w:rsid w:val="00632EE7"/>
    <w:rsid w:val="00637663"/>
    <w:rsid w:val="00637C43"/>
    <w:rsid w:val="00642C35"/>
    <w:rsid w:val="00643D97"/>
    <w:rsid w:val="00643E1B"/>
    <w:rsid w:val="00645C8A"/>
    <w:rsid w:val="006521DF"/>
    <w:rsid w:val="00652ABE"/>
    <w:rsid w:val="006542E0"/>
    <w:rsid w:val="00657D30"/>
    <w:rsid w:val="00661952"/>
    <w:rsid w:val="00664F33"/>
    <w:rsid w:val="00665498"/>
    <w:rsid w:val="00665795"/>
    <w:rsid w:val="00665B6D"/>
    <w:rsid w:val="00666971"/>
    <w:rsid w:val="00666B4F"/>
    <w:rsid w:val="006679C6"/>
    <w:rsid w:val="00667E92"/>
    <w:rsid w:val="00672C0D"/>
    <w:rsid w:val="006738BC"/>
    <w:rsid w:val="006749C4"/>
    <w:rsid w:val="00675A0E"/>
    <w:rsid w:val="00676D5A"/>
    <w:rsid w:val="00677DB8"/>
    <w:rsid w:val="0068039E"/>
    <w:rsid w:val="0068192C"/>
    <w:rsid w:val="0068276D"/>
    <w:rsid w:val="00687477"/>
    <w:rsid w:val="006906B0"/>
    <w:rsid w:val="00691B43"/>
    <w:rsid w:val="006928C0"/>
    <w:rsid w:val="00693BF3"/>
    <w:rsid w:val="0069510C"/>
    <w:rsid w:val="006A0C86"/>
    <w:rsid w:val="006A1851"/>
    <w:rsid w:val="006A5AE1"/>
    <w:rsid w:val="006A6098"/>
    <w:rsid w:val="006A6738"/>
    <w:rsid w:val="006A6D01"/>
    <w:rsid w:val="006B1507"/>
    <w:rsid w:val="006B4275"/>
    <w:rsid w:val="006B454E"/>
    <w:rsid w:val="006B5FE4"/>
    <w:rsid w:val="006B660F"/>
    <w:rsid w:val="006C2214"/>
    <w:rsid w:val="006C3131"/>
    <w:rsid w:val="006C67C7"/>
    <w:rsid w:val="006C6E19"/>
    <w:rsid w:val="006D0524"/>
    <w:rsid w:val="006D248A"/>
    <w:rsid w:val="006D34B6"/>
    <w:rsid w:val="006D4D7D"/>
    <w:rsid w:val="006D4DD8"/>
    <w:rsid w:val="006D77BD"/>
    <w:rsid w:val="006E03E6"/>
    <w:rsid w:val="006E0FA8"/>
    <w:rsid w:val="006E1F03"/>
    <w:rsid w:val="006E41EB"/>
    <w:rsid w:val="006E60FA"/>
    <w:rsid w:val="006E65A5"/>
    <w:rsid w:val="006F17F3"/>
    <w:rsid w:val="006F30FC"/>
    <w:rsid w:val="006F315D"/>
    <w:rsid w:val="007001AC"/>
    <w:rsid w:val="007021DB"/>
    <w:rsid w:val="0070328D"/>
    <w:rsid w:val="007046A1"/>
    <w:rsid w:val="00704BED"/>
    <w:rsid w:val="00705208"/>
    <w:rsid w:val="00710E64"/>
    <w:rsid w:val="00711875"/>
    <w:rsid w:val="0071213F"/>
    <w:rsid w:val="00713C03"/>
    <w:rsid w:val="0071437D"/>
    <w:rsid w:val="00714EEE"/>
    <w:rsid w:val="00715FAC"/>
    <w:rsid w:val="00716B57"/>
    <w:rsid w:val="007173CD"/>
    <w:rsid w:val="00721BDB"/>
    <w:rsid w:val="007221A0"/>
    <w:rsid w:val="00725BEF"/>
    <w:rsid w:val="0072668C"/>
    <w:rsid w:val="00727C18"/>
    <w:rsid w:val="00734B54"/>
    <w:rsid w:val="00736187"/>
    <w:rsid w:val="0074022E"/>
    <w:rsid w:val="007410B7"/>
    <w:rsid w:val="00742C60"/>
    <w:rsid w:val="00746319"/>
    <w:rsid w:val="00746C3B"/>
    <w:rsid w:val="0075198C"/>
    <w:rsid w:val="007519B6"/>
    <w:rsid w:val="0075421E"/>
    <w:rsid w:val="00754517"/>
    <w:rsid w:val="0075556B"/>
    <w:rsid w:val="00755CAF"/>
    <w:rsid w:val="00756469"/>
    <w:rsid w:val="007579D7"/>
    <w:rsid w:val="00760909"/>
    <w:rsid w:val="007617D6"/>
    <w:rsid w:val="007624F9"/>
    <w:rsid w:val="00765049"/>
    <w:rsid w:val="00765626"/>
    <w:rsid w:val="0076564A"/>
    <w:rsid w:val="007717A7"/>
    <w:rsid w:val="007740A3"/>
    <w:rsid w:val="00774760"/>
    <w:rsid w:val="00775647"/>
    <w:rsid w:val="007757D6"/>
    <w:rsid w:val="007765E4"/>
    <w:rsid w:val="00776AF7"/>
    <w:rsid w:val="00776D8D"/>
    <w:rsid w:val="00780389"/>
    <w:rsid w:val="0078199F"/>
    <w:rsid w:val="00783AD4"/>
    <w:rsid w:val="007852B6"/>
    <w:rsid w:val="007852D3"/>
    <w:rsid w:val="00785637"/>
    <w:rsid w:val="00786D76"/>
    <w:rsid w:val="00792012"/>
    <w:rsid w:val="00793624"/>
    <w:rsid w:val="007947D1"/>
    <w:rsid w:val="00794FE7"/>
    <w:rsid w:val="00796319"/>
    <w:rsid w:val="007A26D8"/>
    <w:rsid w:val="007A4BF3"/>
    <w:rsid w:val="007A5F48"/>
    <w:rsid w:val="007B12DC"/>
    <w:rsid w:val="007B140E"/>
    <w:rsid w:val="007B198A"/>
    <w:rsid w:val="007B24C6"/>
    <w:rsid w:val="007B29A9"/>
    <w:rsid w:val="007B38EC"/>
    <w:rsid w:val="007B3BC0"/>
    <w:rsid w:val="007B4632"/>
    <w:rsid w:val="007B480E"/>
    <w:rsid w:val="007B4F97"/>
    <w:rsid w:val="007B5AB6"/>
    <w:rsid w:val="007C01C0"/>
    <w:rsid w:val="007C0311"/>
    <w:rsid w:val="007C09C7"/>
    <w:rsid w:val="007C1CCF"/>
    <w:rsid w:val="007C3C51"/>
    <w:rsid w:val="007C3DF2"/>
    <w:rsid w:val="007C3FBA"/>
    <w:rsid w:val="007C4D02"/>
    <w:rsid w:val="007C6D51"/>
    <w:rsid w:val="007D0F31"/>
    <w:rsid w:val="007D10AB"/>
    <w:rsid w:val="007E043A"/>
    <w:rsid w:val="007E1199"/>
    <w:rsid w:val="007E2DCE"/>
    <w:rsid w:val="007F3F73"/>
    <w:rsid w:val="007F4588"/>
    <w:rsid w:val="007F67E6"/>
    <w:rsid w:val="00800E88"/>
    <w:rsid w:val="0080140A"/>
    <w:rsid w:val="00805D07"/>
    <w:rsid w:val="00806108"/>
    <w:rsid w:val="00806888"/>
    <w:rsid w:val="0080697C"/>
    <w:rsid w:val="00806B21"/>
    <w:rsid w:val="008075D5"/>
    <w:rsid w:val="008120D3"/>
    <w:rsid w:val="00814D7A"/>
    <w:rsid w:val="00815D46"/>
    <w:rsid w:val="008215BC"/>
    <w:rsid w:val="00822E75"/>
    <w:rsid w:val="008230E5"/>
    <w:rsid w:val="008232CA"/>
    <w:rsid w:val="00823B32"/>
    <w:rsid w:val="008241FC"/>
    <w:rsid w:val="00824F5E"/>
    <w:rsid w:val="00831843"/>
    <w:rsid w:val="00831BD1"/>
    <w:rsid w:val="008348E4"/>
    <w:rsid w:val="0083709D"/>
    <w:rsid w:val="00844937"/>
    <w:rsid w:val="0084515A"/>
    <w:rsid w:val="008460A4"/>
    <w:rsid w:val="00850A2D"/>
    <w:rsid w:val="00851E3D"/>
    <w:rsid w:val="008523BA"/>
    <w:rsid w:val="00853FC0"/>
    <w:rsid w:val="008546E3"/>
    <w:rsid w:val="008549D9"/>
    <w:rsid w:val="00855284"/>
    <w:rsid w:val="00856D4C"/>
    <w:rsid w:val="008574A7"/>
    <w:rsid w:val="008650D8"/>
    <w:rsid w:val="00865628"/>
    <w:rsid w:val="0086671F"/>
    <w:rsid w:val="00866B63"/>
    <w:rsid w:val="0086741F"/>
    <w:rsid w:val="00877CC4"/>
    <w:rsid w:val="00881111"/>
    <w:rsid w:val="008812EC"/>
    <w:rsid w:val="00884900"/>
    <w:rsid w:val="00885E26"/>
    <w:rsid w:val="00890C17"/>
    <w:rsid w:val="00890E12"/>
    <w:rsid w:val="00891A0D"/>
    <w:rsid w:val="0089273A"/>
    <w:rsid w:val="00894BCA"/>
    <w:rsid w:val="00895D48"/>
    <w:rsid w:val="008965F1"/>
    <w:rsid w:val="008A17DB"/>
    <w:rsid w:val="008A2659"/>
    <w:rsid w:val="008A2FE0"/>
    <w:rsid w:val="008A31AF"/>
    <w:rsid w:val="008A57F1"/>
    <w:rsid w:val="008B09C8"/>
    <w:rsid w:val="008B1633"/>
    <w:rsid w:val="008B1F92"/>
    <w:rsid w:val="008B33B9"/>
    <w:rsid w:val="008B3668"/>
    <w:rsid w:val="008B60C3"/>
    <w:rsid w:val="008C1202"/>
    <w:rsid w:val="008C12A6"/>
    <w:rsid w:val="008C16EA"/>
    <w:rsid w:val="008C235E"/>
    <w:rsid w:val="008C2CFD"/>
    <w:rsid w:val="008C350A"/>
    <w:rsid w:val="008C6045"/>
    <w:rsid w:val="008D165F"/>
    <w:rsid w:val="008D19A0"/>
    <w:rsid w:val="008D1EEA"/>
    <w:rsid w:val="008D35DA"/>
    <w:rsid w:val="008D460A"/>
    <w:rsid w:val="008D60B9"/>
    <w:rsid w:val="008D6247"/>
    <w:rsid w:val="008E74EC"/>
    <w:rsid w:val="008E75EC"/>
    <w:rsid w:val="008F070F"/>
    <w:rsid w:val="008F0EC5"/>
    <w:rsid w:val="008F19A6"/>
    <w:rsid w:val="008F1A17"/>
    <w:rsid w:val="008F28F2"/>
    <w:rsid w:val="008F36B6"/>
    <w:rsid w:val="008F3B9B"/>
    <w:rsid w:val="009002FE"/>
    <w:rsid w:val="009048FC"/>
    <w:rsid w:val="00905F26"/>
    <w:rsid w:val="00906CAF"/>
    <w:rsid w:val="0091334F"/>
    <w:rsid w:val="0091685B"/>
    <w:rsid w:val="00920A2D"/>
    <w:rsid w:val="00921A47"/>
    <w:rsid w:val="00922F08"/>
    <w:rsid w:val="00924639"/>
    <w:rsid w:val="00925734"/>
    <w:rsid w:val="00925BE0"/>
    <w:rsid w:val="009266B7"/>
    <w:rsid w:val="00927EB1"/>
    <w:rsid w:val="009304CF"/>
    <w:rsid w:val="009318B7"/>
    <w:rsid w:val="009321D4"/>
    <w:rsid w:val="009333B3"/>
    <w:rsid w:val="009353DC"/>
    <w:rsid w:val="00935DA7"/>
    <w:rsid w:val="00936C49"/>
    <w:rsid w:val="009374B7"/>
    <w:rsid w:val="00937C01"/>
    <w:rsid w:val="009401A7"/>
    <w:rsid w:val="00942989"/>
    <w:rsid w:val="009430C7"/>
    <w:rsid w:val="0094451B"/>
    <w:rsid w:val="00946EF9"/>
    <w:rsid w:val="009522B4"/>
    <w:rsid w:val="00953252"/>
    <w:rsid w:val="00953CF1"/>
    <w:rsid w:val="009543BB"/>
    <w:rsid w:val="009544AD"/>
    <w:rsid w:val="0095505B"/>
    <w:rsid w:val="00955D9A"/>
    <w:rsid w:val="00956198"/>
    <w:rsid w:val="009564E0"/>
    <w:rsid w:val="00960F5E"/>
    <w:rsid w:val="009620EA"/>
    <w:rsid w:val="00967B7A"/>
    <w:rsid w:val="009703B2"/>
    <w:rsid w:val="0097100D"/>
    <w:rsid w:val="009716D8"/>
    <w:rsid w:val="00971E8F"/>
    <w:rsid w:val="009727B6"/>
    <w:rsid w:val="0097428F"/>
    <w:rsid w:val="009742AA"/>
    <w:rsid w:val="00974A9E"/>
    <w:rsid w:val="00975143"/>
    <w:rsid w:val="00980BC5"/>
    <w:rsid w:val="00981375"/>
    <w:rsid w:val="009830FA"/>
    <w:rsid w:val="00983279"/>
    <w:rsid w:val="00983E85"/>
    <w:rsid w:val="009840D3"/>
    <w:rsid w:val="009841EC"/>
    <w:rsid w:val="00984CA9"/>
    <w:rsid w:val="009968EF"/>
    <w:rsid w:val="009A16FD"/>
    <w:rsid w:val="009A1DA9"/>
    <w:rsid w:val="009A2D0F"/>
    <w:rsid w:val="009A4ACA"/>
    <w:rsid w:val="009A51FD"/>
    <w:rsid w:val="009A5B34"/>
    <w:rsid w:val="009B1481"/>
    <w:rsid w:val="009B1C5F"/>
    <w:rsid w:val="009B2558"/>
    <w:rsid w:val="009B2794"/>
    <w:rsid w:val="009B4403"/>
    <w:rsid w:val="009B4E85"/>
    <w:rsid w:val="009B6BD9"/>
    <w:rsid w:val="009C20F0"/>
    <w:rsid w:val="009C2856"/>
    <w:rsid w:val="009C5C00"/>
    <w:rsid w:val="009C5C53"/>
    <w:rsid w:val="009C75C2"/>
    <w:rsid w:val="009D1EDB"/>
    <w:rsid w:val="009D27AF"/>
    <w:rsid w:val="009D316A"/>
    <w:rsid w:val="009D3780"/>
    <w:rsid w:val="009D48D9"/>
    <w:rsid w:val="009E158D"/>
    <w:rsid w:val="009E5106"/>
    <w:rsid w:val="009E5867"/>
    <w:rsid w:val="009E5E60"/>
    <w:rsid w:val="009E6961"/>
    <w:rsid w:val="009F0B40"/>
    <w:rsid w:val="009F26B4"/>
    <w:rsid w:val="009F3809"/>
    <w:rsid w:val="009F58DA"/>
    <w:rsid w:val="009F64FA"/>
    <w:rsid w:val="009F7975"/>
    <w:rsid w:val="00A00157"/>
    <w:rsid w:val="00A00B17"/>
    <w:rsid w:val="00A029DE"/>
    <w:rsid w:val="00A04DA2"/>
    <w:rsid w:val="00A0569C"/>
    <w:rsid w:val="00A05D35"/>
    <w:rsid w:val="00A05EA6"/>
    <w:rsid w:val="00A06048"/>
    <w:rsid w:val="00A066D0"/>
    <w:rsid w:val="00A07715"/>
    <w:rsid w:val="00A10E6C"/>
    <w:rsid w:val="00A11126"/>
    <w:rsid w:val="00A12061"/>
    <w:rsid w:val="00A12645"/>
    <w:rsid w:val="00A1460F"/>
    <w:rsid w:val="00A14D0F"/>
    <w:rsid w:val="00A15887"/>
    <w:rsid w:val="00A1679A"/>
    <w:rsid w:val="00A17085"/>
    <w:rsid w:val="00A177C1"/>
    <w:rsid w:val="00A2426F"/>
    <w:rsid w:val="00A25671"/>
    <w:rsid w:val="00A2733B"/>
    <w:rsid w:val="00A31D75"/>
    <w:rsid w:val="00A32519"/>
    <w:rsid w:val="00A35B44"/>
    <w:rsid w:val="00A375D5"/>
    <w:rsid w:val="00A420D4"/>
    <w:rsid w:val="00A42B98"/>
    <w:rsid w:val="00A42D97"/>
    <w:rsid w:val="00A431E3"/>
    <w:rsid w:val="00A44D21"/>
    <w:rsid w:val="00A459BB"/>
    <w:rsid w:val="00A530FD"/>
    <w:rsid w:val="00A539C7"/>
    <w:rsid w:val="00A53A8F"/>
    <w:rsid w:val="00A62C52"/>
    <w:rsid w:val="00A62E84"/>
    <w:rsid w:val="00A6309B"/>
    <w:rsid w:val="00A66164"/>
    <w:rsid w:val="00A665EB"/>
    <w:rsid w:val="00A708C8"/>
    <w:rsid w:val="00A73CCB"/>
    <w:rsid w:val="00A76046"/>
    <w:rsid w:val="00A80235"/>
    <w:rsid w:val="00A80D52"/>
    <w:rsid w:val="00A81CCD"/>
    <w:rsid w:val="00A8315B"/>
    <w:rsid w:val="00A83B4E"/>
    <w:rsid w:val="00A85046"/>
    <w:rsid w:val="00A86EAB"/>
    <w:rsid w:val="00A8707B"/>
    <w:rsid w:val="00A904B5"/>
    <w:rsid w:val="00A90BFC"/>
    <w:rsid w:val="00A9237D"/>
    <w:rsid w:val="00A926C4"/>
    <w:rsid w:val="00A93249"/>
    <w:rsid w:val="00A96EB1"/>
    <w:rsid w:val="00A97D9F"/>
    <w:rsid w:val="00AA063D"/>
    <w:rsid w:val="00AA1096"/>
    <w:rsid w:val="00AA129D"/>
    <w:rsid w:val="00AA1B41"/>
    <w:rsid w:val="00AA1ED5"/>
    <w:rsid w:val="00AA23C2"/>
    <w:rsid w:val="00AA3375"/>
    <w:rsid w:val="00AB154B"/>
    <w:rsid w:val="00AB5F8D"/>
    <w:rsid w:val="00AB6A62"/>
    <w:rsid w:val="00AB6DF0"/>
    <w:rsid w:val="00AC0CC6"/>
    <w:rsid w:val="00AC1EB7"/>
    <w:rsid w:val="00AC45A4"/>
    <w:rsid w:val="00AC4D66"/>
    <w:rsid w:val="00AC58FF"/>
    <w:rsid w:val="00AC7155"/>
    <w:rsid w:val="00AC7378"/>
    <w:rsid w:val="00AC739F"/>
    <w:rsid w:val="00AD14EF"/>
    <w:rsid w:val="00AD277F"/>
    <w:rsid w:val="00AD2ED6"/>
    <w:rsid w:val="00AD3B51"/>
    <w:rsid w:val="00AD637C"/>
    <w:rsid w:val="00AE08D2"/>
    <w:rsid w:val="00AE1E21"/>
    <w:rsid w:val="00AE47EB"/>
    <w:rsid w:val="00AE5C48"/>
    <w:rsid w:val="00AE5C89"/>
    <w:rsid w:val="00AE633E"/>
    <w:rsid w:val="00AE6DEF"/>
    <w:rsid w:val="00AE7DAD"/>
    <w:rsid w:val="00AF1639"/>
    <w:rsid w:val="00AF5ECA"/>
    <w:rsid w:val="00AF639C"/>
    <w:rsid w:val="00B0020A"/>
    <w:rsid w:val="00B00C2C"/>
    <w:rsid w:val="00B02CBD"/>
    <w:rsid w:val="00B0341D"/>
    <w:rsid w:val="00B04175"/>
    <w:rsid w:val="00B05870"/>
    <w:rsid w:val="00B05F6C"/>
    <w:rsid w:val="00B10745"/>
    <w:rsid w:val="00B12990"/>
    <w:rsid w:val="00B14163"/>
    <w:rsid w:val="00B16091"/>
    <w:rsid w:val="00B17E0A"/>
    <w:rsid w:val="00B2076C"/>
    <w:rsid w:val="00B20B10"/>
    <w:rsid w:val="00B213B0"/>
    <w:rsid w:val="00B22CA1"/>
    <w:rsid w:val="00B245C5"/>
    <w:rsid w:val="00B248D5"/>
    <w:rsid w:val="00B24CE7"/>
    <w:rsid w:val="00B258C0"/>
    <w:rsid w:val="00B26CB6"/>
    <w:rsid w:val="00B30430"/>
    <w:rsid w:val="00B3060C"/>
    <w:rsid w:val="00B30C9E"/>
    <w:rsid w:val="00B3215F"/>
    <w:rsid w:val="00B341A4"/>
    <w:rsid w:val="00B34C4B"/>
    <w:rsid w:val="00B3561D"/>
    <w:rsid w:val="00B359F7"/>
    <w:rsid w:val="00B35C5F"/>
    <w:rsid w:val="00B36818"/>
    <w:rsid w:val="00B3695A"/>
    <w:rsid w:val="00B377AA"/>
    <w:rsid w:val="00B37A5D"/>
    <w:rsid w:val="00B37ECE"/>
    <w:rsid w:val="00B41F81"/>
    <w:rsid w:val="00B43CB6"/>
    <w:rsid w:val="00B444AA"/>
    <w:rsid w:val="00B450D2"/>
    <w:rsid w:val="00B460B1"/>
    <w:rsid w:val="00B46C95"/>
    <w:rsid w:val="00B46DD5"/>
    <w:rsid w:val="00B46FBB"/>
    <w:rsid w:val="00B52B3E"/>
    <w:rsid w:val="00B55946"/>
    <w:rsid w:val="00B55D1B"/>
    <w:rsid w:val="00B56786"/>
    <w:rsid w:val="00B56E09"/>
    <w:rsid w:val="00B61C2C"/>
    <w:rsid w:val="00B627B3"/>
    <w:rsid w:val="00B64A14"/>
    <w:rsid w:val="00B651AA"/>
    <w:rsid w:val="00B65997"/>
    <w:rsid w:val="00B708CF"/>
    <w:rsid w:val="00B71012"/>
    <w:rsid w:val="00B742FA"/>
    <w:rsid w:val="00B756AA"/>
    <w:rsid w:val="00B76030"/>
    <w:rsid w:val="00B773C2"/>
    <w:rsid w:val="00B809DE"/>
    <w:rsid w:val="00B80A9D"/>
    <w:rsid w:val="00B81DB5"/>
    <w:rsid w:val="00B82F3E"/>
    <w:rsid w:val="00B83971"/>
    <w:rsid w:val="00B84EDF"/>
    <w:rsid w:val="00B8526D"/>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1B06"/>
    <w:rsid w:val="00BB22D4"/>
    <w:rsid w:val="00BB341A"/>
    <w:rsid w:val="00BB38E2"/>
    <w:rsid w:val="00BB40FD"/>
    <w:rsid w:val="00BB573A"/>
    <w:rsid w:val="00BB6BFF"/>
    <w:rsid w:val="00BB71F1"/>
    <w:rsid w:val="00BB7D66"/>
    <w:rsid w:val="00BC33EA"/>
    <w:rsid w:val="00BC4F46"/>
    <w:rsid w:val="00BC5573"/>
    <w:rsid w:val="00BD0501"/>
    <w:rsid w:val="00BD3515"/>
    <w:rsid w:val="00BD3E4E"/>
    <w:rsid w:val="00BD44F5"/>
    <w:rsid w:val="00BD5007"/>
    <w:rsid w:val="00BD536E"/>
    <w:rsid w:val="00BD6E87"/>
    <w:rsid w:val="00BD6EE9"/>
    <w:rsid w:val="00BD74F8"/>
    <w:rsid w:val="00BD7C8F"/>
    <w:rsid w:val="00BE1D2C"/>
    <w:rsid w:val="00BE57B5"/>
    <w:rsid w:val="00BE6E8E"/>
    <w:rsid w:val="00BE780E"/>
    <w:rsid w:val="00BF31C5"/>
    <w:rsid w:val="00BF4804"/>
    <w:rsid w:val="00BF531D"/>
    <w:rsid w:val="00BF57EC"/>
    <w:rsid w:val="00C028F1"/>
    <w:rsid w:val="00C02C46"/>
    <w:rsid w:val="00C0382C"/>
    <w:rsid w:val="00C07DC9"/>
    <w:rsid w:val="00C11759"/>
    <w:rsid w:val="00C11FA9"/>
    <w:rsid w:val="00C1579B"/>
    <w:rsid w:val="00C24823"/>
    <w:rsid w:val="00C25515"/>
    <w:rsid w:val="00C25D04"/>
    <w:rsid w:val="00C267EB"/>
    <w:rsid w:val="00C3101F"/>
    <w:rsid w:val="00C35F1B"/>
    <w:rsid w:val="00C36ADD"/>
    <w:rsid w:val="00C409A2"/>
    <w:rsid w:val="00C454A1"/>
    <w:rsid w:val="00C45551"/>
    <w:rsid w:val="00C45EED"/>
    <w:rsid w:val="00C46721"/>
    <w:rsid w:val="00C51922"/>
    <w:rsid w:val="00C5342D"/>
    <w:rsid w:val="00C53E3E"/>
    <w:rsid w:val="00C549E9"/>
    <w:rsid w:val="00C5628F"/>
    <w:rsid w:val="00C56292"/>
    <w:rsid w:val="00C57F21"/>
    <w:rsid w:val="00C60228"/>
    <w:rsid w:val="00C6227C"/>
    <w:rsid w:val="00C62A5D"/>
    <w:rsid w:val="00C65432"/>
    <w:rsid w:val="00C71410"/>
    <w:rsid w:val="00C72E58"/>
    <w:rsid w:val="00C743C4"/>
    <w:rsid w:val="00C7494C"/>
    <w:rsid w:val="00C75FD5"/>
    <w:rsid w:val="00C8118A"/>
    <w:rsid w:val="00C8164A"/>
    <w:rsid w:val="00C826E4"/>
    <w:rsid w:val="00C83201"/>
    <w:rsid w:val="00C85167"/>
    <w:rsid w:val="00C8547F"/>
    <w:rsid w:val="00C8589B"/>
    <w:rsid w:val="00C86FC7"/>
    <w:rsid w:val="00C90AF8"/>
    <w:rsid w:val="00C90B45"/>
    <w:rsid w:val="00C917FC"/>
    <w:rsid w:val="00C91B60"/>
    <w:rsid w:val="00C922B0"/>
    <w:rsid w:val="00C95BAE"/>
    <w:rsid w:val="00C9757A"/>
    <w:rsid w:val="00CA13F9"/>
    <w:rsid w:val="00CA18AF"/>
    <w:rsid w:val="00CA29F7"/>
    <w:rsid w:val="00CA4266"/>
    <w:rsid w:val="00CA4879"/>
    <w:rsid w:val="00CA7B32"/>
    <w:rsid w:val="00CB1DD6"/>
    <w:rsid w:val="00CB2E16"/>
    <w:rsid w:val="00CB30BC"/>
    <w:rsid w:val="00CB5780"/>
    <w:rsid w:val="00CB69CC"/>
    <w:rsid w:val="00CC1CCD"/>
    <w:rsid w:val="00CC2E4D"/>
    <w:rsid w:val="00CC5089"/>
    <w:rsid w:val="00CC5BF9"/>
    <w:rsid w:val="00CD12CA"/>
    <w:rsid w:val="00CD1A2C"/>
    <w:rsid w:val="00CD2480"/>
    <w:rsid w:val="00CD3237"/>
    <w:rsid w:val="00CD59FE"/>
    <w:rsid w:val="00CD77D4"/>
    <w:rsid w:val="00CD7893"/>
    <w:rsid w:val="00CD792A"/>
    <w:rsid w:val="00CD798A"/>
    <w:rsid w:val="00CD7DDA"/>
    <w:rsid w:val="00CE0C5D"/>
    <w:rsid w:val="00CE1DE0"/>
    <w:rsid w:val="00CE3592"/>
    <w:rsid w:val="00CE3FB7"/>
    <w:rsid w:val="00CE424A"/>
    <w:rsid w:val="00CE51E1"/>
    <w:rsid w:val="00CE7BC1"/>
    <w:rsid w:val="00CF1048"/>
    <w:rsid w:val="00CF14DA"/>
    <w:rsid w:val="00CF3AD0"/>
    <w:rsid w:val="00D01AC8"/>
    <w:rsid w:val="00D02362"/>
    <w:rsid w:val="00D0287E"/>
    <w:rsid w:val="00D038B3"/>
    <w:rsid w:val="00D0490E"/>
    <w:rsid w:val="00D05CA0"/>
    <w:rsid w:val="00D073DB"/>
    <w:rsid w:val="00D11E95"/>
    <w:rsid w:val="00D17895"/>
    <w:rsid w:val="00D205BB"/>
    <w:rsid w:val="00D25646"/>
    <w:rsid w:val="00D30749"/>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5725A"/>
    <w:rsid w:val="00D601B0"/>
    <w:rsid w:val="00D61401"/>
    <w:rsid w:val="00D62218"/>
    <w:rsid w:val="00D63739"/>
    <w:rsid w:val="00D64298"/>
    <w:rsid w:val="00D64570"/>
    <w:rsid w:val="00D66B22"/>
    <w:rsid w:val="00D66D93"/>
    <w:rsid w:val="00D677F9"/>
    <w:rsid w:val="00D702C3"/>
    <w:rsid w:val="00D708F4"/>
    <w:rsid w:val="00D7517A"/>
    <w:rsid w:val="00D754EE"/>
    <w:rsid w:val="00D75762"/>
    <w:rsid w:val="00D76333"/>
    <w:rsid w:val="00D76799"/>
    <w:rsid w:val="00D776A3"/>
    <w:rsid w:val="00D802A5"/>
    <w:rsid w:val="00D81424"/>
    <w:rsid w:val="00D814AD"/>
    <w:rsid w:val="00D821D6"/>
    <w:rsid w:val="00D82477"/>
    <w:rsid w:val="00D82DC8"/>
    <w:rsid w:val="00D8374D"/>
    <w:rsid w:val="00D83959"/>
    <w:rsid w:val="00D84B00"/>
    <w:rsid w:val="00D876D4"/>
    <w:rsid w:val="00D927EC"/>
    <w:rsid w:val="00D92FF2"/>
    <w:rsid w:val="00D949AC"/>
    <w:rsid w:val="00DA38AD"/>
    <w:rsid w:val="00DA440A"/>
    <w:rsid w:val="00DA4F3F"/>
    <w:rsid w:val="00DA5002"/>
    <w:rsid w:val="00DA60E8"/>
    <w:rsid w:val="00DB1D1D"/>
    <w:rsid w:val="00DB2619"/>
    <w:rsid w:val="00DB45B2"/>
    <w:rsid w:val="00DC239A"/>
    <w:rsid w:val="00DC2FC9"/>
    <w:rsid w:val="00DC47EB"/>
    <w:rsid w:val="00DC4CF9"/>
    <w:rsid w:val="00DC549A"/>
    <w:rsid w:val="00DD16E4"/>
    <w:rsid w:val="00DD208C"/>
    <w:rsid w:val="00DD4221"/>
    <w:rsid w:val="00DD544A"/>
    <w:rsid w:val="00DD6795"/>
    <w:rsid w:val="00DE161E"/>
    <w:rsid w:val="00DE2B49"/>
    <w:rsid w:val="00DE2D1F"/>
    <w:rsid w:val="00DE6413"/>
    <w:rsid w:val="00DE7B07"/>
    <w:rsid w:val="00DF06A9"/>
    <w:rsid w:val="00DF08C0"/>
    <w:rsid w:val="00DF097E"/>
    <w:rsid w:val="00DF09A3"/>
    <w:rsid w:val="00DF272F"/>
    <w:rsid w:val="00DF4EEE"/>
    <w:rsid w:val="00DF5324"/>
    <w:rsid w:val="00DF73F3"/>
    <w:rsid w:val="00DF7745"/>
    <w:rsid w:val="00E00928"/>
    <w:rsid w:val="00E00C9B"/>
    <w:rsid w:val="00E03EEC"/>
    <w:rsid w:val="00E0544A"/>
    <w:rsid w:val="00E05942"/>
    <w:rsid w:val="00E05F74"/>
    <w:rsid w:val="00E070A9"/>
    <w:rsid w:val="00E07A24"/>
    <w:rsid w:val="00E11DE0"/>
    <w:rsid w:val="00E12994"/>
    <w:rsid w:val="00E154A9"/>
    <w:rsid w:val="00E177EB"/>
    <w:rsid w:val="00E20524"/>
    <w:rsid w:val="00E2271A"/>
    <w:rsid w:val="00E26874"/>
    <w:rsid w:val="00E303AD"/>
    <w:rsid w:val="00E326CA"/>
    <w:rsid w:val="00E330AB"/>
    <w:rsid w:val="00E3343C"/>
    <w:rsid w:val="00E417EC"/>
    <w:rsid w:val="00E4275C"/>
    <w:rsid w:val="00E447EA"/>
    <w:rsid w:val="00E455EB"/>
    <w:rsid w:val="00E463E2"/>
    <w:rsid w:val="00E51F74"/>
    <w:rsid w:val="00E53B02"/>
    <w:rsid w:val="00E613A8"/>
    <w:rsid w:val="00E62F6E"/>
    <w:rsid w:val="00E6500A"/>
    <w:rsid w:val="00E658C4"/>
    <w:rsid w:val="00E710EE"/>
    <w:rsid w:val="00E72028"/>
    <w:rsid w:val="00E742BE"/>
    <w:rsid w:val="00E757C0"/>
    <w:rsid w:val="00E766E4"/>
    <w:rsid w:val="00E769A7"/>
    <w:rsid w:val="00E77F97"/>
    <w:rsid w:val="00E819D2"/>
    <w:rsid w:val="00E81BA7"/>
    <w:rsid w:val="00E82FB2"/>
    <w:rsid w:val="00E8554B"/>
    <w:rsid w:val="00E865DE"/>
    <w:rsid w:val="00E8734D"/>
    <w:rsid w:val="00E9277A"/>
    <w:rsid w:val="00E9298F"/>
    <w:rsid w:val="00E94ECF"/>
    <w:rsid w:val="00E96E31"/>
    <w:rsid w:val="00EA03F3"/>
    <w:rsid w:val="00EA18BB"/>
    <w:rsid w:val="00EA2098"/>
    <w:rsid w:val="00EA398B"/>
    <w:rsid w:val="00EA3B79"/>
    <w:rsid w:val="00EA4E7B"/>
    <w:rsid w:val="00EA580C"/>
    <w:rsid w:val="00EA6FEC"/>
    <w:rsid w:val="00EA7F29"/>
    <w:rsid w:val="00EB0C00"/>
    <w:rsid w:val="00EB2756"/>
    <w:rsid w:val="00EB3507"/>
    <w:rsid w:val="00EB3FBD"/>
    <w:rsid w:val="00EB4396"/>
    <w:rsid w:val="00EB5508"/>
    <w:rsid w:val="00EC0577"/>
    <w:rsid w:val="00EC2ED6"/>
    <w:rsid w:val="00EC698D"/>
    <w:rsid w:val="00EC74B4"/>
    <w:rsid w:val="00ED0C5C"/>
    <w:rsid w:val="00ED2F8E"/>
    <w:rsid w:val="00ED3DC8"/>
    <w:rsid w:val="00ED41BA"/>
    <w:rsid w:val="00ED4616"/>
    <w:rsid w:val="00ED5059"/>
    <w:rsid w:val="00ED63C5"/>
    <w:rsid w:val="00ED6703"/>
    <w:rsid w:val="00ED6CB6"/>
    <w:rsid w:val="00EE1778"/>
    <w:rsid w:val="00EE1DE7"/>
    <w:rsid w:val="00EE2814"/>
    <w:rsid w:val="00EE2878"/>
    <w:rsid w:val="00EE5E50"/>
    <w:rsid w:val="00EF3447"/>
    <w:rsid w:val="00EF3EF7"/>
    <w:rsid w:val="00EF3FA8"/>
    <w:rsid w:val="00EF504A"/>
    <w:rsid w:val="00EF59D8"/>
    <w:rsid w:val="00F00738"/>
    <w:rsid w:val="00F00F48"/>
    <w:rsid w:val="00F01584"/>
    <w:rsid w:val="00F0247E"/>
    <w:rsid w:val="00F028C0"/>
    <w:rsid w:val="00F07004"/>
    <w:rsid w:val="00F12862"/>
    <w:rsid w:val="00F13A12"/>
    <w:rsid w:val="00F13B1E"/>
    <w:rsid w:val="00F2009C"/>
    <w:rsid w:val="00F215B0"/>
    <w:rsid w:val="00F2232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872"/>
    <w:rsid w:val="00F509F1"/>
    <w:rsid w:val="00F51C23"/>
    <w:rsid w:val="00F5317A"/>
    <w:rsid w:val="00F53A33"/>
    <w:rsid w:val="00F542A5"/>
    <w:rsid w:val="00F558E5"/>
    <w:rsid w:val="00F57842"/>
    <w:rsid w:val="00F61120"/>
    <w:rsid w:val="00F62BC2"/>
    <w:rsid w:val="00F6397C"/>
    <w:rsid w:val="00F7271C"/>
    <w:rsid w:val="00F72FA3"/>
    <w:rsid w:val="00F75FD5"/>
    <w:rsid w:val="00F760C3"/>
    <w:rsid w:val="00F76759"/>
    <w:rsid w:val="00F80648"/>
    <w:rsid w:val="00F80988"/>
    <w:rsid w:val="00F82527"/>
    <w:rsid w:val="00F83D92"/>
    <w:rsid w:val="00F84B4D"/>
    <w:rsid w:val="00F86BC6"/>
    <w:rsid w:val="00F86C33"/>
    <w:rsid w:val="00F90ADC"/>
    <w:rsid w:val="00F96611"/>
    <w:rsid w:val="00FA5A69"/>
    <w:rsid w:val="00FA65FA"/>
    <w:rsid w:val="00FA74A9"/>
    <w:rsid w:val="00FA7E01"/>
    <w:rsid w:val="00FA7E41"/>
    <w:rsid w:val="00FA7F8B"/>
    <w:rsid w:val="00FB01ED"/>
    <w:rsid w:val="00FB1546"/>
    <w:rsid w:val="00FB18F2"/>
    <w:rsid w:val="00FB2256"/>
    <w:rsid w:val="00FB3667"/>
    <w:rsid w:val="00FB3CC6"/>
    <w:rsid w:val="00FB45BE"/>
    <w:rsid w:val="00FC0693"/>
    <w:rsid w:val="00FC2C91"/>
    <w:rsid w:val="00FC49EE"/>
    <w:rsid w:val="00FC58AB"/>
    <w:rsid w:val="00FC76D2"/>
    <w:rsid w:val="00FD0C33"/>
    <w:rsid w:val="00FD1907"/>
    <w:rsid w:val="00FD32E3"/>
    <w:rsid w:val="00FD34E4"/>
    <w:rsid w:val="00FD7684"/>
    <w:rsid w:val="00FE09C7"/>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 w:type="character" w:styleId="UnresolvedMention">
    <w:name w:val="Unresolved Mention"/>
    <w:basedOn w:val="DefaultParagraphFont"/>
    <w:uiPriority w:val="99"/>
    <w:rsid w:val="00B35C5F"/>
    <w:rPr>
      <w:color w:val="808080"/>
      <w:shd w:val="clear" w:color="auto" w:fill="E6E6E6"/>
    </w:rPr>
  </w:style>
  <w:style w:type="paragraph" w:customStyle="1" w:styleId="xmsonormal">
    <w:name w:val="x_msonormal"/>
    <w:basedOn w:val="Normal"/>
    <w:rsid w:val="00AA129D"/>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AA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66508160">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218905281">
      <w:bodyDiv w:val="1"/>
      <w:marLeft w:val="0"/>
      <w:marRight w:val="0"/>
      <w:marTop w:val="0"/>
      <w:marBottom w:val="0"/>
      <w:divBdr>
        <w:top w:val="none" w:sz="0" w:space="0" w:color="auto"/>
        <w:left w:val="none" w:sz="0" w:space="0" w:color="auto"/>
        <w:bottom w:val="none" w:sz="0" w:space="0" w:color="auto"/>
        <w:right w:val="none" w:sz="0" w:space="0" w:color="auto"/>
      </w:divBdr>
    </w:div>
    <w:div w:id="1278953629">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485854630">
      <w:bodyDiv w:val="1"/>
      <w:marLeft w:val="0"/>
      <w:marRight w:val="0"/>
      <w:marTop w:val="0"/>
      <w:marBottom w:val="0"/>
      <w:divBdr>
        <w:top w:val="none" w:sz="0" w:space="0" w:color="auto"/>
        <w:left w:val="none" w:sz="0" w:space="0" w:color="auto"/>
        <w:bottom w:val="none" w:sz="0" w:space="0" w:color="auto"/>
        <w:right w:val="none" w:sz="0" w:space="0" w:color="auto"/>
      </w:divBdr>
    </w:div>
    <w:div w:id="1518541725">
      <w:bodyDiv w:val="1"/>
      <w:marLeft w:val="0"/>
      <w:marRight w:val="0"/>
      <w:marTop w:val="0"/>
      <w:marBottom w:val="0"/>
      <w:divBdr>
        <w:top w:val="none" w:sz="0" w:space="0" w:color="auto"/>
        <w:left w:val="none" w:sz="0" w:space="0" w:color="auto"/>
        <w:bottom w:val="none" w:sz="0" w:space="0" w:color="auto"/>
        <w:right w:val="none" w:sz="0" w:space="0" w:color="auto"/>
      </w:divBdr>
    </w:div>
    <w:div w:id="1623227457">
      <w:bodyDiv w:val="1"/>
      <w:marLeft w:val="0"/>
      <w:marRight w:val="0"/>
      <w:marTop w:val="0"/>
      <w:marBottom w:val="0"/>
      <w:divBdr>
        <w:top w:val="none" w:sz="0" w:space="0" w:color="auto"/>
        <w:left w:val="none" w:sz="0" w:space="0" w:color="auto"/>
        <w:bottom w:val="none" w:sz="0" w:space="0" w:color="auto"/>
        <w:right w:val="none" w:sz="0" w:space="0" w:color="auto"/>
      </w:divBdr>
    </w:div>
    <w:div w:id="1720208943">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oughtonparishclerk@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5E68-7DFA-F840-957E-26B053DA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16364</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3</cp:revision>
  <cp:lastPrinted>2019-11-18T15:03:00Z</cp:lastPrinted>
  <dcterms:created xsi:type="dcterms:W3CDTF">2021-01-11T08:17:00Z</dcterms:created>
  <dcterms:modified xsi:type="dcterms:W3CDTF">2021-01-11T12:24:00Z</dcterms:modified>
</cp:coreProperties>
</file>