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44E1B88B" w:rsidR="00756469" w:rsidRPr="00D61401" w:rsidRDefault="00922F08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18A9FADF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CD59FE">
        <w:rPr>
          <w:rFonts w:ascii="Arial" w:hAnsi="Arial" w:cs="Arial"/>
          <w:b/>
        </w:rPr>
        <w:t xml:space="preserve">Tuesday </w:t>
      </w:r>
      <w:r w:rsidR="00535CC5">
        <w:rPr>
          <w:rFonts w:ascii="Arial" w:hAnsi="Arial" w:cs="Arial"/>
          <w:b/>
        </w:rPr>
        <w:t>16</w:t>
      </w:r>
      <w:r w:rsidR="00535CC5" w:rsidRPr="00535CC5">
        <w:rPr>
          <w:rFonts w:ascii="Arial" w:hAnsi="Arial" w:cs="Arial"/>
          <w:b/>
          <w:vertAlign w:val="superscript"/>
        </w:rPr>
        <w:t>th</w:t>
      </w:r>
      <w:r w:rsidR="00535CC5">
        <w:rPr>
          <w:rFonts w:ascii="Arial" w:hAnsi="Arial" w:cs="Arial"/>
          <w:b/>
        </w:rPr>
        <w:t xml:space="preserve"> July 2019 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1EE86FC0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74E002FD" w14:textId="5955BC8F" w:rsidR="008C6045" w:rsidRPr="00535CC5" w:rsidRDefault="00535CC5" w:rsidP="00850A2D">
      <w:pPr>
        <w:pStyle w:val="NoSpacing"/>
        <w:numPr>
          <w:ilvl w:val="0"/>
          <w:numId w:val="29"/>
        </w:numPr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Derwent owners Association Meeting 24</w:t>
      </w:r>
      <w:r w:rsidRPr="00535CC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 2019 Agenda</w:t>
      </w:r>
    </w:p>
    <w:p w14:paraId="492FA5C5" w14:textId="42E6A519" w:rsidR="00535CC5" w:rsidRPr="002B266E" w:rsidRDefault="00535CC5" w:rsidP="00850A2D">
      <w:pPr>
        <w:pStyle w:val="NoSpacing"/>
        <w:numPr>
          <w:ilvl w:val="0"/>
          <w:numId w:val="29"/>
        </w:numPr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Three Tier Meeting 11</w:t>
      </w:r>
      <w:r w:rsidRPr="00535CC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 2019 Agenda</w:t>
      </w:r>
    </w:p>
    <w:p w14:paraId="25589AB5" w14:textId="633079A3" w:rsidR="002B266E" w:rsidRDefault="002B266E" w:rsidP="00850A2D">
      <w:pPr>
        <w:pStyle w:val="NoSpacing"/>
        <w:numPr>
          <w:ilvl w:val="0"/>
          <w:numId w:val="29"/>
        </w:numPr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Clerks &amp; Councils Direct July 2019 </w:t>
      </w:r>
    </w:p>
    <w:p w14:paraId="6BEEB889" w14:textId="77777777" w:rsidR="008C12A6" w:rsidRDefault="008C12A6" w:rsidP="008C12A6">
      <w:pPr>
        <w:pStyle w:val="NoSpacing"/>
        <w:ind w:left="1440"/>
        <w:outlineLvl w:val="0"/>
        <w:rPr>
          <w:rFonts w:ascii="Arial" w:hAnsi="Arial" w:cs="Arial"/>
        </w:rPr>
      </w:pPr>
    </w:p>
    <w:p w14:paraId="533B8007" w14:textId="55B74618" w:rsidR="00324FDE" w:rsidRDefault="000131F0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7308E56D" w14:textId="37567737" w:rsidR="002B266E" w:rsidRDefault="002B266E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449B5F12" w14:textId="12B6C427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106/19</w:t>
      </w:r>
      <w:r w:rsidRPr="00093875">
        <w:rPr>
          <w:rFonts w:ascii="Arial" w:hAnsi="Arial" w:cs="Arial"/>
          <w:bCs/>
        </w:rPr>
        <w:tab/>
        <w:t>Upload minutes to website and distribute to all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>Done</w:t>
      </w:r>
    </w:p>
    <w:p w14:paraId="179B1ED1" w14:textId="3797FF4F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109/19</w:t>
      </w:r>
      <w:r w:rsidRPr="00093875">
        <w:rPr>
          <w:rFonts w:ascii="Arial" w:hAnsi="Arial" w:cs="Arial"/>
          <w:bCs/>
        </w:rPr>
        <w:tab/>
        <w:t>Prepare Co-option posters for noticeboards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Being sent out with July meeting papers</w:t>
      </w:r>
    </w:p>
    <w:p w14:paraId="34F9F345" w14:textId="49560BBB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110/19</w:t>
      </w:r>
      <w:r w:rsidRPr="00093875">
        <w:rPr>
          <w:rFonts w:ascii="Arial" w:hAnsi="Arial" w:cs="Arial"/>
          <w:bCs/>
        </w:rPr>
        <w:tab/>
        <w:t>Clerk to agenda matter of Youth Shelter &amp; Outdoor Gym for September 2019 meeting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 xml:space="preserve">On agenda for July in case of any update, then will be </w:t>
      </w:r>
      <w:proofErr w:type="spellStart"/>
      <w:r>
        <w:rPr>
          <w:rFonts w:ascii="Arial" w:hAnsi="Arial" w:cs="Arial"/>
          <w:bCs/>
          <w:i/>
          <w:iCs/>
        </w:rPr>
        <w:t>agenda’d</w:t>
      </w:r>
      <w:proofErr w:type="spellEnd"/>
      <w:r>
        <w:rPr>
          <w:rFonts w:ascii="Arial" w:hAnsi="Arial" w:cs="Arial"/>
          <w:bCs/>
          <w:i/>
          <w:iCs/>
        </w:rPr>
        <w:t xml:space="preserve"> again for September 2019</w:t>
      </w:r>
    </w:p>
    <w:p w14:paraId="73F67282" w14:textId="32120486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110/19</w:t>
      </w:r>
      <w:r w:rsidRPr="00093875">
        <w:rPr>
          <w:rFonts w:ascii="Arial" w:hAnsi="Arial" w:cs="Arial"/>
          <w:bCs/>
        </w:rPr>
        <w:tab/>
        <w:t xml:space="preserve">Agenda Persimmon Land for July meeting to decide on if to pursue the land transfer or if not due to restrictive covenants </w:t>
      </w: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  <w:i/>
          <w:iCs/>
        </w:rPr>
        <w:t>Done</w:t>
      </w:r>
    </w:p>
    <w:p w14:paraId="5093DA44" w14:textId="257E8FFC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proofErr w:type="spellEnd"/>
      <w:r w:rsidRPr="00093875">
        <w:rPr>
          <w:rFonts w:ascii="Arial" w:hAnsi="Arial" w:cs="Arial"/>
          <w:bCs/>
        </w:rPr>
        <w:t>111/19</w:t>
      </w:r>
      <w:r w:rsidRPr="00093875">
        <w:rPr>
          <w:rFonts w:ascii="Arial" w:hAnsi="Arial" w:cs="Arial"/>
          <w:bCs/>
        </w:rPr>
        <w:tab/>
        <w:t>Phone Box at the Post Office agenda for July meeting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>Done</w:t>
      </w:r>
    </w:p>
    <w:p w14:paraId="5329320D" w14:textId="5A84EA38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111/19</w:t>
      </w:r>
      <w:r w:rsidRPr="00093875">
        <w:rPr>
          <w:rFonts w:ascii="Arial" w:hAnsi="Arial" w:cs="Arial"/>
          <w:bCs/>
        </w:rPr>
        <w:tab/>
        <w:t xml:space="preserve">Respond to </w:t>
      </w:r>
      <w:proofErr w:type="spellStart"/>
      <w:r w:rsidRPr="00093875">
        <w:rPr>
          <w:rFonts w:ascii="Arial" w:hAnsi="Arial" w:cs="Arial"/>
          <w:bCs/>
        </w:rPr>
        <w:t>parishoner</w:t>
      </w:r>
      <w:proofErr w:type="spellEnd"/>
      <w:r w:rsidRPr="00093875">
        <w:rPr>
          <w:rFonts w:ascii="Arial" w:hAnsi="Arial" w:cs="Arial"/>
          <w:bCs/>
        </w:rPr>
        <w:t xml:space="preserve"> regarding Phone Box at Post Office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>Done</w:t>
      </w:r>
    </w:p>
    <w:p w14:paraId="6E720445" w14:textId="349115F3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112/19</w:t>
      </w:r>
      <w:r w:rsidRPr="00093875">
        <w:rPr>
          <w:rFonts w:ascii="Arial" w:hAnsi="Arial" w:cs="Arial"/>
          <w:bCs/>
        </w:rPr>
        <w:tab/>
        <w:t xml:space="preserve">Obtain quotes for repairs to </w:t>
      </w:r>
      <w:proofErr w:type="spellStart"/>
      <w:r w:rsidRPr="00093875">
        <w:rPr>
          <w:rFonts w:ascii="Arial" w:hAnsi="Arial" w:cs="Arial"/>
          <w:bCs/>
        </w:rPr>
        <w:t>playarea</w:t>
      </w:r>
      <w:proofErr w:type="spellEnd"/>
      <w:r w:rsidRPr="00093875">
        <w:rPr>
          <w:rFonts w:ascii="Arial" w:hAnsi="Arial" w:cs="Arial"/>
          <w:bCs/>
        </w:rPr>
        <w:t xml:space="preserve"> </w:t>
      </w:r>
      <w:proofErr w:type="spellStart"/>
      <w:r w:rsidRPr="00093875">
        <w:rPr>
          <w:rFonts w:ascii="Arial" w:hAnsi="Arial" w:cs="Arial"/>
          <w:bCs/>
        </w:rPr>
        <w:t>inline</w:t>
      </w:r>
      <w:proofErr w:type="spellEnd"/>
      <w:r w:rsidRPr="00093875">
        <w:rPr>
          <w:rFonts w:ascii="Arial" w:hAnsi="Arial" w:cs="Arial"/>
          <w:bCs/>
        </w:rPr>
        <w:t xml:space="preserve"> with independent </w:t>
      </w:r>
      <w:r w:rsidRPr="00093875">
        <w:rPr>
          <w:rFonts w:ascii="Arial" w:hAnsi="Arial" w:cs="Arial"/>
          <w:bCs/>
        </w:rPr>
        <w:t>inspection</w:t>
      </w:r>
      <w:r w:rsidRPr="00093875">
        <w:rPr>
          <w:rFonts w:ascii="Arial" w:hAnsi="Arial" w:cs="Arial"/>
          <w:bCs/>
        </w:rPr>
        <w:t xml:space="preserve"> report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 xml:space="preserve">Awaiting quote from </w:t>
      </w:r>
      <w:proofErr w:type="spellStart"/>
      <w:r>
        <w:rPr>
          <w:rFonts w:ascii="Arial" w:hAnsi="Arial" w:cs="Arial"/>
          <w:bCs/>
          <w:i/>
          <w:iCs/>
        </w:rPr>
        <w:t>Playdale</w:t>
      </w:r>
      <w:proofErr w:type="spellEnd"/>
    </w:p>
    <w:p w14:paraId="271ACC52" w14:textId="61DB5E2F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112/19</w:t>
      </w:r>
      <w:r w:rsidRPr="00093875">
        <w:rPr>
          <w:rFonts w:ascii="Arial" w:hAnsi="Arial" w:cs="Arial"/>
          <w:bCs/>
        </w:rPr>
        <w:tab/>
        <w:t xml:space="preserve">Speak with </w:t>
      </w:r>
      <w:proofErr w:type="spellStart"/>
      <w:r w:rsidRPr="00093875">
        <w:rPr>
          <w:rFonts w:ascii="Arial" w:hAnsi="Arial" w:cs="Arial"/>
          <w:bCs/>
        </w:rPr>
        <w:t>Playdale</w:t>
      </w:r>
      <w:proofErr w:type="spellEnd"/>
      <w:r w:rsidRPr="00093875">
        <w:rPr>
          <w:rFonts w:ascii="Arial" w:hAnsi="Arial" w:cs="Arial"/>
          <w:bCs/>
        </w:rPr>
        <w:t xml:space="preserve"> regarding guidance for safety fencing around </w:t>
      </w:r>
      <w:proofErr w:type="spellStart"/>
      <w:r w:rsidRPr="00093875">
        <w:rPr>
          <w:rFonts w:ascii="Arial" w:hAnsi="Arial" w:cs="Arial"/>
          <w:bCs/>
        </w:rPr>
        <w:t>playareas</w:t>
      </w:r>
      <w:proofErr w:type="spellEnd"/>
      <w:r w:rsidRPr="00093875">
        <w:rPr>
          <w:rFonts w:ascii="Arial" w:hAnsi="Arial" w:cs="Arial"/>
          <w:bCs/>
        </w:rPr>
        <w:t xml:space="preserve"> in proximity to sports fields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 xml:space="preserve">Done they have recommended a </w:t>
      </w:r>
      <w:proofErr w:type="gramStart"/>
      <w:r>
        <w:rPr>
          <w:rFonts w:ascii="Arial" w:hAnsi="Arial" w:cs="Arial"/>
          <w:bCs/>
          <w:i/>
          <w:iCs/>
        </w:rPr>
        <w:t>contractor,</w:t>
      </w:r>
      <w:proofErr w:type="gramEnd"/>
      <w:r>
        <w:rPr>
          <w:rFonts w:ascii="Arial" w:hAnsi="Arial" w:cs="Arial"/>
          <w:bCs/>
          <w:i/>
          <w:iCs/>
        </w:rPr>
        <w:t xml:space="preserve"> I am approaching them for a quote</w:t>
      </w:r>
    </w:p>
    <w:p w14:paraId="4A1D2601" w14:textId="24926EC8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112/19</w:t>
      </w:r>
      <w:r w:rsidRPr="00093875">
        <w:rPr>
          <w:rFonts w:ascii="Arial" w:hAnsi="Arial" w:cs="Arial"/>
          <w:bCs/>
        </w:rPr>
        <w:tab/>
        <w:t>Speak with ABC regarding planning permissions required for such a fence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 xml:space="preserve">Done if less than 2m no planning permission required, but ABC as landlord need to give consent, if over 2m high then planning permission required. </w:t>
      </w:r>
    </w:p>
    <w:p w14:paraId="5B47C163" w14:textId="386B86D8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112/19</w:t>
      </w:r>
      <w:r w:rsidRPr="00093875">
        <w:rPr>
          <w:rFonts w:ascii="Arial" w:hAnsi="Arial" w:cs="Arial"/>
          <w:bCs/>
        </w:rPr>
        <w:tab/>
        <w:t>Contact Football Association for guidance relating to safety/minimum heights/distances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>Cllr S Hannah has provided information, I have yet to digest it</w:t>
      </w:r>
    </w:p>
    <w:p w14:paraId="6AD2E8AD" w14:textId="2FC6DFFB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113/19</w:t>
      </w:r>
      <w:r w:rsidRPr="00093875">
        <w:rPr>
          <w:rFonts w:ascii="Arial" w:hAnsi="Arial" w:cs="Arial"/>
          <w:bCs/>
        </w:rPr>
        <w:tab/>
        <w:t>Write to Mr C Holmes regarding the change in the waste schemes and seek clarity on when the issues might be resolved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 xml:space="preserve">Done the temporary solution is to suspend all garden waste, and </w:t>
      </w:r>
      <w:proofErr w:type="spellStart"/>
      <w:r>
        <w:rPr>
          <w:rFonts w:ascii="Arial" w:hAnsi="Arial" w:cs="Arial"/>
          <w:bCs/>
          <w:i/>
          <w:iCs/>
        </w:rPr>
        <w:t>co mingled</w:t>
      </w:r>
      <w:proofErr w:type="spellEnd"/>
      <w:r>
        <w:rPr>
          <w:rFonts w:ascii="Arial" w:hAnsi="Arial" w:cs="Arial"/>
          <w:bCs/>
          <w:i/>
          <w:iCs/>
        </w:rPr>
        <w:t xml:space="preserve"> recycling (glass, plastic &amp; tin) for 2 months starting from Monday 8</w:t>
      </w:r>
      <w:r w:rsidRPr="00093875">
        <w:rPr>
          <w:rFonts w:ascii="Arial" w:hAnsi="Arial" w:cs="Arial"/>
          <w:bCs/>
          <w:i/>
          <w:iCs/>
          <w:vertAlign w:val="superscript"/>
        </w:rPr>
        <w:t>th</w:t>
      </w:r>
      <w:r>
        <w:rPr>
          <w:rFonts w:ascii="Arial" w:hAnsi="Arial" w:cs="Arial"/>
          <w:bCs/>
          <w:i/>
          <w:iCs/>
        </w:rPr>
        <w:t xml:space="preserve"> July whilst they ‘catch up’ and come up with a solution going forward..</w:t>
      </w:r>
    </w:p>
    <w:p w14:paraId="38351C66" w14:textId="7C0D97F2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114/19</w:t>
      </w:r>
      <w:r w:rsidRPr="00093875">
        <w:rPr>
          <w:rFonts w:ascii="Arial" w:hAnsi="Arial" w:cs="Arial"/>
          <w:bCs/>
        </w:rPr>
        <w:tab/>
        <w:t>Email all members of the Allotment Working Committee for agenda items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>Done</w:t>
      </w:r>
    </w:p>
    <w:p w14:paraId="688F5017" w14:textId="57265DC2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114/19</w:t>
      </w:r>
      <w:r w:rsidRPr="00093875">
        <w:rPr>
          <w:rFonts w:ascii="Arial" w:hAnsi="Arial" w:cs="Arial"/>
          <w:bCs/>
        </w:rPr>
        <w:tab/>
        <w:t>Send condition warning notice to Nook Plot 19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5D0076CB" w14:textId="5401377F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117/19</w:t>
      </w:r>
      <w:r w:rsidRPr="00093875">
        <w:rPr>
          <w:rFonts w:ascii="Arial" w:hAnsi="Arial" w:cs="Arial"/>
          <w:bCs/>
        </w:rPr>
        <w:tab/>
        <w:t>Submit comments FUL/2019/0141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75DA2DEC" w14:textId="2E3A79DB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117/19</w:t>
      </w:r>
      <w:r w:rsidRPr="00093875">
        <w:rPr>
          <w:rFonts w:ascii="Arial" w:hAnsi="Arial" w:cs="Arial"/>
          <w:bCs/>
        </w:rPr>
        <w:tab/>
        <w:t>Submit comments on FUL/2019/0142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4E20B151" w14:textId="6C8F0DBE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117/19</w:t>
      </w:r>
      <w:r w:rsidRPr="00093875">
        <w:rPr>
          <w:rFonts w:ascii="Arial" w:hAnsi="Arial" w:cs="Arial"/>
          <w:bCs/>
        </w:rPr>
        <w:tab/>
        <w:t>Submit comments on HOU/2019/0116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573F508F" w14:textId="7BB089C6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117/19</w:t>
      </w:r>
      <w:r w:rsidRPr="00093875">
        <w:rPr>
          <w:rFonts w:ascii="Arial" w:hAnsi="Arial" w:cs="Arial"/>
          <w:bCs/>
        </w:rPr>
        <w:tab/>
        <w:t>Submit comments on HOU/2019/0127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33025983" w14:textId="73E48513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120/19</w:t>
      </w:r>
      <w:r w:rsidRPr="00093875">
        <w:rPr>
          <w:rFonts w:ascii="Arial" w:hAnsi="Arial" w:cs="Arial"/>
          <w:bCs/>
        </w:rPr>
        <w:tab/>
        <w:t>Pay Accounts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7C30CF14" w14:textId="75D8C38B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120/19</w:t>
      </w:r>
      <w:r w:rsidRPr="00093875">
        <w:rPr>
          <w:rFonts w:ascii="Arial" w:hAnsi="Arial" w:cs="Arial"/>
          <w:bCs/>
        </w:rPr>
        <w:tab/>
        <w:t xml:space="preserve">Pay donation to Christchurch 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Being signed at July 2019 meeting</w:t>
      </w:r>
    </w:p>
    <w:p w14:paraId="77851FF5" w14:textId="3202F721" w:rsidR="00093875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120/19</w:t>
      </w:r>
      <w:r w:rsidRPr="00093875">
        <w:rPr>
          <w:rFonts w:ascii="Arial" w:hAnsi="Arial" w:cs="Arial"/>
          <w:bCs/>
        </w:rPr>
        <w:tab/>
        <w:t>Convey decision to applicant regarding Flower Festival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0B28531F" w14:textId="61DC4D69" w:rsidR="002B266E" w:rsidRPr="00093875" w:rsidRDefault="00093875" w:rsidP="00093875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093875">
        <w:rPr>
          <w:rFonts w:ascii="Arial" w:hAnsi="Arial" w:cs="Arial"/>
          <w:bCs/>
        </w:rPr>
        <w:t>120/19</w:t>
      </w:r>
      <w:r w:rsidRPr="00093875">
        <w:rPr>
          <w:rFonts w:ascii="Arial" w:hAnsi="Arial" w:cs="Arial"/>
          <w:bCs/>
        </w:rPr>
        <w:tab/>
        <w:t>File alterations to Bank Mandate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 xml:space="preserve">Ongoing </w:t>
      </w:r>
      <w:bookmarkStart w:id="0" w:name="_GoBack"/>
      <w:bookmarkEnd w:id="0"/>
    </w:p>
    <w:p w14:paraId="2F94BFF9" w14:textId="7895881F" w:rsidR="008C12A6" w:rsidRDefault="008C12A6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 xml:space="preserve">Matters which the Council &amp; Clerk is continuing to work </w:t>
      </w:r>
      <w:proofErr w:type="gramStart"/>
      <w:r>
        <w:rPr>
          <w:rFonts w:ascii="Arial" w:hAnsi="Arial" w:cs="Arial"/>
          <w:b/>
          <w:i/>
          <w:u w:val="single"/>
        </w:rPr>
        <w:t>on</w:t>
      </w:r>
      <w:proofErr w:type="gramEnd"/>
      <w:r>
        <w:rPr>
          <w:rFonts w:ascii="Arial" w:hAnsi="Arial" w:cs="Arial"/>
          <w:b/>
          <w:i/>
          <w:u w:val="single"/>
        </w:rPr>
        <w:t xml:space="preserve">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198AD267" w14:textId="324F86EF" w:rsidR="00227344" w:rsidRPr="00710E6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 xml:space="preserve">Awaiting an update from A/BC Cllr N Cockburn. Matter to be </w:t>
      </w:r>
      <w:proofErr w:type="spellStart"/>
      <w:r>
        <w:rPr>
          <w:rFonts w:ascii="Arial" w:hAnsi="Arial" w:cs="Arial"/>
          <w:i/>
        </w:rPr>
        <w:t>agenda’d</w:t>
      </w:r>
      <w:proofErr w:type="spellEnd"/>
      <w:r>
        <w:rPr>
          <w:rFonts w:ascii="Arial" w:hAnsi="Arial" w:cs="Arial"/>
          <w:i/>
        </w:rPr>
        <w:t xml:space="preserve"> in future when decision </w:t>
      </w:r>
      <w:proofErr w:type="gramStart"/>
      <w:r>
        <w:rPr>
          <w:rFonts w:ascii="Arial" w:hAnsi="Arial" w:cs="Arial"/>
          <w:i/>
        </w:rPr>
        <w:t>are</w:t>
      </w:r>
      <w:proofErr w:type="gramEnd"/>
      <w:r>
        <w:rPr>
          <w:rFonts w:ascii="Arial" w:hAnsi="Arial" w:cs="Arial"/>
          <w:i/>
        </w:rPr>
        <w:t xml:space="preserve"> required</w:t>
      </w:r>
    </w:p>
    <w:p w14:paraId="6814930E" w14:textId="701C2B7A" w:rsidR="001E7D73" w:rsidRPr="000C274B" w:rsidRDefault="009F0B40" w:rsidP="00DC2FC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Bulling Meadow Registration of Fishing Rights- </w:t>
      </w:r>
      <w:r>
        <w:rPr>
          <w:rFonts w:ascii="Arial" w:hAnsi="Arial" w:cs="Arial"/>
          <w:i/>
        </w:rPr>
        <w:t xml:space="preserve">Awaiting confirmation from the Councils solicitor on how to proceed with a profit a </w:t>
      </w:r>
      <w:proofErr w:type="spellStart"/>
      <w:r>
        <w:rPr>
          <w:rFonts w:ascii="Arial" w:hAnsi="Arial" w:cs="Arial"/>
          <w:i/>
        </w:rPr>
        <w:t>prednre</w:t>
      </w:r>
      <w:proofErr w:type="spellEnd"/>
      <w:r>
        <w:rPr>
          <w:rFonts w:ascii="Arial" w:hAnsi="Arial" w:cs="Arial"/>
          <w:i/>
        </w:rPr>
        <w:t xml:space="preserve"> registration.</w:t>
      </w: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2CC4489B" w14:textId="016AA79E" w:rsidR="0068039E" w:rsidRPr="000C274B" w:rsidRDefault="00093875" w:rsidP="000C274B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sectPr w:rsidR="0068039E" w:rsidRPr="000C274B" w:rsidSect="00B65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A2E"/>
    <w:multiLevelType w:val="hybridMultilevel"/>
    <w:tmpl w:val="9A80CFDC"/>
    <w:lvl w:ilvl="0" w:tplc="85C6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4C69"/>
    <w:multiLevelType w:val="hybridMultilevel"/>
    <w:tmpl w:val="46F6DEA8"/>
    <w:lvl w:ilvl="0" w:tplc="D2E6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3760"/>
    <w:multiLevelType w:val="hybridMultilevel"/>
    <w:tmpl w:val="058A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2621A"/>
    <w:multiLevelType w:val="hybridMultilevel"/>
    <w:tmpl w:val="5122E91A"/>
    <w:lvl w:ilvl="0" w:tplc="3E8C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B5719"/>
    <w:multiLevelType w:val="hybridMultilevel"/>
    <w:tmpl w:val="D13EEEA6"/>
    <w:lvl w:ilvl="0" w:tplc="6F5A2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63014"/>
    <w:multiLevelType w:val="hybridMultilevel"/>
    <w:tmpl w:val="E582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05FA4"/>
    <w:multiLevelType w:val="hybridMultilevel"/>
    <w:tmpl w:val="601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100CF"/>
    <w:multiLevelType w:val="hybridMultilevel"/>
    <w:tmpl w:val="662A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32100"/>
    <w:multiLevelType w:val="hybridMultilevel"/>
    <w:tmpl w:val="464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04FD7"/>
    <w:multiLevelType w:val="hybridMultilevel"/>
    <w:tmpl w:val="400C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50384"/>
    <w:multiLevelType w:val="hybridMultilevel"/>
    <w:tmpl w:val="7308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C6561"/>
    <w:multiLevelType w:val="hybridMultilevel"/>
    <w:tmpl w:val="220C7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12"/>
  </w:num>
  <w:num w:numId="8">
    <w:abstractNumId w:val="19"/>
  </w:num>
  <w:num w:numId="9">
    <w:abstractNumId w:val="2"/>
  </w:num>
  <w:num w:numId="10">
    <w:abstractNumId w:val="7"/>
  </w:num>
  <w:num w:numId="11">
    <w:abstractNumId w:val="5"/>
  </w:num>
  <w:num w:numId="12">
    <w:abstractNumId w:val="17"/>
  </w:num>
  <w:num w:numId="13">
    <w:abstractNumId w:val="8"/>
  </w:num>
  <w:num w:numId="14">
    <w:abstractNumId w:val="18"/>
  </w:num>
  <w:num w:numId="15">
    <w:abstractNumId w:val="10"/>
  </w:num>
  <w:num w:numId="16">
    <w:abstractNumId w:val="9"/>
  </w:num>
  <w:num w:numId="17">
    <w:abstractNumId w:val="24"/>
  </w:num>
  <w:num w:numId="18">
    <w:abstractNumId w:val="1"/>
  </w:num>
  <w:num w:numId="19">
    <w:abstractNumId w:val="27"/>
  </w:num>
  <w:num w:numId="20">
    <w:abstractNumId w:val="25"/>
  </w:num>
  <w:num w:numId="21">
    <w:abstractNumId w:val="13"/>
  </w:num>
  <w:num w:numId="22">
    <w:abstractNumId w:val="22"/>
  </w:num>
  <w:num w:numId="23">
    <w:abstractNumId w:val="20"/>
  </w:num>
  <w:num w:numId="24">
    <w:abstractNumId w:val="4"/>
  </w:num>
  <w:num w:numId="25">
    <w:abstractNumId w:val="23"/>
  </w:num>
  <w:num w:numId="26">
    <w:abstractNumId w:val="26"/>
  </w:num>
  <w:num w:numId="27">
    <w:abstractNumId w:val="21"/>
  </w:num>
  <w:num w:numId="28">
    <w:abstractNumId w:val="0"/>
  </w:num>
  <w:num w:numId="2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33FC"/>
    <w:rsid w:val="00043A34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3875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74B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2D61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219A5"/>
    <w:rsid w:val="001335C2"/>
    <w:rsid w:val="00134869"/>
    <w:rsid w:val="0013520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1DE3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38AA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3509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1CEA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386"/>
    <w:rsid w:val="00217A87"/>
    <w:rsid w:val="00221F98"/>
    <w:rsid w:val="0022441F"/>
    <w:rsid w:val="00226D64"/>
    <w:rsid w:val="00227344"/>
    <w:rsid w:val="0023205E"/>
    <w:rsid w:val="002332F8"/>
    <w:rsid w:val="0023402C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66E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2EB6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3571"/>
    <w:rsid w:val="0032426F"/>
    <w:rsid w:val="00324FDE"/>
    <w:rsid w:val="0032548F"/>
    <w:rsid w:val="00325D11"/>
    <w:rsid w:val="00326B66"/>
    <w:rsid w:val="00327B17"/>
    <w:rsid w:val="00327C08"/>
    <w:rsid w:val="00331830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398A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681D"/>
    <w:rsid w:val="003B7C8F"/>
    <w:rsid w:val="003C47C0"/>
    <w:rsid w:val="003C5070"/>
    <w:rsid w:val="003C6415"/>
    <w:rsid w:val="003D16A8"/>
    <w:rsid w:val="003D2F6E"/>
    <w:rsid w:val="003D4178"/>
    <w:rsid w:val="003D41C3"/>
    <w:rsid w:val="003D4AB8"/>
    <w:rsid w:val="003D5835"/>
    <w:rsid w:val="003D6C86"/>
    <w:rsid w:val="003E068F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24139"/>
    <w:rsid w:val="00430F9A"/>
    <w:rsid w:val="004316A8"/>
    <w:rsid w:val="00431EA3"/>
    <w:rsid w:val="0043470D"/>
    <w:rsid w:val="00435F62"/>
    <w:rsid w:val="0043677D"/>
    <w:rsid w:val="00437A0A"/>
    <w:rsid w:val="00440531"/>
    <w:rsid w:val="00441B4F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66D"/>
    <w:rsid w:val="004C0C5C"/>
    <w:rsid w:val="004C175F"/>
    <w:rsid w:val="004C29B1"/>
    <w:rsid w:val="004C3AA4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E44BF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CC5"/>
    <w:rsid w:val="00535FE4"/>
    <w:rsid w:val="00536B4C"/>
    <w:rsid w:val="00537706"/>
    <w:rsid w:val="0054166E"/>
    <w:rsid w:val="00541919"/>
    <w:rsid w:val="00547910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75853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74C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4E16"/>
    <w:rsid w:val="005C52AB"/>
    <w:rsid w:val="005C6841"/>
    <w:rsid w:val="005D0825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1830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109F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156B0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61952"/>
    <w:rsid w:val="00664F33"/>
    <w:rsid w:val="00665498"/>
    <w:rsid w:val="00665795"/>
    <w:rsid w:val="00665B6D"/>
    <w:rsid w:val="00666971"/>
    <w:rsid w:val="00666B4F"/>
    <w:rsid w:val="006679C6"/>
    <w:rsid w:val="00667E92"/>
    <w:rsid w:val="00672C0D"/>
    <w:rsid w:val="006738BC"/>
    <w:rsid w:val="006749C4"/>
    <w:rsid w:val="00675A0E"/>
    <w:rsid w:val="00676D5A"/>
    <w:rsid w:val="00677DB8"/>
    <w:rsid w:val="0068039E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454E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4517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17A7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B5AB6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043A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4937"/>
    <w:rsid w:val="0084515A"/>
    <w:rsid w:val="008460A4"/>
    <w:rsid w:val="00850A2D"/>
    <w:rsid w:val="008523BA"/>
    <w:rsid w:val="00853FC0"/>
    <w:rsid w:val="008546E3"/>
    <w:rsid w:val="008549D9"/>
    <w:rsid w:val="00855284"/>
    <w:rsid w:val="00856D4C"/>
    <w:rsid w:val="008574A7"/>
    <w:rsid w:val="008650D8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2A6"/>
    <w:rsid w:val="008C16EA"/>
    <w:rsid w:val="008C235E"/>
    <w:rsid w:val="008C2CFD"/>
    <w:rsid w:val="008C350A"/>
    <w:rsid w:val="008C6045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9A6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4639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2989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0B40"/>
    <w:rsid w:val="009F26B4"/>
    <w:rsid w:val="009F58DA"/>
    <w:rsid w:val="009F64FA"/>
    <w:rsid w:val="009F7975"/>
    <w:rsid w:val="00A00157"/>
    <w:rsid w:val="00A00B17"/>
    <w:rsid w:val="00A029DE"/>
    <w:rsid w:val="00A04DA2"/>
    <w:rsid w:val="00A0569C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17085"/>
    <w:rsid w:val="00A2426F"/>
    <w:rsid w:val="00A25671"/>
    <w:rsid w:val="00A2733B"/>
    <w:rsid w:val="00A31D75"/>
    <w:rsid w:val="00A32519"/>
    <w:rsid w:val="00A35B44"/>
    <w:rsid w:val="00A375D5"/>
    <w:rsid w:val="00A420D4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6EB1"/>
    <w:rsid w:val="00A97D9F"/>
    <w:rsid w:val="00AA063D"/>
    <w:rsid w:val="00AA1096"/>
    <w:rsid w:val="00AA1B41"/>
    <w:rsid w:val="00AA1ED5"/>
    <w:rsid w:val="00AA23C2"/>
    <w:rsid w:val="00AA3375"/>
    <w:rsid w:val="00AB154B"/>
    <w:rsid w:val="00AB5F8D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2ED6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26CB6"/>
    <w:rsid w:val="00B30430"/>
    <w:rsid w:val="00B3215F"/>
    <w:rsid w:val="00B341A4"/>
    <w:rsid w:val="00B34C4B"/>
    <w:rsid w:val="00B3561D"/>
    <w:rsid w:val="00B359F7"/>
    <w:rsid w:val="00B35C5F"/>
    <w:rsid w:val="00B36818"/>
    <w:rsid w:val="00B3695A"/>
    <w:rsid w:val="00B377AA"/>
    <w:rsid w:val="00B37A5D"/>
    <w:rsid w:val="00B37ECE"/>
    <w:rsid w:val="00B41F81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1AA"/>
    <w:rsid w:val="00B65997"/>
    <w:rsid w:val="00B708CF"/>
    <w:rsid w:val="00B71012"/>
    <w:rsid w:val="00B742FA"/>
    <w:rsid w:val="00B756AA"/>
    <w:rsid w:val="00B76030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536E"/>
    <w:rsid w:val="00BD6E87"/>
    <w:rsid w:val="00BD6EE9"/>
    <w:rsid w:val="00BD74F8"/>
    <w:rsid w:val="00BD7C8F"/>
    <w:rsid w:val="00BE1D2C"/>
    <w:rsid w:val="00BE57B5"/>
    <w:rsid w:val="00BE6E8E"/>
    <w:rsid w:val="00BE780E"/>
    <w:rsid w:val="00BF31C5"/>
    <w:rsid w:val="00BF4804"/>
    <w:rsid w:val="00BF531D"/>
    <w:rsid w:val="00BF57EC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101F"/>
    <w:rsid w:val="00C35F1B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6292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47F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59FE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51E1"/>
    <w:rsid w:val="00CE7BC1"/>
    <w:rsid w:val="00CF1048"/>
    <w:rsid w:val="00CF14DA"/>
    <w:rsid w:val="00CF3AD0"/>
    <w:rsid w:val="00D01AC8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749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17A"/>
    <w:rsid w:val="00D754EE"/>
    <w:rsid w:val="00D75762"/>
    <w:rsid w:val="00D76333"/>
    <w:rsid w:val="00D76799"/>
    <w:rsid w:val="00D776A3"/>
    <w:rsid w:val="00D802A5"/>
    <w:rsid w:val="00D81424"/>
    <w:rsid w:val="00D814AD"/>
    <w:rsid w:val="00D821D6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7E"/>
    <w:rsid w:val="00DF09A3"/>
    <w:rsid w:val="00DF272F"/>
    <w:rsid w:val="00DF4EEE"/>
    <w:rsid w:val="00DF5324"/>
    <w:rsid w:val="00DF73F3"/>
    <w:rsid w:val="00DF7745"/>
    <w:rsid w:val="00E00928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53B02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1BA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3FBD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EF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872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71C"/>
    <w:rsid w:val="00F72FA3"/>
    <w:rsid w:val="00F75FD5"/>
    <w:rsid w:val="00F760C3"/>
    <w:rsid w:val="00F76759"/>
    <w:rsid w:val="00F80648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B45BE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2D100-ABF6-6348-9495-B37850E1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4</cp:revision>
  <cp:lastPrinted>2017-07-16T07:00:00Z</cp:lastPrinted>
  <dcterms:created xsi:type="dcterms:W3CDTF">2019-07-04T15:29:00Z</dcterms:created>
  <dcterms:modified xsi:type="dcterms:W3CDTF">2019-07-05T15:26:00Z</dcterms:modified>
</cp:coreProperties>
</file>