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C511" w14:textId="0F018308" w:rsidR="003E630C" w:rsidRPr="00956DAE" w:rsidRDefault="003E630C" w:rsidP="003E630C">
      <w:pPr>
        <w:pStyle w:val="PlainText"/>
        <w:jc w:val="center"/>
        <w:rPr>
          <w:rFonts w:ascii="Arial" w:hAnsi="Arial" w:cs="Arial"/>
          <w:b/>
          <w:spacing w:val="12"/>
          <w:sz w:val="40"/>
          <w:szCs w:val="40"/>
        </w:rPr>
      </w:pPr>
      <w:r w:rsidRPr="00956DAE">
        <w:rPr>
          <w:rFonts w:ascii="Arial" w:hAnsi="Arial" w:cs="Arial"/>
          <w:b/>
          <w:spacing w:val="12"/>
          <w:sz w:val="40"/>
          <w:szCs w:val="40"/>
        </w:rPr>
        <w:t>NOTICE OF VACANCY</w:t>
      </w:r>
    </w:p>
    <w:p w14:paraId="07F107F4" w14:textId="77777777" w:rsidR="003E630C" w:rsidRDefault="003E630C" w:rsidP="003E630C">
      <w:pPr>
        <w:pStyle w:val="PlainText"/>
        <w:jc w:val="center"/>
        <w:rPr>
          <w:rFonts w:ascii="Times New Roman" w:hAnsi="Times New Roman"/>
          <w:spacing w:val="12"/>
          <w:sz w:val="44"/>
        </w:rPr>
      </w:pPr>
    </w:p>
    <w:p w14:paraId="44CAC8E6" w14:textId="532EAC54" w:rsidR="003E630C" w:rsidRPr="00956DAE" w:rsidRDefault="003E630C" w:rsidP="003E630C">
      <w:pPr>
        <w:autoSpaceDE w:val="0"/>
        <w:autoSpaceDN w:val="0"/>
        <w:adjustRightInd w:val="0"/>
        <w:jc w:val="center"/>
        <w:rPr>
          <w:rFonts w:ascii="Arial" w:hAnsi="Arial" w:cs="Arial"/>
          <w:sz w:val="40"/>
          <w:szCs w:val="40"/>
          <w:lang w:eastAsia="en-GB"/>
        </w:rPr>
      </w:pPr>
      <w:r w:rsidRPr="00956DAE">
        <w:rPr>
          <w:rFonts w:ascii="Arial" w:hAnsi="Arial" w:cs="Arial"/>
          <w:sz w:val="40"/>
          <w:szCs w:val="40"/>
          <w:lang w:eastAsia="en-GB"/>
        </w:rPr>
        <w:t xml:space="preserve">Election of councillor to </w:t>
      </w:r>
      <w:r w:rsidR="00474A31">
        <w:rPr>
          <w:rFonts w:ascii="Arial" w:hAnsi="Arial" w:cs="Arial"/>
          <w:sz w:val="40"/>
          <w:szCs w:val="40"/>
          <w:lang w:eastAsia="en-GB"/>
        </w:rPr>
        <w:t>Broughton</w:t>
      </w:r>
      <w:r w:rsidR="001F10AF" w:rsidRPr="001F10AF">
        <w:rPr>
          <w:rFonts w:ascii="Arial" w:hAnsi="Arial" w:cs="Arial"/>
          <w:sz w:val="40"/>
          <w:szCs w:val="40"/>
          <w:lang w:eastAsia="en-GB"/>
        </w:rPr>
        <w:t xml:space="preserve"> </w:t>
      </w:r>
      <w:r w:rsidRPr="001F10AF">
        <w:rPr>
          <w:rFonts w:ascii="Arial" w:hAnsi="Arial" w:cs="Arial"/>
          <w:sz w:val="40"/>
          <w:szCs w:val="40"/>
          <w:lang w:eastAsia="en-GB"/>
        </w:rPr>
        <w:t>Parish Council</w:t>
      </w:r>
    </w:p>
    <w:p w14:paraId="3289EE4E" w14:textId="77777777" w:rsidR="003E630C" w:rsidRPr="00956DAE" w:rsidRDefault="003E630C" w:rsidP="003E630C">
      <w:pPr>
        <w:autoSpaceDE w:val="0"/>
        <w:autoSpaceDN w:val="0"/>
        <w:adjustRightInd w:val="0"/>
        <w:jc w:val="center"/>
        <w:rPr>
          <w:rFonts w:ascii="Arial" w:hAnsi="Arial" w:cs="Arial"/>
          <w:sz w:val="40"/>
          <w:szCs w:val="40"/>
          <w:lang w:eastAsia="en-GB"/>
        </w:rPr>
      </w:pPr>
      <w:r w:rsidRPr="00956DAE">
        <w:rPr>
          <w:rFonts w:ascii="Arial" w:hAnsi="Arial" w:cs="Arial"/>
          <w:sz w:val="40"/>
          <w:szCs w:val="40"/>
          <w:lang w:eastAsia="en-GB"/>
        </w:rPr>
        <w:t>Local Government Act 1972 (Sec. 87(2))</w:t>
      </w:r>
    </w:p>
    <w:p w14:paraId="7087FC80" w14:textId="77777777" w:rsidR="003E630C" w:rsidRPr="00956DAE" w:rsidRDefault="003E630C" w:rsidP="003E630C">
      <w:pPr>
        <w:pStyle w:val="PlainText"/>
        <w:jc w:val="center"/>
        <w:rPr>
          <w:rFonts w:ascii="Arial" w:hAnsi="Arial" w:cs="Arial"/>
          <w:sz w:val="40"/>
          <w:szCs w:val="40"/>
          <w:lang w:eastAsia="en-GB"/>
        </w:rPr>
      </w:pPr>
      <w:r w:rsidRPr="00956DAE">
        <w:rPr>
          <w:rFonts w:ascii="Arial" w:hAnsi="Arial" w:cs="Arial"/>
          <w:sz w:val="40"/>
          <w:szCs w:val="40"/>
          <w:lang w:eastAsia="en-GB"/>
        </w:rPr>
        <w:t>NOTICE IS HEREBY GIVEN</w:t>
      </w:r>
    </w:p>
    <w:p w14:paraId="2BEEB65C" w14:textId="77777777" w:rsidR="003E630C" w:rsidRPr="001F10AF" w:rsidRDefault="003E630C" w:rsidP="003E630C">
      <w:pPr>
        <w:pStyle w:val="PlainText"/>
        <w:jc w:val="center"/>
        <w:rPr>
          <w:rFonts w:ascii="Times New Roman" w:hAnsi="Times New Roman"/>
          <w:spacing w:val="12"/>
          <w:sz w:val="44"/>
        </w:rPr>
      </w:pPr>
    </w:p>
    <w:p w14:paraId="7FD6A4A2" w14:textId="76BDF10B" w:rsidR="003E630C" w:rsidRPr="001F10AF" w:rsidRDefault="003E630C" w:rsidP="003E630C">
      <w:pPr>
        <w:autoSpaceDE w:val="0"/>
        <w:autoSpaceDN w:val="0"/>
        <w:adjustRightInd w:val="0"/>
        <w:rPr>
          <w:rFonts w:ascii="Arial" w:hAnsi="Arial" w:cs="Arial"/>
          <w:spacing w:val="12"/>
          <w:szCs w:val="24"/>
        </w:rPr>
      </w:pPr>
      <w:r w:rsidRPr="001F10AF">
        <w:rPr>
          <w:rFonts w:ascii="Arial" w:hAnsi="Arial" w:cs="Arial"/>
          <w:spacing w:val="12"/>
          <w:szCs w:val="24"/>
        </w:rPr>
        <w:t xml:space="preserve">that due to the </w:t>
      </w:r>
      <w:r w:rsidR="00522EE4">
        <w:rPr>
          <w:rFonts w:ascii="Arial" w:hAnsi="Arial" w:cs="Arial"/>
          <w:i/>
          <w:spacing w:val="12"/>
          <w:szCs w:val="24"/>
        </w:rPr>
        <w:t>resignation</w:t>
      </w:r>
      <w:r w:rsidR="00474A31">
        <w:rPr>
          <w:rFonts w:ascii="Arial" w:hAnsi="Arial" w:cs="Arial"/>
          <w:i/>
          <w:spacing w:val="12"/>
          <w:szCs w:val="24"/>
        </w:rPr>
        <w:t xml:space="preserve"> </w:t>
      </w:r>
      <w:r w:rsidRPr="001F10AF">
        <w:rPr>
          <w:rFonts w:ascii="Arial" w:hAnsi="Arial" w:cs="Arial"/>
          <w:spacing w:val="12"/>
          <w:szCs w:val="24"/>
        </w:rPr>
        <w:t>of Councillor</w:t>
      </w:r>
      <w:r w:rsidR="001F10AF" w:rsidRPr="001F10AF">
        <w:rPr>
          <w:rFonts w:ascii="Arial" w:hAnsi="Arial" w:cs="Arial"/>
          <w:i/>
          <w:spacing w:val="12"/>
          <w:szCs w:val="24"/>
        </w:rPr>
        <w:t xml:space="preserve"> </w:t>
      </w:r>
      <w:r w:rsidR="00522EE4">
        <w:rPr>
          <w:rFonts w:ascii="Arial" w:hAnsi="Arial" w:cs="Arial"/>
          <w:i/>
          <w:spacing w:val="12"/>
          <w:szCs w:val="24"/>
        </w:rPr>
        <w:t>Alison Carruthers</w:t>
      </w:r>
      <w:r w:rsidR="001F10AF" w:rsidRPr="001F10AF">
        <w:rPr>
          <w:rFonts w:ascii="Arial" w:hAnsi="Arial" w:cs="Arial"/>
          <w:i/>
          <w:spacing w:val="12"/>
          <w:szCs w:val="24"/>
        </w:rPr>
        <w:t xml:space="preserve"> </w:t>
      </w:r>
      <w:proofErr w:type="gramStart"/>
      <w:r w:rsidR="001F10AF" w:rsidRPr="001F10AF">
        <w:rPr>
          <w:rFonts w:ascii="Arial" w:hAnsi="Arial" w:cs="Arial"/>
          <w:i/>
          <w:spacing w:val="12"/>
          <w:szCs w:val="24"/>
        </w:rPr>
        <w:t>a</w:t>
      </w:r>
      <w:r w:rsidR="001F10AF" w:rsidRPr="001F10AF">
        <w:rPr>
          <w:rFonts w:ascii="Arial" w:hAnsi="Arial" w:cs="Arial"/>
          <w:i/>
          <w:szCs w:val="24"/>
          <w:lang w:eastAsia="en-GB"/>
        </w:rPr>
        <w:t xml:space="preserve"> </w:t>
      </w:r>
      <w:r w:rsidRPr="001F10AF">
        <w:rPr>
          <w:rFonts w:ascii="Arial" w:hAnsi="Arial" w:cs="Arial"/>
          <w:szCs w:val="24"/>
          <w:lang w:eastAsia="en-GB"/>
        </w:rPr>
        <w:t xml:space="preserve"> casual</w:t>
      </w:r>
      <w:proofErr w:type="gramEnd"/>
      <w:r w:rsidRPr="001F10AF">
        <w:rPr>
          <w:rFonts w:ascii="Arial" w:hAnsi="Arial" w:cs="Arial"/>
          <w:szCs w:val="24"/>
          <w:lang w:eastAsia="en-GB"/>
        </w:rPr>
        <w:t xml:space="preserve"> vacancy has</w:t>
      </w:r>
      <w:r w:rsidR="001F10AF" w:rsidRPr="001F10AF">
        <w:rPr>
          <w:rFonts w:ascii="Arial" w:hAnsi="Arial" w:cs="Arial"/>
          <w:i/>
          <w:szCs w:val="24"/>
          <w:lang w:eastAsia="en-GB"/>
        </w:rPr>
        <w:t xml:space="preserve"> </w:t>
      </w:r>
      <w:r w:rsidRPr="001F10AF">
        <w:rPr>
          <w:rFonts w:ascii="Arial" w:hAnsi="Arial" w:cs="Arial"/>
          <w:i/>
          <w:szCs w:val="24"/>
          <w:lang w:eastAsia="en-GB"/>
        </w:rPr>
        <w:t xml:space="preserve"> </w:t>
      </w:r>
      <w:r w:rsidRPr="001F10AF">
        <w:rPr>
          <w:rFonts w:ascii="Arial" w:hAnsi="Arial" w:cs="Arial"/>
          <w:szCs w:val="24"/>
          <w:lang w:eastAsia="en-GB"/>
        </w:rPr>
        <w:t>arisen in the Office of Councillor for the Parish Council.</w:t>
      </w:r>
    </w:p>
    <w:p w14:paraId="6876EA69" w14:textId="77777777" w:rsidR="003E630C" w:rsidRPr="001F10AF" w:rsidRDefault="003E630C" w:rsidP="003E630C">
      <w:pPr>
        <w:pStyle w:val="PlainText"/>
        <w:rPr>
          <w:rFonts w:ascii="Arial" w:hAnsi="Arial" w:cs="Arial"/>
          <w:spacing w:val="12"/>
          <w:sz w:val="26"/>
        </w:rPr>
      </w:pPr>
    </w:p>
    <w:p w14:paraId="350BBF3F" w14:textId="4B5D7D65"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 xml:space="preserve">If </w:t>
      </w:r>
      <w:proofErr w:type="gramStart"/>
      <w:r w:rsidRPr="001F10AF">
        <w:rPr>
          <w:rFonts w:ascii="Arial" w:hAnsi="Arial" w:cs="Arial"/>
          <w:szCs w:val="24"/>
          <w:lang w:eastAsia="en-GB"/>
        </w:rPr>
        <w:t xml:space="preserve">by </w:t>
      </w:r>
      <w:r w:rsidR="001F10AF" w:rsidRPr="001F10AF">
        <w:rPr>
          <w:rFonts w:ascii="Arial" w:hAnsi="Arial" w:cs="Arial"/>
          <w:szCs w:val="24"/>
          <w:lang w:eastAsia="en-GB"/>
        </w:rPr>
        <w:t xml:space="preserve"> </w:t>
      </w:r>
      <w:r w:rsidR="00522EE4">
        <w:rPr>
          <w:rFonts w:ascii="Arial" w:hAnsi="Arial" w:cs="Arial"/>
          <w:szCs w:val="24"/>
          <w:lang w:eastAsia="en-GB"/>
        </w:rPr>
        <w:t>4</w:t>
      </w:r>
      <w:proofErr w:type="gramEnd"/>
      <w:r w:rsidR="00522EE4" w:rsidRPr="00522EE4">
        <w:rPr>
          <w:rFonts w:ascii="Arial" w:hAnsi="Arial" w:cs="Arial"/>
          <w:szCs w:val="24"/>
          <w:vertAlign w:val="superscript"/>
          <w:lang w:eastAsia="en-GB"/>
        </w:rPr>
        <w:t>th</w:t>
      </w:r>
      <w:r w:rsidR="00522EE4">
        <w:rPr>
          <w:rFonts w:ascii="Arial" w:hAnsi="Arial" w:cs="Arial"/>
          <w:szCs w:val="24"/>
          <w:lang w:eastAsia="en-GB"/>
        </w:rPr>
        <w:t xml:space="preserve"> December 2020</w:t>
      </w:r>
      <w:r w:rsidRPr="001F10AF">
        <w:rPr>
          <w:rFonts w:ascii="Arial" w:hAnsi="Arial" w:cs="Arial"/>
          <w:szCs w:val="24"/>
          <w:lang w:eastAsia="en-GB"/>
        </w:rPr>
        <w:t xml:space="preserve"> (fourteen days after the date of this notice, excluding Saturdays, Sundays and Bank Holidays) a request for an election to fill the </w:t>
      </w:r>
      <w:r w:rsidR="00522EE4">
        <w:rPr>
          <w:rFonts w:ascii="Arial" w:hAnsi="Arial" w:cs="Arial"/>
          <w:szCs w:val="24"/>
          <w:lang w:eastAsia="en-GB"/>
        </w:rPr>
        <w:t>vacancies</w:t>
      </w:r>
      <w:r w:rsidRPr="001F10AF">
        <w:rPr>
          <w:rFonts w:ascii="Arial" w:hAnsi="Arial" w:cs="Arial"/>
          <w:szCs w:val="24"/>
          <w:lang w:eastAsia="en-GB"/>
        </w:rPr>
        <w:t xml:space="preserve"> made in writing</w:t>
      </w:r>
      <w:r w:rsidR="00BB62C6" w:rsidRPr="001F10AF">
        <w:rPr>
          <w:rFonts w:ascii="Arial" w:hAnsi="Arial" w:cs="Arial"/>
          <w:szCs w:val="24"/>
          <w:lang w:eastAsia="en-GB"/>
        </w:rPr>
        <w:t>*</w:t>
      </w:r>
      <w:r w:rsidRPr="001F10AF">
        <w:rPr>
          <w:rFonts w:ascii="Arial" w:hAnsi="Arial" w:cs="Arial"/>
          <w:szCs w:val="24"/>
          <w:lang w:eastAsia="en-GB"/>
        </w:rPr>
        <w:t xml:space="preserve"> to:</w:t>
      </w:r>
    </w:p>
    <w:p w14:paraId="1EB4AC74" w14:textId="77777777" w:rsidR="003E630C" w:rsidRPr="001F10AF" w:rsidRDefault="003E630C" w:rsidP="003E630C">
      <w:pPr>
        <w:autoSpaceDE w:val="0"/>
        <w:autoSpaceDN w:val="0"/>
        <w:adjustRightInd w:val="0"/>
        <w:rPr>
          <w:rFonts w:ascii="Arial" w:hAnsi="Arial" w:cs="Arial"/>
          <w:szCs w:val="24"/>
          <w:lang w:eastAsia="en-GB"/>
        </w:rPr>
      </w:pPr>
    </w:p>
    <w:p w14:paraId="1448AC72" w14:textId="77777777"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The Returning Officer</w:t>
      </w:r>
    </w:p>
    <w:p w14:paraId="430C3DC6" w14:textId="77777777"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Allerdale Borough Council</w:t>
      </w:r>
    </w:p>
    <w:p w14:paraId="47AA9CC9" w14:textId="77777777"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Allerdale House</w:t>
      </w:r>
    </w:p>
    <w:p w14:paraId="774DAC46" w14:textId="77777777"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Workington</w:t>
      </w:r>
    </w:p>
    <w:p w14:paraId="79D6F0CA" w14:textId="77777777"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CA14 3YJ</w:t>
      </w:r>
    </w:p>
    <w:p w14:paraId="4B5737EB" w14:textId="57A90436"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by TEN electors for the Electoral Area</w:t>
      </w:r>
      <w:r w:rsidR="00BB62C6" w:rsidRPr="001F10AF">
        <w:rPr>
          <w:rFonts w:ascii="Arial" w:hAnsi="Arial" w:cs="Arial"/>
          <w:szCs w:val="24"/>
          <w:lang w:eastAsia="en-GB"/>
        </w:rPr>
        <w:t>*</w:t>
      </w:r>
      <w:r w:rsidRPr="001F10AF">
        <w:rPr>
          <w:rFonts w:ascii="Arial" w:hAnsi="Arial" w:cs="Arial"/>
          <w:szCs w:val="24"/>
          <w:lang w:eastAsia="en-GB"/>
        </w:rPr>
        <w:t>*, an election will be held to fill the vacancy</w:t>
      </w:r>
      <w:r w:rsidR="001F10AF" w:rsidRPr="001F10AF">
        <w:rPr>
          <w:rFonts w:ascii="Arial" w:hAnsi="Arial" w:cs="Arial"/>
          <w:i/>
          <w:szCs w:val="24"/>
          <w:lang w:eastAsia="en-GB"/>
        </w:rPr>
        <w:t>,</w:t>
      </w:r>
    </w:p>
    <w:p w14:paraId="6C08FD99" w14:textId="7A4F9FDE"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otherwise the parish council will fill the vacancy</w:t>
      </w:r>
      <w:r w:rsidR="001F10AF" w:rsidRPr="001F10AF">
        <w:rPr>
          <w:rFonts w:ascii="Arial" w:hAnsi="Arial" w:cs="Arial"/>
          <w:i/>
          <w:szCs w:val="24"/>
          <w:lang w:eastAsia="en-GB"/>
        </w:rPr>
        <w:t xml:space="preserve"> </w:t>
      </w:r>
      <w:r w:rsidRPr="001F10AF">
        <w:rPr>
          <w:rFonts w:ascii="Arial" w:hAnsi="Arial" w:cs="Arial"/>
          <w:szCs w:val="24"/>
          <w:lang w:eastAsia="en-GB"/>
        </w:rPr>
        <w:t>by co-option.</w:t>
      </w:r>
    </w:p>
    <w:p w14:paraId="2FF5BE82" w14:textId="6FC0060A" w:rsidR="003E630C" w:rsidRPr="001F10AF" w:rsidRDefault="003E630C" w:rsidP="003E630C">
      <w:pPr>
        <w:autoSpaceDE w:val="0"/>
        <w:autoSpaceDN w:val="0"/>
        <w:adjustRightInd w:val="0"/>
        <w:rPr>
          <w:rFonts w:ascii="Arial" w:hAnsi="Arial" w:cs="Arial"/>
          <w:szCs w:val="24"/>
          <w:lang w:eastAsia="en-GB"/>
        </w:rPr>
      </w:pPr>
    </w:p>
    <w:p w14:paraId="34B49C87" w14:textId="2DCEE326" w:rsidR="00956DAE" w:rsidRPr="001F10AF" w:rsidRDefault="00956DAE" w:rsidP="003E630C">
      <w:pPr>
        <w:autoSpaceDE w:val="0"/>
        <w:autoSpaceDN w:val="0"/>
        <w:adjustRightInd w:val="0"/>
        <w:rPr>
          <w:rFonts w:ascii="Arial" w:hAnsi="Arial" w:cs="Arial"/>
          <w:szCs w:val="24"/>
          <w:lang w:eastAsia="en-GB"/>
        </w:rPr>
      </w:pPr>
      <w:r w:rsidRPr="001F10AF">
        <w:rPr>
          <w:rFonts w:ascii="Arial" w:hAnsi="Arial" w:cs="Arial"/>
          <w:szCs w:val="24"/>
          <w:lang w:eastAsia="en-GB"/>
        </w:rPr>
        <w:t xml:space="preserve">If an election is called, then as a result of The Local Government and Police and Crime Commissioner (Coronavirus) (Postponement of Elections and Referendums) (England and Wales) Regulations 2020 and the Coronavirus Act 2020 it will not take place earlier than 6 May 2021. </w:t>
      </w:r>
    </w:p>
    <w:p w14:paraId="0B235DBA" w14:textId="77777777" w:rsidR="003E630C" w:rsidRPr="001F10AF" w:rsidRDefault="003E630C" w:rsidP="003E630C">
      <w:pPr>
        <w:autoSpaceDE w:val="0"/>
        <w:autoSpaceDN w:val="0"/>
        <w:adjustRightInd w:val="0"/>
        <w:rPr>
          <w:rFonts w:ascii="Arial" w:hAnsi="Arial" w:cs="Arial"/>
          <w:szCs w:val="24"/>
          <w:lang w:eastAsia="en-GB"/>
        </w:rPr>
      </w:pPr>
    </w:p>
    <w:p w14:paraId="66CF4FF1" w14:textId="5CADDFBA" w:rsidR="003E630C" w:rsidRPr="001F10AF" w:rsidRDefault="003E630C" w:rsidP="003E630C">
      <w:pPr>
        <w:autoSpaceDE w:val="0"/>
        <w:autoSpaceDN w:val="0"/>
        <w:adjustRightInd w:val="0"/>
        <w:rPr>
          <w:rFonts w:ascii="Arial" w:hAnsi="Arial" w:cs="Arial"/>
          <w:szCs w:val="24"/>
          <w:lang w:eastAsia="en-GB"/>
        </w:rPr>
      </w:pPr>
      <w:r w:rsidRPr="001F10AF">
        <w:rPr>
          <w:rFonts w:ascii="Arial" w:hAnsi="Arial" w:cs="Arial"/>
          <w:szCs w:val="24"/>
          <w:lang w:eastAsia="en-GB"/>
        </w:rPr>
        <w:t xml:space="preserve">Dated </w:t>
      </w:r>
      <w:r w:rsidR="00522EE4">
        <w:rPr>
          <w:rFonts w:ascii="Arial" w:hAnsi="Arial" w:cs="Arial"/>
          <w:szCs w:val="24"/>
          <w:lang w:eastAsia="en-GB"/>
        </w:rPr>
        <w:t>16</w:t>
      </w:r>
      <w:r w:rsidR="00522EE4" w:rsidRPr="00522EE4">
        <w:rPr>
          <w:rFonts w:ascii="Arial" w:hAnsi="Arial" w:cs="Arial"/>
          <w:szCs w:val="24"/>
          <w:vertAlign w:val="superscript"/>
          <w:lang w:eastAsia="en-GB"/>
        </w:rPr>
        <w:t>th</w:t>
      </w:r>
      <w:r w:rsidR="00522EE4">
        <w:rPr>
          <w:rFonts w:ascii="Arial" w:hAnsi="Arial" w:cs="Arial"/>
          <w:szCs w:val="24"/>
          <w:lang w:eastAsia="en-GB"/>
        </w:rPr>
        <w:t xml:space="preserve"> November 2020</w:t>
      </w:r>
    </w:p>
    <w:p w14:paraId="3A3ACEEB" w14:textId="77777777" w:rsidR="003E630C" w:rsidRPr="00610290" w:rsidRDefault="003E630C" w:rsidP="003E630C">
      <w:pPr>
        <w:pStyle w:val="PlainText"/>
        <w:rPr>
          <w:rFonts w:ascii="Arial" w:hAnsi="Arial" w:cs="Arial"/>
          <w:spacing w:val="12"/>
          <w:sz w:val="26"/>
        </w:rPr>
      </w:pPr>
    </w:p>
    <w:p w14:paraId="7D20E0FD" w14:textId="1F55FC52" w:rsidR="003E630C" w:rsidRDefault="003E630C" w:rsidP="003E630C">
      <w:pPr>
        <w:pStyle w:val="PlainText"/>
        <w:rPr>
          <w:rFonts w:ascii="Arial" w:hAnsi="Arial" w:cs="Arial"/>
          <w:b/>
        </w:rPr>
      </w:pPr>
      <w:r>
        <w:rPr>
          <w:rFonts w:ascii="Arial" w:hAnsi="Arial" w:cs="Arial"/>
          <w:spacing w:val="12"/>
          <w:sz w:val="24"/>
        </w:rPr>
        <w:t xml:space="preserve">Signed  </w:t>
      </w:r>
      <w:r w:rsidR="001F10AF">
        <w:rPr>
          <w:rFonts w:ascii="Arial" w:hAnsi="Arial" w:cs="Arial"/>
          <w:noProof/>
          <w:spacing w:val="12"/>
          <w:sz w:val="24"/>
        </w:rPr>
        <w:drawing>
          <wp:inline distT="0" distB="0" distL="0" distR="0" wp14:anchorId="40BD8A64" wp14:editId="4CD8BBA0">
            <wp:extent cx="1638300" cy="838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x Carter Signature 1.jpg"/>
                    <pic:cNvPicPr/>
                  </pic:nvPicPr>
                  <pic:blipFill>
                    <a:blip r:embed="rId4">
                      <a:extLst>
                        <a:ext uri="{28A0092B-C50C-407E-A947-70E740481C1C}">
                          <a14:useLocalDpi xmlns:a14="http://schemas.microsoft.com/office/drawing/2010/main" val="0"/>
                        </a:ext>
                      </a:extLst>
                    </a:blip>
                    <a:stretch>
                      <a:fillRect/>
                    </a:stretch>
                  </pic:blipFill>
                  <pic:spPr>
                    <a:xfrm>
                      <a:off x="0" y="0"/>
                      <a:ext cx="1638300" cy="838200"/>
                    </a:xfrm>
                    <a:prstGeom prst="rect">
                      <a:avLst/>
                    </a:prstGeom>
                  </pic:spPr>
                </pic:pic>
              </a:graphicData>
            </a:graphic>
          </wp:inline>
        </w:drawing>
      </w:r>
      <w:r>
        <w:rPr>
          <w:rFonts w:ascii="Arial" w:hAnsi="Arial" w:cs="Arial"/>
          <w:spacing w:val="12"/>
          <w:sz w:val="24"/>
        </w:rPr>
        <w:t xml:space="preserve">  Clerk to the Parish Council </w:t>
      </w:r>
    </w:p>
    <w:p w14:paraId="71643F05" w14:textId="77777777" w:rsidR="003E630C" w:rsidRDefault="003E630C" w:rsidP="003E630C">
      <w:pPr>
        <w:jc w:val="center"/>
        <w:rPr>
          <w:rFonts w:ascii="Arial" w:hAnsi="Arial" w:cs="Arial"/>
          <w:b/>
        </w:rPr>
      </w:pPr>
    </w:p>
    <w:p w14:paraId="519A2D31" w14:textId="0EE487F7" w:rsidR="00BB62C6" w:rsidRPr="00BB62C6" w:rsidRDefault="00BB62C6" w:rsidP="00BB62C6">
      <w:pPr>
        <w:autoSpaceDE w:val="0"/>
        <w:autoSpaceDN w:val="0"/>
        <w:adjustRightInd w:val="0"/>
        <w:rPr>
          <w:rFonts w:ascii="Arial" w:hAnsi="Arial" w:cs="Arial"/>
          <w:i/>
          <w:iCs/>
          <w:color w:val="000000"/>
          <w:szCs w:val="24"/>
          <w:lang w:eastAsia="en-GB"/>
        </w:rPr>
      </w:pPr>
      <w:r>
        <w:rPr>
          <w:rFonts w:ascii="Arial" w:hAnsi="Arial" w:cs="Arial"/>
          <w:i/>
          <w:iCs/>
          <w:color w:val="000000"/>
          <w:szCs w:val="24"/>
          <w:lang w:eastAsia="en-GB"/>
        </w:rPr>
        <w:t>*</w:t>
      </w:r>
      <w:r w:rsidRPr="00BB62C6">
        <w:rPr>
          <w:rFonts w:ascii="Arial" w:hAnsi="Arial" w:cs="Arial"/>
          <w:i/>
          <w:iCs/>
          <w:color w:val="000000"/>
          <w:szCs w:val="24"/>
          <w:lang w:eastAsia="en-GB"/>
        </w:rPr>
        <w:t xml:space="preserve">Given current Covid-19 restrictions and delays to the postal service then any letters to the Returning Officer should, where possible, be sent by email to </w:t>
      </w:r>
      <w:hyperlink r:id="rId5" w:history="1">
        <w:r w:rsidRPr="00BB62C6">
          <w:rPr>
            <w:rStyle w:val="Hyperlink"/>
            <w:rFonts w:ascii="Arial" w:hAnsi="Arial" w:cs="Arial"/>
            <w:i/>
            <w:iCs/>
            <w:szCs w:val="24"/>
            <w:lang w:eastAsia="en-GB"/>
          </w:rPr>
          <w:t>electoralservices@allerdale.gov.uk</w:t>
        </w:r>
      </w:hyperlink>
      <w:r w:rsidRPr="00BB62C6">
        <w:rPr>
          <w:rFonts w:ascii="Arial" w:hAnsi="Arial" w:cs="Arial"/>
          <w:i/>
          <w:iCs/>
          <w:color w:val="000000"/>
          <w:szCs w:val="24"/>
          <w:lang w:eastAsia="en-GB"/>
        </w:rPr>
        <w:t xml:space="preserve"> </w:t>
      </w:r>
    </w:p>
    <w:p w14:paraId="464EA198" w14:textId="5D9BE3C5" w:rsidR="00BB62C6" w:rsidRDefault="00BB62C6" w:rsidP="003E630C">
      <w:pPr>
        <w:autoSpaceDE w:val="0"/>
        <w:autoSpaceDN w:val="0"/>
        <w:adjustRightInd w:val="0"/>
      </w:pPr>
    </w:p>
    <w:p w14:paraId="407DD6EE" w14:textId="50560436" w:rsidR="00BB62C6" w:rsidRDefault="00BB62C6" w:rsidP="003E630C">
      <w:pPr>
        <w:autoSpaceDE w:val="0"/>
        <w:autoSpaceDN w:val="0"/>
        <w:adjustRightInd w:val="0"/>
      </w:pPr>
      <w:r w:rsidRPr="00F76F01">
        <w:rPr>
          <w:rFonts w:ascii="Arial" w:hAnsi="Arial" w:cs="Arial"/>
          <w:lang w:eastAsia="en-GB"/>
        </w:rPr>
        <w:t>*</w:t>
      </w:r>
      <w:r>
        <w:rPr>
          <w:rFonts w:ascii="Arial" w:hAnsi="Arial" w:cs="Arial"/>
          <w:lang w:eastAsia="en-GB"/>
        </w:rPr>
        <w:t>*</w:t>
      </w:r>
      <w:r w:rsidRPr="00F76F01">
        <w:rPr>
          <w:rFonts w:ascii="Arial" w:hAnsi="Arial" w:cs="Arial"/>
          <w:lang w:eastAsia="en-GB"/>
        </w:rPr>
        <w:t xml:space="preserve"> The request must come from TEN Local Government Electors for the Parish </w:t>
      </w:r>
      <w:r>
        <w:rPr>
          <w:rFonts w:ascii="Arial" w:hAnsi="Arial" w:cs="Arial"/>
          <w:lang w:eastAsia="en-GB"/>
        </w:rPr>
        <w:t>(</w:t>
      </w:r>
      <w:r w:rsidRPr="00F76F01">
        <w:rPr>
          <w:rFonts w:ascii="Arial" w:hAnsi="Arial" w:cs="Arial"/>
          <w:lang w:eastAsia="en-GB"/>
        </w:rPr>
        <w:t>or the Parish Ward where the Parish is</w:t>
      </w:r>
      <w:r>
        <w:rPr>
          <w:rFonts w:ascii="Arial" w:hAnsi="Arial" w:cs="Arial"/>
          <w:lang w:eastAsia="en-GB"/>
        </w:rPr>
        <w:t xml:space="preserve"> </w:t>
      </w:r>
      <w:r w:rsidRPr="00F76F01">
        <w:rPr>
          <w:rFonts w:ascii="Arial" w:hAnsi="Arial" w:cs="Arial"/>
          <w:lang w:eastAsia="en-GB"/>
        </w:rPr>
        <w:t>Warded</w:t>
      </w:r>
      <w:r>
        <w:rPr>
          <w:rFonts w:ascii="Arial" w:hAnsi="Arial" w:cs="Arial"/>
          <w:lang w:eastAsia="en-GB"/>
        </w:rPr>
        <w:t>)</w:t>
      </w:r>
      <w:r w:rsidRPr="00F76F01">
        <w:rPr>
          <w:rFonts w:ascii="Arial" w:hAnsi="Arial" w:cs="Arial"/>
          <w:lang w:eastAsia="en-GB"/>
        </w:rPr>
        <w:t>.</w:t>
      </w:r>
    </w:p>
    <w:sectPr w:rsidR="00BB62C6" w:rsidSect="001F1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0C"/>
    <w:rsid w:val="001F10AF"/>
    <w:rsid w:val="003E630C"/>
    <w:rsid w:val="00474A31"/>
    <w:rsid w:val="00522EE4"/>
    <w:rsid w:val="00875672"/>
    <w:rsid w:val="00956DAE"/>
    <w:rsid w:val="00BB62C6"/>
    <w:rsid w:val="00D51C51"/>
    <w:rsid w:val="00DF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B2DB"/>
  <w15:chartTrackingRefBased/>
  <w15:docId w15:val="{7D60BA4B-6C65-4031-91EE-6B200CF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E630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E630C"/>
    <w:rPr>
      <w:rFonts w:ascii="Courier New" w:eastAsia="Times New Roman" w:hAnsi="Courier New" w:cs="Times New Roman"/>
      <w:sz w:val="20"/>
      <w:szCs w:val="20"/>
    </w:rPr>
  </w:style>
  <w:style w:type="character" w:styleId="Hyperlink">
    <w:name w:val="Hyperlink"/>
    <w:basedOn w:val="DefaultParagraphFont"/>
    <w:uiPriority w:val="99"/>
    <w:unhideWhenUsed/>
    <w:rsid w:val="00BB62C6"/>
    <w:rPr>
      <w:color w:val="0563C1" w:themeColor="hyperlink"/>
      <w:u w:val="single"/>
    </w:rPr>
  </w:style>
  <w:style w:type="character" w:styleId="UnresolvedMention">
    <w:name w:val="Unresolved Mention"/>
    <w:basedOn w:val="DefaultParagraphFont"/>
    <w:uiPriority w:val="99"/>
    <w:semiHidden/>
    <w:unhideWhenUsed/>
    <w:rsid w:val="00BB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ctoralservices@allerdale.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Allerdale Borough Council</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Becx Carter</cp:lastModifiedBy>
  <cp:revision>2</cp:revision>
  <dcterms:created xsi:type="dcterms:W3CDTF">2020-11-15T15:56:00Z</dcterms:created>
  <dcterms:modified xsi:type="dcterms:W3CDTF">2020-11-15T15:56:00Z</dcterms:modified>
</cp:coreProperties>
</file>