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44E1B88B" w:rsidR="00756469" w:rsidRPr="00D61401" w:rsidRDefault="00922F08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1D9BC01C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CD59FE">
        <w:rPr>
          <w:rFonts w:ascii="Arial" w:hAnsi="Arial" w:cs="Arial"/>
          <w:b/>
        </w:rPr>
        <w:t xml:space="preserve">Tuesday </w:t>
      </w:r>
      <w:r w:rsidR="00EE2878">
        <w:rPr>
          <w:rFonts w:ascii="Arial" w:hAnsi="Arial" w:cs="Arial"/>
          <w:b/>
        </w:rPr>
        <w:t>17</w:t>
      </w:r>
      <w:r w:rsidR="00EE2878" w:rsidRPr="00EE2878">
        <w:rPr>
          <w:rFonts w:ascii="Arial" w:hAnsi="Arial" w:cs="Arial"/>
          <w:b/>
          <w:vertAlign w:val="superscript"/>
        </w:rPr>
        <w:t>th</w:t>
      </w:r>
      <w:r w:rsidR="00EE2878">
        <w:rPr>
          <w:rFonts w:ascii="Arial" w:hAnsi="Arial" w:cs="Arial"/>
          <w:b/>
        </w:rPr>
        <w:t xml:space="preserve"> September 2019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1EE86FC0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6FD4B184" w14:textId="4DAB0186" w:rsidR="00EE2878" w:rsidRDefault="00EE2878" w:rsidP="00EE2878">
      <w:pPr>
        <w:pStyle w:val="NoSpacing"/>
        <w:outlineLvl w:val="0"/>
        <w:rPr>
          <w:rFonts w:ascii="Arial" w:hAnsi="Arial" w:cs="Arial"/>
        </w:rPr>
      </w:pPr>
    </w:p>
    <w:p w14:paraId="7A6FB7AF" w14:textId="30DD3631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July CALC Newsletter</w:t>
      </w:r>
    </w:p>
    <w:p w14:paraId="3174C500" w14:textId="2727AAAD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Elections to CALC Executive </w:t>
      </w:r>
    </w:p>
    <w:p w14:paraId="37CB6FF6" w14:textId="57916F18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Working Together Statement </w:t>
      </w:r>
    </w:p>
    <w:p w14:paraId="015FD2D3" w14:textId="472D5013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Minutes of Derwent Owners Association </w:t>
      </w:r>
    </w:p>
    <w:p w14:paraId="3065CCA2" w14:textId="1F4F9E53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Developing your skills training details CALC </w:t>
      </w:r>
    </w:p>
    <w:p w14:paraId="4C79AC3F" w14:textId="71BF0032" w:rsidR="00EE2878" w:rsidRDefault="00EE287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Notes of CALC 3 Tier Meeting 11</w:t>
      </w:r>
      <w:r w:rsidRPr="00EE28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2019 </w:t>
      </w:r>
    </w:p>
    <w:p w14:paraId="47777513" w14:textId="75C34DCA" w:rsidR="003D1EA8" w:rsidRDefault="003D1EA8" w:rsidP="00EE287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Update on ABC Recycling Collections </w:t>
      </w:r>
    </w:p>
    <w:p w14:paraId="2293329B" w14:textId="14C43354" w:rsidR="003D1EA8" w:rsidRDefault="003D1EA8" w:rsidP="003D1EA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Post Office Consultation- </w:t>
      </w:r>
      <w:r>
        <w:rPr>
          <w:rFonts w:ascii="Arial" w:hAnsi="Arial" w:cs="Arial"/>
          <w:i/>
          <w:iCs/>
        </w:rPr>
        <w:t xml:space="preserve">Circulated to all via email </w:t>
      </w:r>
    </w:p>
    <w:p w14:paraId="45F1ED17" w14:textId="2B49B2A3" w:rsidR="003D1EA8" w:rsidRDefault="003D1EA8" w:rsidP="003D1EA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Policy Consultation E Briefing- 5G Mobile Coverage </w:t>
      </w:r>
    </w:p>
    <w:p w14:paraId="4556D6C2" w14:textId="06E6CF9C" w:rsidR="003D1EA8" w:rsidRDefault="003D1EA8" w:rsidP="003D1EA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Sept CALC Newsletter</w:t>
      </w:r>
    </w:p>
    <w:p w14:paraId="5FB73FF4" w14:textId="62E8B019" w:rsidR="00691B43" w:rsidRDefault="00691B43" w:rsidP="003D1EA8">
      <w:pPr>
        <w:pStyle w:val="NoSpacing"/>
        <w:numPr>
          <w:ilvl w:val="0"/>
          <w:numId w:val="30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Allotment Gardner, Issue 3 2019</w:t>
      </w:r>
    </w:p>
    <w:p w14:paraId="13B8A71F" w14:textId="77777777" w:rsidR="00691B43" w:rsidRPr="003D1EA8" w:rsidRDefault="00691B43" w:rsidP="00691B43">
      <w:pPr>
        <w:pStyle w:val="NoSpacing"/>
        <w:ind w:left="720"/>
        <w:outlineLvl w:val="0"/>
        <w:rPr>
          <w:rFonts w:ascii="Arial" w:hAnsi="Arial" w:cs="Arial"/>
        </w:rPr>
      </w:pPr>
    </w:p>
    <w:p w14:paraId="533B8007" w14:textId="55B74618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7308E56D" w14:textId="77093FC9" w:rsidR="002B266E" w:rsidRDefault="002B266E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324E4CD6" w14:textId="77777777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</w:rPr>
      </w:pPr>
      <w:r w:rsidRPr="00691B43">
        <w:rPr>
          <w:rFonts w:ascii="Arial" w:hAnsi="Arial" w:cs="Arial"/>
          <w:bCs/>
        </w:rPr>
        <w:tab/>
      </w:r>
    </w:p>
    <w:p w14:paraId="00E66CFC" w14:textId="3779D9D1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126/19</w:t>
      </w:r>
      <w:r w:rsidRPr="00691B43">
        <w:rPr>
          <w:rFonts w:ascii="Arial" w:hAnsi="Arial" w:cs="Arial"/>
          <w:bCs/>
        </w:rPr>
        <w:tab/>
        <w:t>Upload and circulate minutes to all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  <w:i/>
          <w:iCs/>
        </w:rPr>
        <w:t>Done</w:t>
      </w:r>
    </w:p>
    <w:p w14:paraId="22EFBEB7" w14:textId="587AFADF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127/19</w:t>
      </w:r>
      <w:r w:rsidRPr="00691B43">
        <w:rPr>
          <w:rFonts w:ascii="Arial" w:hAnsi="Arial" w:cs="Arial"/>
          <w:bCs/>
        </w:rPr>
        <w:tab/>
        <w:t xml:space="preserve">Clerk to invite Police to September meeting to discuss </w:t>
      </w:r>
      <w:proofErr w:type="spellStart"/>
      <w:r w:rsidRPr="00691B43">
        <w:rPr>
          <w:rFonts w:ascii="Arial" w:hAnsi="Arial" w:cs="Arial"/>
          <w:bCs/>
        </w:rPr>
        <w:t>anti social</w:t>
      </w:r>
      <w:proofErr w:type="spellEnd"/>
      <w:r w:rsidRPr="00691B43">
        <w:rPr>
          <w:rFonts w:ascii="Arial" w:hAnsi="Arial" w:cs="Arial"/>
          <w:bCs/>
        </w:rPr>
        <w:t xml:space="preserve"> behaviour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Done, Inspector Rachel Gale intending to attend</w:t>
      </w:r>
    </w:p>
    <w:p w14:paraId="62742AAD" w14:textId="4FC3B0C4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130/19</w:t>
      </w:r>
      <w:r w:rsidRPr="00691B43">
        <w:rPr>
          <w:rFonts w:ascii="Arial" w:hAnsi="Arial" w:cs="Arial"/>
          <w:bCs/>
        </w:rPr>
        <w:tab/>
        <w:t>Clerk to defer Youth Shelter until the September 2019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1D961D08" w14:textId="65A36ACA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130/19</w:t>
      </w:r>
      <w:r w:rsidRPr="00691B43">
        <w:rPr>
          <w:rFonts w:ascii="Arial" w:hAnsi="Arial" w:cs="Arial"/>
          <w:bCs/>
        </w:rPr>
        <w:tab/>
        <w:t xml:space="preserve">Confirm decision to Persimmon regarding the land transfer of the Church Meadow assets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22E48689" w14:textId="02AF5143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130/19</w:t>
      </w:r>
      <w:r w:rsidRPr="00691B43">
        <w:rPr>
          <w:rFonts w:ascii="Arial" w:hAnsi="Arial" w:cs="Arial"/>
          <w:bCs/>
        </w:rPr>
        <w:tab/>
        <w:t>Agenda phone box at the Post Office for the September 2019 meeting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</w:t>
      </w:r>
    </w:p>
    <w:p w14:paraId="340A0C50" w14:textId="6815D5C1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132/19</w:t>
      </w:r>
      <w:r w:rsidRPr="00691B43">
        <w:rPr>
          <w:rFonts w:ascii="Arial" w:hAnsi="Arial" w:cs="Arial"/>
          <w:bCs/>
        </w:rPr>
        <w:tab/>
        <w:t xml:space="preserve">Pursue </w:t>
      </w:r>
      <w:proofErr w:type="spellStart"/>
      <w:r w:rsidRPr="00691B43">
        <w:rPr>
          <w:rFonts w:ascii="Arial" w:hAnsi="Arial" w:cs="Arial"/>
          <w:bCs/>
        </w:rPr>
        <w:t>Playdale</w:t>
      </w:r>
      <w:proofErr w:type="spellEnd"/>
      <w:r w:rsidRPr="00691B43">
        <w:rPr>
          <w:rFonts w:ascii="Arial" w:hAnsi="Arial" w:cs="Arial"/>
          <w:bCs/>
        </w:rPr>
        <w:t xml:space="preserve"> for a quote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>Done, works authorised and invoice paid</w:t>
      </w:r>
    </w:p>
    <w:p w14:paraId="00872B0A" w14:textId="60C59A84" w:rsidR="00691B43" w:rsidRPr="00691B43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134/19</w:t>
      </w:r>
      <w:r w:rsidRPr="00691B43">
        <w:rPr>
          <w:rFonts w:ascii="Arial" w:hAnsi="Arial" w:cs="Arial"/>
          <w:bCs/>
        </w:rPr>
        <w:tab/>
        <w:t>Advertise fencing tender for responses over the summer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i/>
          <w:iCs/>
        </w:rPr>
        <w:t xml:space="preserve">Done, only one response received contract let to the one responding company, works </w:t>
      </w:r>
      <w:r w:rsidR="00E819D2">
        <w:rPr>
          <w:rFonts w:ascii="Arial" w:hAnsi="Arial" w:cs="Arial"/>
          <w:bCs/>
          <w:i/>
          <w:iCs/>
        </w:rPr>
        <w:t>commencing Monday 9</w:t>
      </w:r>
      <w:r w:rsidR="00E819D2" w:rsidRPr="00E819D2">
        <w:rPr>
          <w:rFonts w:ascii="Arial" w:hAnsi="Arial" w:cs="Arial"/>
          <w:bCs/>
          <w:i/>
          <w:iCs/>
          <w:vertAlign w:val="superscript"/>
        </w:rPr>
        <w:t>th</w:t>
      </w:r>
      <w:r w:rsidR="00E819D2">
        <w:rPr>
          <w:rFonts w:ascii="Arial" w:hAnsi="Arial" w:cs="Arial"/>
          <w:bCs/>
          <w:i/>
          <w:iCs/>
        </w:rPr>
        <w:t xml:space="preserve"> Sept 2019.</w:t>
      </w:r>
    </w:p>
    <w:p w14:paraId="5C8AC72B" w14:textId="54E0C0B5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134/19</w:t>
      </w:r>
      <w:r w:rsidRPr="00691B43">
        <w:rPr>
          <w:rFonts w:ascii="Arial" w:hAnsi="Arial" w:cs="Arial"/>
          <w:bCs/>
        </w:rPr>
        <w:tab/>
        <w:t>Clerk to prepare a list of possible handy persons for inclusion in allotment letters</w:t>
      </w:r>
      <w:r w:rsidR="00E819D2">
        <w:rPr>
          <w:rFonts w:ascii="Arial" w:hAnsi="Arial" w:cs="Arial"/>
          <w:bCs/>
        </w:rPr>
        <w:t>-</w:t>
      </w:r>
      <w:r w:rsidR="00E819D2">
        <w:rPr>
          <w:rFonts w:ascii="Arial" w:hAnsi="Arial" w:cs="Arial"/>
          <w:bCs/>
          <w:i/>
          <w:iCs/>
        </w:rPr>
        <w:t xml:space="preserve">Ongoing- Included in forthcoming Newsletter article. </w:t>
      </w:r>
    </w:p>
    <w:p w14:paraId="5307A0BA" w14:textId="64503023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134/19</w:t>
      </w:r>
      <w:r w:rsidRPr="00691B43">
        <w:rPr>
          <w:rFonts w:ascii="Arial" w:hAnsi="Arial" w:cs="Arial"/>
          <w:bCs/>
        </w:rPr>
        <w:tab/>
        <w:t>Clerk to email all Councillors for suggestions of handypersons to be contacted</w:t>
      </w:r>
      <w:r w:rsidR="00E819D2">
        <w:rPr>
          <w:rFonts w:ascii="Arial" w:hAnsi="Arial" w:cs="Arial"/>
          <w:bCs/>
        </w:rPr>
        <w:t xml:space="preserve">- </w:t>
      </w:r>
      <w:r w:rsidR="00E819D2">
        <w:rPr>
          <w:rFonts w:ascii="Arial" w:hAnsi="Arial" w:cs="Arial"/>
          <w:bCs/>
          <w:i/>
          <w:iCs/>
        </w:rPr>
        <w:t>Done no response received</w:t>
      </w:r>
    </w:p>
    <w:p w14:paraId="66ADD849" w14:textId="3FD4C546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134/19</w:t>
      </w:r>
      <w:r w:rsidRPr="00691B43">
        <w:rPr>
          <w:rFonts w:ascii="Arial" w:hAnsi="Arial" w:cs="Arial"/>
          <w:bCs/>
        </w:rPr>
        <w:tab/>
        <w:t>Advertisements for allotment buddies to be produced and distributed on noticeboards, social media &amp; parish newsletter</w:t>
      </w:r>
      <w:r w:rsidR="00E819D2">
        <w:rPr>
          <w:rFonts w:ascii="Arial" w:hAnsi="Arial" w:cs="Arial"/>
          <w:bCs/>
        </w:rPr>
        <w:t>-</w:t>
      </w:r>
      <w:r w:rsidR="00E819D2">
        <w:rPr>
          <w:rFonts w:ascii="Arial" w:hAnsi="Arial" w:cs="Arial"/>
          <w:bCs/>
          <w:i/>
          <w:iCs/>
        </w:rPr>
        <w:t>Ongoing- Included in forthcoming newsletter article &amp; on allotment invoices</w:t>
      </w:r>
    </w:p>
    <w:p w14:paraId="364F44C2" w14:textId="1CB710DA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134/19</w:t>
      </w:r>
      <w:r w:rsidRPr="00691B43">
        <w:rPr>
          <w:rFonts w:ascii="Arial" w:hAnsi="Arial" w:cs="Arial"/>
          <w:bCs/>
        </w:rPr>
        <w:tab/>
        <w:t xml:space="preserve">Clerk to include request for buddy plots </w:t>
      </w:r>
      <w:proofErr w:type="spellStart"/>
      <w:r w:rsidRPr="00691B43">
        <w:rPr>
          <w:rFonts w:ascii="Arial" w:hAnsi="Arial" w:cs="Arial"/>
          <w:bCs/>
        </w:rPr>
        <w:t>whe</w:t>
      </w:r>
      <w:proofErr w:type="spellEnd"/>
      <w:r w:rsidRPr="00691B43">
        <w:rPr>
          <w:rFonts w:ascii="Arial" w:hAnsi="Arial" w:cs="Arial"/>
          <w:bCs/>
        </w:rPr>
        <w:t xml:space="preserve"> invoices are issues in August 19</w:t>
      </w:r>
      <w:r w:rsidR="00E819D2">
        <w:rPr>
          <w:rFonts w:ascii="Arial" w:hAnsi="Arial" w:cs="Arial"/>
          <w:bCs/>
        </w:rPr>
        <w:t xml:space="preserve">- </w:t>
      </w:r>
      <w:r w:rsidR="00E819D2">
        <w:rPr>
          <w:rFonts w:ascii="Arial" w:hAnsi="Arial" w:cs="Arial"/>
          <w:bCs/>
          <w:i/>
          <w:iCs/>
        </w:rPr>
        <w:t>Done</w:t>
      </w:r>
    </w:p>
    <w:p w14:paraId="1A0D90F5" w14:textId="05599D9E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140/19</w:t>
      </w:r>
      <w:r w:rsidRPr="00691B43">
        <w:rPr>
          <w:rFonts w:ascii="Arial" w:hAnsi="Arial" w:cs="Arial"/>
          <w:bCs/>
        </w:rPr>
        <w:tab/>
        <w:t>Clerk to pay accounts</w:t>
      </w:r>
      <w:r w:rsidR="00E819D2">
        <w:rPr>
          <w:rFonts w:ascii="Arial" w:hAnsi="Arial" w:cs="Arial"/>
          <w:bCs/>
        </w:rPr>
        <w:t>-</w:t>
      </w:r>
      <w:r w:rsidR="00E819D2">
        <w:rPr>
          <w:rFonts w:ascii="Arial" w:hAnsi="Arial" w:cs="Arial"/>
          <w:bCs/>
          <w:i/>
          <w:iCs/>
        </w:rPr>
        <w:t>Done</w:t>
      </w:r>
    </w:p>
    <w:p w14:paraId="38E10751" w14:textId="7353E2A2" w:rsidR="00691B43" w:rsidRPr="00E819D2" w:rsidRDefault="00691B43" w:rsidP="00691B43">
      <w:pPr>
        <w:pStyle w:val="NoSpacing"/>
        <w:outlineLvl w:val="0"/>
        <w:rPr>
          <w:rFonts w:ascii="Arial" w:hAnsi="Arial" w:cs="Arial"/>
          <w:bCs/>
          <w:i/>
          <w:iCs/>
        </w:rPr>
      </w:pPr>
      <w:r w:rsidRPr="00691B43">
        <w:rPr>
          <w:rFonts w:ascii="Arial" w:hAnsi="Arial" w:cs="Arial"/>
          <w:bCs/>
        </w:rPr>
        <w:t>142/19</w:t>
      </w:r>
      <w:r w:rsidRPr="00691B43">
        <w:rPr>
          <w:rFonts w:ascii="Arial" w:hAnsi="Arial" w:cs="Arial"/>
          <w:bCs/>
        </w:rPr>
        <w:tab/>
        <w:t xml:space="preserve">Clerk to confirm if the Broughton PC meeting in August is going ahead 1 week before the </w:t>
      </w:r>
      <w:proofErr w:type="gramStart"/>
      <w:r w:rsidRPr="00691B43">
        <w:rPr>
          <w:rFonts w:ascii="Arial" w:hAnsi="Arial" w:cs="Arial"/>
          <w:bCs/>
        </w:rPr>
        <w:t>event.</w:t>
      </w:r>
      <w:r w:rsidR="00E819D2">
        <w:rPr>
          <w:rFonts w:ascii="Arial" w:hAnsi="Arial" w:cs="Arial"/>
          <w:bCs/>
        </w:rPr>
        <w:t>-</w:t>
      </w:r>
      <w:proofErr w:type="gramEnd"/>
      <w:r w:rsidR="00E819D2">
        <w:rPr>
          <w:rFonts w:ascii="Arial" w:hAnsi="Arial" w:cs="Arial"/>
          <w:bCs/>
          <w:i/>
          <w:iCs/>
        </w:rPr>
        <w:t>Done</w:t>
      </w:r>
      <w:bookmarkStart w:id="0" w:name="_GoBack"/>
      <w:bookmarkEnd w:id="0"/>
    </w:p>
    <w:p w14:paraId="2D616111" w14:textId="77777777" w:rsidR="00691B43" w:rsidRDefault="00691B43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2F94BFF9" w14:textId="7895881F" w:rsidR="008C12A6" w:rsidRDefault="008C12A6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6814930E" w14:textId="701C2B7A" w:rsidR="001E7D73" w:rsidRPr="000C274B" w:rsidRDefault="009F0B40" w:rsidP="00DC2FC9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2CC4489B" w14:textId="016AA79E" w:rsidR="0068039E" w:rsidRPr="000C274B" w:rsidRDefault="00E819D2" w:rsidP="000C274B">
      <w:pPr>
        <w:pStyle w:val="NoSpacing"/>
        <w:jc w:val="right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68039E" w:rsidRPr="000C274B" w:rsidSect="00B6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A2E"/>
    <w:multiLevelType w:val="hybridMultilevel"/>
    <w:tmpl w:val="9A80CFDC"/>
    <w:lvl w:ilvl="0" w:tplc="85C68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760"/>
    <w:multiLevelType w:val="hybridMultilevel"/>
    <w:tmpl w:val="058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2621A"/>
    <w:multiLevelType w:val="hybridMultilevel"/>
    <w:tmpl w:val="5122E91A"/>
    <w:lvl w:ilvl="0" w:tplc="3E8C0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B5719"/>
    <w:multiLevelType w:val="hybridMultilevel"/>
    <w:tmpl w:val="D13EEEA6"/>
    <w:lvl w:ilvl="0" w:tplc="6F5A2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3014"/>
    <w:multiLevelType w:val="hybridMultilevel"/>
    <w:tmpl w:val="E58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05FA4"/>
    <w:multiLevelType w:val="hybridMultilevel"/>
    <w:tmpl w:val="60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100CF"/>
    <w:multiLevelType w:val="hybridMultilevel"/>
    <w:tmpl w:val="662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2100"/>
    <w:multiLevelType w:val="hybridMultilevel"/>
    <w:tmpl w:val="464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92989"/>
    <w:multiLevelType w:val="hybridMultilevel"/>
    <w:tmpl w:val="707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FD7"/>
    <w:multiLevelType w:val="hybridMultilevel"/>
    <w:tmpl w:val="400C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0384"/>
    <w:multiLevelType w:val="hybridMultilevel"/>
    <w:tmpl w:val="7308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4"/>
  </w:num>
  <w:num w:numId="18">
    <w:abstractNumId w:val="1"/>
  </w:num>
  <w:num w:numId="19">
    <w:abstractNumId w:val="28"/>
  </w:num>
  <w:num w:numId="20">
    <w:abstractNumId w:val="26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23"/>
  </w:num>
  <w:num w:numId="26">
    <w:abstractNumId w:val="27"/>
  </w:num>
  <w:num w:numId="27">
    <w:abstractNumId w:val="21"/>
  </w:num>
  <w:num w:numId="28">
    <w:abstractNumId w:val="0"/>
  </w:num>
  <w:num w:numId="29">
    <w:abstractNumId w:val="16"/>
  </w:num>
  <w:num w:numId="3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3875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74B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2D61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219A5"/>
    <w:rsid w:val="001335C2"/>
    <w:rsid w:val="00134869"/>
    <w:rsid w:val="0013520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1DE3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38AA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3509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1CEA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386"/>
    <w:rsid w:val="00217A87"/>
    <w:rsid w:val="00221F98"/>
    <w:rsid w:val="0022441F"/>
    <w:rsid w:val="00226D64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0F80"/>
    <w:rsid w:val="002B1234"/>
    <w:rsid w:val="002B266E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2EB6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3571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398A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681D"/>
    <w:rsid w:val="003B7C8F"/>
    <w:rsid w:val="003C47C0"/>
    <w:rsid w:val="003C5070"/>
    <w:rsid w:val="003C6415"/>
    <w:rsid w:val="003D16A8"/>
    <w:rsid w:val="003D1EA8"/>
    <w:rsid w:val="003D2F6E"/>
    <w:rsid w:val="003D4178"/>
    <w:rsid w:val="003D41C3"/>
    <w:rsid w:val="003D4AB8"/>
    <w:rsid w:val="003D5835"/>
    <w:rsid w:val="003D6C86"/>
    <w:rsid w:val="003E068F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24139"/>
    <w:rsid w:val="00430F9A"/>
    <w:rsid w:val="004316A8"/>
    <w:rsid w:val="00431EA3"/>
    <w:rsid w:val="0043470D"/>
    <w:rsid w:val="00435F62"/>
    <w:rsid w:val="0043677D"/>
    <w:rsid w:val="00437A0A"/>
    <w:rsid w:val="00440531"/>
    <w:rsid w:val="00441B4F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66D"/>
    <w:rsid w:val="004C0C5C"/>
    <w:rsid w:val="004C175F"/>
    <w:rsid w:val="004C29B1"/>
    <w:rsid w:val="004C3AA4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E44BF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CC5"/>
    <w:rsid w:val="00535FE4"/>
    <w:rsid w:val="00536B4C"/>
    <w:rsid w:val="00537706"/>
    <w:rsid w:val="0054166E"/>
    <w:rsid w:val="00541919"/>
    <w:rsid w:val="00547910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75853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74C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4E16"/>
    <w:rsid w:val="005C52AB"/>
    <w:rsid w:val="005C6841"/>
    <w:rsid w:val="005D0825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1830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109F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156B0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5B6D"/>
    <w:rsid w:val="00666971"/>
    <w:rsid w:val="00666B4F"/>
    <w:rsid w:val="006679C6"/>
    <w:rsid w:val="00667E92"/>
    <w:rsid w:val="00672C0D"/>
    <w:rsid w:val="006738BC"/>
    <w:rsid w:val="006749C4"/>
    <w:rsid w:val="00675A0E"/>
    <w:rsid w:val="00676D5A"/>
    <w:rsid w:val="00677DB8"/>
    <w:rsid w:val="0068039E"/>
    <w:rsid w:val="0068192C"/>
    <w:rsid w:val="0068276D"/>
    <w:rsid w:val="00687477"/>
    <w:rsid w:val="006906B0"/>
    <w:rsid w:val="00691B43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454E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B5AB6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043A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4937"/>
    <w:rsid w:val="0084515A"/>
    <w:rsid w:val="008460A4"/>
    <w:rsid w:val="00850A2D"/>
    <w:rsid w:val="008523BA"/>
    <w:rsid w:val="00853FC0"/>
    <w:rsid w:val="008546E3"/>
    <w:rsid w:val="008549D9"/>
    <w:rsid w:val="00855284"/>
    <w:rsid w:val="00856D4C"/>
    <w:rsid w:val="008574A7"/>
    <w:rsid w:val="008650D8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2A6"/>
    <w:rsid w:val="008C16EA"/>
    <w:rsid w:val="008C235E"/>
    <w:rsid w:val="008C2CFD"/>
    <w:rsid w:val="008C350A"/>
    <w:rsid w:val="008C6045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9A6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4639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2989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26B4"/>
    <w:rsid w:val="009F58DA"/>
    <w:rsid w:val="009F64FA"/>
    <w:rsid w:val="009F7975"/>
    <w:rsid w:val="00A00157"/>
    <w:rsid w:val="00A00B17"/>
    <w:rsid w:val="00A029DE"/>
    <w:rsid w:val="00A04DA2"/>
    <w:rsid w:val="00A0569C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0D4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6EB1"/>
    <w:rsid w:val="00A97D9F"/>
    <w:rsid w:val="00AA063D"/>
    <w:rsid w:val="00AA1096"/>
    <w:rsid w:val="00AA1B41"/>
    <w:rsid w:val="00AA1ED5"/>
    <w:rsid w:val="00AA23C2"/>
    <w:rsid w:val="00AA3375"/>
    <w:rsid w:val="00AB154B"/>
    <w:rsid w:val="00AB5F8D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2ED6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818"/>
    <w:rsid w:val="00B3695A"/>
    <w:rsid w:val="00B377AA"/>
    <w:rsid w:val="00B37A5D"/>
    <w:rsid w:val="00B37ECE"/>
    <w:rsid w:val="00B41F81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1AA"/>
    <w:rsid w:val="00B65997"/>
    <w:rsid w:val="00B708CF"/>
    <w:rsid w:val="00B71012"/>
    <w:rsid w:val="00B742FA"/>
    <w:rsid w:val="00B756AA"/>
    <w:rsid w:val="00B76030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536E"/>
    <w:rsid w:val="00BD6E87"/>
    <w:rsid w:val="00BD6EE9"/>
    <w:rsid w:val="00BD74F8"/>
    <w:rsid w:val="00BD7C8F"/>
    <w:rsid w:val="00BE1D2C"/>
    <w:rsid w:val="00BE57B5"/>
    <w:rsid w:val="00BE6E8E"/>
    <w:rsid w:val="00BE780E"/>
    <w:rsid w:val="00BF31C5"/>
    <w:rsid w:val="00BF4804"/>
    <w:rsid w:val="00BF531D"/>
    <w:rsid w:val="00BF57EC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5F1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6292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59FE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CF3AD0"/>
    <w:rsid w:val="00D01AC8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749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17A"/>
    <w:rsid w:val="00D754EE"/>
    <w:rsid w:val="00D75762"/>
    <w:rsid w:val="00D76333"/>
    <w:rsid w:val="00D76799"/>
    <w:rsid w:val="00D776A3"/>
    <w:rsid w:val="00D802A5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7E"/>
    <w:rsid w:val="00DF09A3"/>
    <w:rsid w:val="00DF272F"/>
    <w:rsid w:val="00DF4EEE"/>
    <w:rsid w:val="00DF5324"/>
    <w:rsid w:val="00DF73F3"/>
    <w:rsid w:val="00DF7745"/>
    <w:rsid w:val="00E00928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53B02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19D2"/>
    <w:rsid w:val="00E81BA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3FBD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2878"/>
    <w:rsid w:val="00EE5E50"/>
    <w:rsid w:val="00EF3447"/>
    <w:rsid w:val="00EF3EF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872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71C"/>
    <w:rsid w:val="00F72FA3"/>
    <w:rsid w:val="00F75FD5"/>
    <w:rsid w:val="00F760C3"/>
    <w:rsid w:val="00F76759"/>
    <w:rsid w:val="00F80648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B45BE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3808A-6E53-9A44-B2FB-78A6CFA7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3</cp:revision>
  <cp:lastPrinted>2017-07-16T07:00:00Z</cp:lastPrinted>
  <dcterms:created xsi:type="dcterms:W3CDTF">2019-09-08T15:43:00Z</dcterms:created>
  <dcterms:modified xsi:type="dcterms:W3CDTF">2019-09-08T16:47:00Z</dcterms:modified>
</cp:coreProperties>
</file>