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B07D" w14:textId="44E1B88B" w:rsidR="00756469" w:rsidRPr="00D61401" w:rsidRDefault="00922F08" w:rsidP="00756469">
      <w:pPr>
        <w:pStyle w:val="NoSpacing"/>
        <w:rPr>
          <w:rFonts w:ascii="Arial" w:hAnsi="Arial" w:cs="Arial"/>
          <w:sz w:val="16"/>
          <w:szCs w:val="16"/>
        </w:rPr>
      </w:pPr>
      <w:r>
        <w:rPr>
          <w:rFonts w:ascii="Arial" w:hAnsi="Arial" w:cs="Arial"/>
          <w:sz w:val="16"/>
          <w:szCs w:val="16"/>
        </w:rPr>
        <w:t xml:space="preserve">                         </w:t>
      </w:r>
      <w:r w:rsidR="009703B2">
        <w:rPr>
          <w:rFonts w:ascii="Arial" w:hAnsi="Arial" w:cs="Arial"/>
          <w:sz w:val="16"/>
          <w:szCs w:val="16"/>
        </w:rPr>
        <w:t xml:space="preserve">                          </w:t>
      </w:r>
      <w:r>
        <w:rPr>
          <w:rFonts w:ascii="Arial" w:hAnsi="Arial" w:cs="Arial"/>
          <w:sz w:val="16"/>
          <w:szCs w:val="16"/>
        </w:rPr>
        <w:t xml:space="preserve">                                                                                                                                                                                                                                                                                                                                                                                                                                                                                                                                                                                                                                                                                                                                                                                                                                                                                                                                                                                                                                                                                                                                                                                                                                                                                                                                                                                                                                                                                                                                                                                                                                                                                                                                                                                                                                                                                                                                                                                                                                                                                                                                                                                                                                                                                                                                                                                                                                                                                                                                                                                                                                                                                                                                                                                                                                                                                                                                                                                                                                                                                                                                                                                                                                                                                                                                                                                                                                                                                                                                                                                                                                                                                                                                                                                                                                                                                                                                                                                                                                                                                                                                                                                                                                                                                                                                                                                                                                                                                                                                                                                                                                                                                                                                                                                                                                                                                                                                                                                                                                                                                                                                                                                                                                                                                                                                                                                                                                                                                                                                                                                                                                                                                                                                                                                                                                                                                                                                                                                                                                                                                                                                                                                                                                                                                                                                                                                                                                                                                       </w:t>
      </w:r>
    </w:p>
    <w:p w14:paraId="39F0628A" w14:textId="77777777" w:rsidR="00C72E58" w:rsidRDefault="00484329" w:rsidP="00643E1B">
      <w:pPr>
        <w:jc w:val="center"/>
        <w:outlineLvl w:val="0"/>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78FE369C" w:rsidR="000D7CC6" w:rsidRDefault="00DD4221" w:rsidP="00643E1B">
      <w:pPr>
        <w:jc w:val="center"/>
        <w:outlineLvl w:val="0"/>
        <w:rPr>
          <w:rFonts w:ascii="Arial" w:hAnsi="Arial" w:cs="Arial"/>
          <w:b/>
        </w:rPr>
      </w:pPr>
      <w:r w:rsidRPr="00D61401">
        <w:rPr>
          <w:rFonts w:ascii="Arial" w:hAnsi="Arial" w:cs="Arial"/>
          <w:b/>
        </w:rPr>
        <w:t xml:space="preserve">Clerk’s Report to the meeting held on </w:t>
      </w:r>
      <w:r w:rsidR="00004AEF">
        <w:rPr>
          <w:rFonts w:ascii="Arial" w:hAnsi="Arial" w:cs="Arial"/>
          <w:b/>
        </w:rPr>
        <w:t>Tuesday 7</w:t>
      </w:r>
      <w:r w:rsidR="00004AEF" w:rsidRPr="00004AEF">
        <w:rPr>
          <w:rFonts w:ascii="Arial" w:hAnsi="Arial" w:cs="Arial"/>
          <w:b/>
          <w:vertAlign w:val="superscript"/>
        </w:rPr>
        <w:t>th</w:t>
      </w:r>
      <w:r w:rsidR="00004AEF">
        <w:rPr>
          <w:rFonts w:ascii="Arial" w:hAnsi="Arial" w:cs="Arial"/>
          <w:b/>
        </w:rPr>
        <w:t xml:space="preserve"> September 2021</w:t>
      </w:r>
    </w:p>
    <w:p w14:paraId="309B1D79" w14:textId="77777777" w:rsidR="00B359F7" w:rsidRPr="00D61401" w:rsidRDefault="00B359F7" w:rsidP="00DD4221">
      <w:pPr>
        <w:pStyle w:val="NoSpacing"/>
        <w:rPr>
          <w:rFonts w:ascii="Arial" w:hAnsi="Arial" w:cs="Arial"/>
          <w:b/>
          <w:sz w:val="16"/>
          <w:szCs w:val="16"/>
          <w:u w:val="single"/>
        </w:rPr>
      </w:pPr>
    </w:p>
    <w:p w14:paraId="7BD6920C" w14:textId="504B1744" w:rsidR="00937C01" w:rsidRDefault="00DD4221" w:rsidP="00573DBE">
      <w:pPr>
        <w:pStyle w:val="NoSpacing"/>
        <w:outlineLvl w:val="0"/>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161CE5E0" w14:textId="4B81EF37" w:rsidR="00A7222C" w:rsidRDefault="00A7222C" w:rsidP="00643E1B">
      <w:pPr>
        <w:pStyle w:val="NoSpacing"/>
        <w:outlineLvl w:val="0"/>
        <w:rPr>
          <w:rFonts w:ascii="Arial" w:hAnsi="Arial" w:cs="Arial"/>
          <w:b/>
          <w:u w:val="single"/>
        </w:rPr>
      </w:pPr>
    </w:p>
    <w:p w14:paraId="52C2E43A" w14:textId="724BCF03" w:rsidR="00004AEF" w:rsidRDefault="00004AEF" w:rsidP="00643E1B">
      <w:pPr>
        <w:pStyle w:val="NoSpacing"/>
        <w:outlineLvl w:val="0"/>
        <w:rPr>
          <w:rFonts w:ascii="Arial" w:hAnsi="Arial" w:cs="Arial"/>
          <w:bCs/>
        </w:rPr>
      </w:pPr>
      <w:r>
        <w:rPr>
          <w:rFonts w:ascii="Arial" w:hAnsi="Arial" w:cs="Arial"/>
          <w:bCs/>
        </w:rPr>
        <w:t xml:space="preserve">Following the suspension of Broughton Parish Council meetings between early May &amp; early September due to the </w:t>
      </w:r>
      <w:proofErr w:type="spellStart"/>
      <w:r>
        <w:rPr>
          <w:rFonts w:ascii="Arial" w:hAnsi="Arial" w:cs="Arial"/>
          <w:bCs/>
        </w:rPr>
        <w:t>Covid</w:t>
      </w:r>
      <w:proofErr w:type="spellEnd"/>
      <w:r>
        <w:rPr>
          <w:rFonts w:ascii="Arial" w:hAnsi="Arial" w:cs="Arial"/>
          <w:bCs/>
        </w:rPr>
        <w:t xml:space="preserve"> 19 pandemic the below correspondence list is prepared from the 1</w:t>
      </w:r>
      <w:r w:rsidRPr="00004AEF">
        <w:rPr>
          <w:rFonts w:ascii="Arial" w:hAnsi="Arial" w:cs="Arial"/>
          <w:bCs/>
          <w:vertAlign w:val="superscript"/>
        </w:rPr>
        <w:t>st</w:t>
      </w:r>
      <w:r>
        <w:rPr>
          <w:rFonts w:ascii="Arial" w:hAnsi="Arial" w:cs="Arial"/>
          <w:bCs/>
        </w:rPr>
        <w:t xml:space="preserve"> August 2021. All correspondence prior to this date was dealt with under the Broughton Parish Council Serious Infectious Diseases Policy. </w:t>
      </w:r>
    </w:p>
    <w:p w14:paraId="6151943C" w14:textId="77777777" w:rsidR="00004AEF" w:rsidRPr="00004AEF" w:rsidRDefault="00004AEF" w:rsidP="00643E1B">
      <w:pPr>
        <w:pStyle w:val="NoSpacing"/>
        <w:outlineLvl w:val="0"/>
        <w:rPr>
          <w:rFonts w:ascii="Arial" w:hAnsi="Arial" w:cs="Arial"/>
          <w:bCs/>
        </w:rPr>
      </w:pPr>
    </w:p>
    <w:p w14:paraId="5E665B6A" w14:textId="0E5FC1A3" w:rsidR="001F6675" w:rsidRDefault="00FD43A7" w:rsidP="00FD43A7">
      <w:pPr>
        <w:pStyle w:val="NoSpacing"/>
        <w:numPr>
          <w:ilvl w:val="0"/>
          <w:numId w:val="46"/>
        </w:numPr>
        <w:outlineLvl w:val="0"/>
        <w:rPr>
          <w:rFonts w:ascii="Arial" w:hAnsi="Arial" w:cs="Arial"/>
          <w:bCs/>
        </w:rPr>
      </w:pPr>
      <w:r>
        <w:rPr>
          <w:rFonts w:ascii="Arial" w:hAnsi="Arial" w:cs="Arial"/>
          <w:bCs/>
        </w:rPr>
        <w:t xml:space="preserve">Notification of CALC Annual meeting &amp; </w:t>
      </w:r>
      <w:proofErr w:type="spellStart"/>
      <w:r>
        <w:rPr>
          <w:rFonts w:ascii="Arial" w:hAnsi="Arial" w:cs="Arial"/>
          <w:bCs/>
        </w:rPr>
        <w:t>Allerdale</w:t>
      </w:r>
      <w:proofErr w:type="spellEnd"/>
      <w:r>
        <w:rPr>
          <w:rFonts w:ascii="Arial" w:hAnsi="Arial" w:cs="Arial"/>
          <w:bCs/>
        </w:rPr>
        <w:t xml:space="preserve"> Three Tier meeting (9</w:t>
      </w:r>
      <w:r w:rsidRPr="00FD43A7">
        <w:rPr>
          <w:rFonts w:ascii="Arial" w:hAnsi="Arial" w:cs="Arial"/>
          <w:bCs/>
          <w:vertAlign w:val="superscript"/>
        </w:rPr>
        <w:t>th</w:t>
      </w:r>
      <w:r>
        <w:rPr>
          <w:rFonts w:ascii="Arial" w:hAnsi="Arial" w:cs="Arial"/>
          <w:bCs/>
        </w:rPr>
        <w:t xml:space="preserve"> September 19:00 via Zoom)</w:t>
      </w:r>
    </w:p>
    <w:p w14:paraId="0A9435FA" w14:textId="60F2030F" w:rsidR="00FD43A7" w:rsidRPr="0022264C" w:rsidRDefault="00FD43A7" w:rsidP="00FD43A7">
      <w:pPr>
        <w:pStyle w:val="NoSpacing"/>
        <w:numPr>
          <w:ilvl w:val="0"/>
          <w:numId w:val="46"/>
        </w:numPr>
        <w:outlineLvl w:val="0"/>
        <w:rPr>
          <w:rFonts w:ascii="Arial" w:hAnsi="Arial" w:cs="Arial"/>
          <w:bCs/>
        </w:rPr>
      </w:pPr>
      <w:proofErr w:type="spellStart"/>
      <w:r>
        <w:rPr>
          <w:rFonts w:ascii="Arial" w:hAnsi="Arial" w:cs="Arial"/>
          <w:bCs/>
        </w:rPr>
        <w:t>Allerdale</w:t>
      </w:r>
      <w:proofErr w:type="spellEnd"/>
      <w:r>
        <w:rPr>
          <w:rFonts w:ascii="Arial" w:hAnsi="Arial" w:cs="Arial"/>
          <w:bCs/>
        </w:rPr>
        <w:t xml:space="preserve"> GDF working party press release &amp; events -</w:t>
      </w:r>
      <w:r>
        <w:rPr>
          <w:rFonts w:ascii="Arial" w:hAnsi="Arial" w:cs="Arial"/>
          <w:bCs/>
          <w:i/>
          <w:iCs/>
        </w:rPr>
        <w:t>Circulated to all via email</w:t>
      </w:r>
    </w:p>
    <w:p w14:paraId="3F6C40FF" w14:textId="27DC4D33" w:rsidR="0022264C" w:rsidRPr="00A7222C" w:rsidRDefault="0022264C" w:rsidP="00FD43A7">
      <w:pPr>
        <w:pStyle w:val="NoSpacing"/>
        <w:numPr>
          <w:ilvl w:val="0"/>
          <w:numId w:val="46"/>
        </w:numPr>
        <w:outlineLvl w:val="0"/>
        <w:rPr>
          <w:rFonts w:ascii="Arial" w:hAnsi="Arial" w:cs="Arial"/>
          <w:bCs/>
        </w:rPr>
      </w:pPr>
      <w:r>
        <w:rPr>
          <w:rFonts w:ascii="Arial" w:hAnsi="Arial" w:cs="Arial"/>
          <w:bCs/>
        </w:rPr>
        <w:t>Allotment &amp; Leisure Gardener- Issue 3</w:t>
      </w:r>
    </w:p>
    <w:p w14:paraId="533B8007" w14:textId="0B320410" w:rsidR="00324FDE" w:rsidRDefault="00B55946" w:rsidP="00643E1B">
      <w:pPr>
        <w:pStyle w:val="NoSpacing"/>
        <w:outlineLvl w:val="0"/>
        <w:rPr>
          <w:rFonts w:ascii="Arial" w:hAnsi="Arial" w:cs="Arial"/>
          <w:b/>
          <w:u w:val="single"/>
        </w:rPr>
      </w:pPr>
      <w:r>
        <w:rPr>
          <w:rFonts w:ascii="Arial" w:hAnsi="Arial" w:cs="Arial"/>
          <w:b/>
          <w:u w:val="single"/>
        </w:rPr>
        <w:t xml:space="preserve">Actions </w:t>
      </w:r>
      <w:r w:rsidRPr="00D61401">
        <w:rPr>
          <w:rFonts w:ascii="Arial" w:hAnsi="Arial" w:cs="Arial"/>
          <w:b/>
          <w:u w:val="single"/>
        </w:rPr>
        <w:t>from</w:t>
      </w:r>
      <w:r w:rsidR="00DC2FC9" w:rsidRPr="00D61401">
        <w:rPr>
          <w:rFonts w:ascii="Arial" w:hAnsi="Arial" w:cs="Arial"/>
          <w:b/>
          <w:u w:val="single"/>
        </w:rPr>
        <w:t xml:space="preserve"> previous meeting:</w:t>
      </w:r>
    </w:p>
    <w:p w14:paraId="18D29B01" w14:textId="629129E3" w:rsidR="00541E0C" w:rsidRDefault="00541E0C" w:rsidP="00643E1B">
      <w:pPr>
        <w:pStyle w:val="NoSpacing"/>
        <w:outlineLvl w:val="0"/>
        <w:rPr>
          <w:rFonts w:ascii="Arial" w:hAnsi="Arial" w:cs="Arial"/>
          <w:b/>
          <w:u w:val="single"/>
        </w:rPr>
      </w:pPr>
    </w:p>
    <w:p w14:paraId="18372328" w14:textId="254BB57E" w:rsidR="00541E0C" w:rsidRDefault="00004AEF" w:rsidP="00541E0C">
      <w:pPr>
        <w:pStyle w:val="MediumGrid21"/>
        <w:rPr>
          <w:rFonts w:ascii="Arial" w:hAnsi="Arial" w:cs="Arial"/>
          <w:bCs/>
        </w:rPr>
      </w:pPr>
      <w:r>
        <w:rPr>
          <w:rFonts w:ascii="Arial" w:hAnsi="Arial" w:cs="Arial"/>
          <w:bCs/>
        </w:rPr>
        <w:t xml:space="preserve">The actions listed below are those from the May 2021 meetings. All other council matters that have arisen during the period May-September 2021 have been dealt with under the Serious Infectious Diseases Policy. </w:t>
      </w:r>
    </w:p>
    <w:p w14:paraId="7308E56D" w14:textId="5C4DFA2B" w:rsidR="002B266E" w:rsidRDefault="002B266E" w:rsidP="00643E1B">
      <w:pPr>
        <w:pStyle w:val="NoSpacing"/>
        <w:outlineLvl w:val="0"/>
        <w:rPr>
          <w:rFonts w:ascii="Arial" w:hAnsi="Arial" w:cs="Arial"/>
          <w:b/>
          <w:u w:val="single"/>
        </w:rPr>
      </w:pPr>
    </w:p>
    <w:p w14:paraId="0BB84685" w14:textId="4EF4853B" w:rsidR="00004AEF" w:rsidRPr="00004AEF" w:rsidRDefault="00004AEF" w:rsidP="00004AEF">
      <w:pPr>
        <w:pStyle w:val="NoSpacing"/>
        <w:outlineLvl w:val="0"/>
        <w:rPr>
          <w:rFonts w:ascii="Arial" w:hAnsi="Arial" w:cs="Arial"/>
          <w:bCs/>
          <w:i/>
          <w:iCs/>
        </w:rPr>
      </w:pPr>
      <w:r w:rsidRPr="00004AEF">
        <w:rPr>
          <w:rFonts w:ascii="Arial" w:hAnsi="Arial" w:cs="Arial"/>
          <w:bCs/>
        </w:rPr>
        <w:t>APM</w:t>
      </w:r>
      <w:r w:rsidRPr="00004AEF">
        <w:rPr>
          <w:rFonts w:ascii="Arial" w:hAnsi="Arial" w:cs="Arial"/>
          <w:bCs/>
        </w:rPr>
        <w:tab/>
        <w:t>Upload minutes of APM to website</w:t>
      </w:r>
      <w:r>
        <w:rPr>
          <w:rFonts w:ascii="Arial" w:hAnsi="Arial" w:cs="Arial"/>
          <w:bCs/>
        </w:rPr>
        <w:t xml:space="preserve">- </w:t>
      </w:r>
      <w:r>
        <w:rPr>
          <w:rFonts w:ascii="Arial" w:hAnsi="Arial" w:cs="Arial"/>
          <w:bCs/>
          <w:i/>
          <w:iCs/>
        </w:rPr>
        <w:t>Done</w:t>
      </w:r>
    </w:p>
    <w:p w14:paraId="37760215" w14:textId="2DFC600F" w:rsidR="00004AEF" w:rsidRPr="00004AEF" w:rsidRDefault="00004AEF" w:rsidP="00004AEF">
      <w:pPr>
        <w:pStyle w:val="NoSpacing"/>
        <w:outlineLvl w:val="0"/>
        <w:rPr>
          <w:rFonts w:ascii="Arial" w:hAnsi="Arial" w:cs="Arial"/>
          <w:bCs/>
          <w:i/>
          <w:iCs/>
        </w:rPr>
      </w:pPr>
      <w:r w:rsidRPr="00004AEF">
        <w:rPr>
          <w:rFonts w:ascii="Arial" w:hAnsi="Arial" w:cs="Arial"/>
          <w:bCs/>
        </w:rPr>
        <w:t>APM</w:t>
      </w:r>
      <w:r w:rsidRPr="00004AEF">
        <w:rPr>
          <w:rFonts w:ascii="Arial" w:hAnsi="Arial" w:cs="Arial"/>
          <w:bCs/>
        </w:rPr>
        <w:tab/>
        <w:t>Circulate APM minutes to all</w:t>
      </w:r>
      <w:r>
        <w:rPr>
          <w:rFonts w:ascii="Arial" w:hAnsi="Arial" w:cs="Arial"/>
          <w:bCs/>
        </w:rPr>
        <w:t>-</w:t>
      </w:r>
      <w:r>
        <w:rPr>
          <w:rFonts w:ascii="Arial" w:hAnsi="Arial" w:cs="Arial"/>
          <w:bCs/>
          <w:i/>
          <w:iCs/>
        </w:rPr>
        <w:t>Done</w:t>
      </w:r>
    </w:p>
    <w:p w14:paraId="453AA816" w14:textId="663AC93D" w:rsidR="00004AEF" w:rsidRPr="00004AEF" w:rsidRDefault="00004AEF" w:rsidP="00004AEF">
      <w:pPr>
        <w:pStyle w:val="NoSpacing"/>
        <w:outlineLvl w:val="0"/>
        <w:rPr>
          <w:rFonts w:ascii="Arial" w:hAnsi="Arial" w:cs="Arial"/>
          <w:bCs/>
          <w:i/>
          <w:iCs/>
        </w:rPr>
      </w:pPr>
      <w:r w:rsidRPr="00004AEF">
        <w:rPr>
          <w:rFonts w:ascii="Arial" w:hAnsi="Arial" w:cs="Arial"/>
          <w:bCs/>
        </w:rPr>
        <w:t>APM</w:t>
      </w:r>
      <w:r w:rsidRPr="00004AEF">
        <w:rPr>
          <w:rFonts w:ascii="Arial" w:hAnsi="Arial" w:cs="Arial"/>
          <w:bCs/>
        </w:rPr>
        <w:tab/>
        <w:t>File APM minutes when received from Mary</w:t>
      </w:r>
      <w:r>
        <w:rPr>
          <w:rFonts w:ascii="Arial" w:hAnsi="Arial" w:cs="Arial"/>
          <w:bCs/>
        </w:rPr>
        <w:t>-</w:t>
      </w:r>
      <w:r>
        <w:rPr>
          <w:rFonts w:ascii="Arial" w:hAnsi="Arial" w:cs="Arial"/>
          <w:bCs/>
          <w:i/>
          <w:iCs/>
        </w:rPr>
        <w:t>Done</w:t>
      </w:r>
    </w:p>
    <w:p w14:paraId="764F2044" w14:textId="23A603BF" w:rsidR="00004AEF" w:rsidRPr="00004AEF" w:rsidRDefault="00004AEF" w:rsidP="00004AEF">
      <w:pPr>
        <w:pStyle w:val="NoSpacing"/>
        <w:outlineLvl w:val="0"/>
        <w:rPr>
          <w:rFonts w:ascii="Arial" w:hAnsi="Arial" w:cs="Arial"/>
          <w:bCs/>
          <w:i/>
          <w:iCs/>
        </w:rPr>
      </w:pPr>
      <w:r w:rsidRPr="00004AEF">
        <w:rPr>
          <w:rFonts w:ascii="Arial" w:hAnsi="Arial" w:cs="Arial"/>
          <w:bCs/>
        </w:rPr>
        <w:t>4.5.21</w:t>
      </w:r>
      <w:r w:rsidRPr="00004AEF">
        <w:rPr>
          <w:rFonts w:ascii="Arial" w:hAnsi="Arial" w:cs="Arial"/>
          <w:bCs/>
        </w:rPr>
        <w:tab/>
        <w:t>File Chairs declaration of office form when received from Mary</w:t>
      </w:r>
      <w:r>
        <w:rPr>
          <w:rFonts w:ascii="Arial" w:hAnsi="Arial" w:cs="Arial"/>
          <w:bCs/>
        </w:rPr>
        <w:t>-</w:t>
      </w:r>
      <w:r>
        <w:rPr>
          <w:rFonts w:ascii="Arial" w:hAnsi="Arial" w:cs="Arial"/>
          <w:bCs/>
          <w:i/>
          <w:iCs/>
        </w:rPr>
        <w:t>Done</w:t>
      </w:r>
    </w:p>
    <w:p w14:paraId="5495CD75" w14:textId="55B9AD89" w:rsidR="00004AEF" w:rsidRPr="00004AEF" w:rsidRDefault="00004AEF" w:rsidP="00004AEF">
      <w:pPr>
        <w:pStyle w:val="NoSpacing"/>
        <w:outlineLvl w:val="0"/>
        <w:rPr>
          <w:rFonts w:ascii="Arial" w:hAnsi="Arial" w:cs="Arial"/>
          <w:bCs/>
          <w:i/>
          <w:iCs/>
        </w:rPr>
      </w:pPr>
      <w:r w:rsidRPr="00004AEF">
        <w:rPr>
          <w:rFonts w:ascii="Arial" w:hAnsi="Arial" w:cs="Arial"/>
          <w:bCs/>
        </w:rPr>
        <w:t>4.5.21</w:t>
      </w:r>
      <w:r w:rsidRPr="00004AEF">
        <w:rPr>
          <w:rFonts w:ascii="Arial" w:hAnsi="Arial" w:cs="Arial"/>
          <w:bCs/>
        </w:rPr>
        <w:tab/>
        <w:t xml:space="preserve">Update website with Mary &amp; </w:t>
      </w:r>
      <w:r w:rsidRPr="00004AEF">
        <w:rPr>
          <w:rFonts w:ascii="Arial" w:hAnsi="Arial" w:cs="Arial"/>
          <w:bCs/>
        </w:rPr>
        <w:t>Joanne’s</w:t>
      </w:r>
      <w:r w:rsidRPr="00004AEF">
        <w:rPr>
          <w:rFonts w:ascii="Arial" w:hAnsi="Arial" w:cs="Arial"/>
          <w:bCs/>
        </w:rPr>
        <w:t xml:space="preserve"> </w:t>
      </w:r>
      <w:r>
        <w:rPr>
          <w:rFonts w:ascii="Arial" w:hAnsi="Arial" w:cs="Arial"/>
          <w:bCs/>
        </w:rPr>
        <w:t>appointments-</w:t>
      </w:r>
      <w:r>
        <w:rPr>
          <w:rFonts w:ascii="Arial" w:hAnsi="Arial" w:cs="Arial"/>
          <w:bCs/>
          <w:i/>
          <w:iCs/>
        </w:rPr>
        <w:t>Done</w:t>
      </w:r>
    </w:p>
    <w:p w14:paraId="11F7EBFB" w14:textId="4FC034D9" w:rsidR="00004AEF" w:rsidRPr="00004AEF" w:rsidRDefault="00004AEF" w:rsidP="00004AEF">
      <w:pPr>
        <w:pStyle w:val="NoSpacing"/>
        <w:outlineLvl w:val="0"/>
        <w:rPr>
          <w:rFonts w:ascii="Arial" w:hAnsi="Arial" w:cs="Arial"/>
          <w:bCs/>
          <w:i/>
          <w:iCs/>
        </w:rPr>
      </w:pPr>
      <w:r w:rsidRPr="00004AEF">
        <w:rPr>
          <w:rFonts w:ascii="Arial" w:hAnsi="Arial" w:cs="Arial"/>
          <w:bCs/>
        </w:rPr>
        <w:t>4.5.21</w:t>
      </w:r>
      <w:r w:rsidRPr="00004AEF">
        <w:rPr>
          <w:rFonts w:ascii="Arial" w:hAnsi="Arial" w:cs="Arial"/>
          <w:bCs/>
        </w:rPr>
        <w:tab/>
        <w:t>Upload minutes of April 2021 meeting to website</w:t>
      </w:r>
      <w:r>
        <w:rPr>
          <w:rFonts w:ascii="Arial" w:hAnsi="Arial" w:cs="Arial"/>
          <w:bCs/>
        </w:rPr>
        <w:t>-</w:t>
      </w:r>
      <w:r>
        <w:rPr>
          <w:rFonts w:ascii="Arial" w:hAnsi="Arial" w:cs="Arial"/>
          <w:bCs/>
          <w:i/>
          <w:iCs/>
        </w:rPr>
        <w:t>Done</w:t>
      </w:r>
    </w:p>
    <w:p w14:paraId="6F24B3ED" w14:textId="672CB00F" w:rsidR="00004AEF" w:rsidRPr="00004AEF" w:rsidRDefault="00004AEF" w:rsidP="00004AEF">
      <w:pPr>
        <w:pStyle w:val="NoSpacing"/>
        <w:outlineLvl w:val="0"/>
        <w:rPr>
          <w:rFonts w:ascii="Arial" w:hAnsi="Arial" w:cs="Arial"/>
          <w:bCs/>
          <w:i/>
          <w:iCs/>
        </w:rPr>
      </w:pPr>
      <w:r w:rsidRPr="00004AEF">
        <w:rPr>
          <w:rFonts w:ascii="Arial" w:hAnsi="Arial" w:cs="Arial"/>
          <w:bCs/>
        </w:rPr>
        <w:t>4.5.21</w:t>
      </w:r>
      <w:r w:rsidRPr="00004AEF">
        <w:rPr>
          <w:rFonts w:ascii="Arial" w:hAnsi="Arial" w:cs="Arial"/>
          <w:bCs/>
        </w:rPr>
        <w:tab/>
        <w:t>Circulate minutes of April 2021 meeting to all</w:t>
      </w:r>
      <w:r>
        <w:rPr>
          <w:rFonts w:ascii="Arial" w:hAnsi="Arial" w:cs="Arial"/>
          <w:bCs/>
        </w:rPr>
        <w:t>-</w:t>
      </w:r>
      <w:r>
        <w:rPr>
          <w:rFonts w:ascii="Arial" w:hAnsi="Arial" w:cs="Arial"/>
          <w:bCs/>
          <w:i/>
          <w:iCs/>
        </w:rPr>
        <w:t>Done</w:t>
      </w:r>
    </w:p>
    <w:p w14:paraId="6E1790B1" w14:textId="74F86D94" w:rsidR="00004AEF" w:rsidRPr="00004AEF" w:rsidRDefault="00004AEF" w:rsidP="00004AEF">
      <w:pPr>
        <w:pStyle w:val="NoSpacing"/>
        <w:outlineLvl w:val="0"/>
        <w:rPr>
          <w:rFonts w:ascii="Arial" w:hAnsi="Arial" w:cs="Arial"/>
          <w:bCs/>
          <w:i/>
          <w:iCs/>
        </w:rPr>
      </w:pPr>
      <w:r w:rsidRPr="00004AEF">
        <w:rPr>
          <w:rFonts w:ascii="Arial" w:hAnsi="Arial" w:cs="Arial"/>
          <w:bCs/>
        </w:rPr>
        <w:t>4.5.21</w:t>
      </w:r>
      <w:r w:rsidRPr="00004AEF">
        <w:rPr>
          <w:rFonts w:ascii="Arial" w:hAnsi="Arial" w:cs="Arial"/>
          <w:bCs/>
        </w:rPr>
        <w:tab/>
        <w:t>File minutes when received from Mary</w:t>
      </w:r>
      <w:r>
        <w:rPr>
          <w:rFonts w:ascii="Arial" w:hAnsi="Arial" w:cs="Arial"/>
          <w:bCs/>
        </w:rPr>
        <w:t>-</w:t>
      </w:r>
      <w:r>
        <w:rPr>
          <w:rFonts w:ascii="Arial" w:hAnsi="Arial" w:cs="Arial"/>
          <w:bCs/>
          <w:i/>
          <w:iCs/>
        </w:rPr>
        <w:t>Done</w:t>
      </w:r>
    </w:p>
    <w:p w14:paraId="1916D169" w14:textId="1094F247" w:rsidR="00004AEF" w:rsidRPr="00004AEF" w:rsidRDefault="00004AEF" w:rsidP="00004AEF">
      <w:pPr>
        <w:pStyle w:val="NoSpacing"/>
        <w:outlineLvl w:val="0"/>
        <w:rPr>
          <w:rFonts w:ascii="Arial" w:hAnsi="Arial" w:cs="Arial"/>
          <w:bCs/>
          <w:i/>
          <w:iCs/>
        </w:rPr>
      </w:pPr>
      <w:r w:rsidRPr="00004AEF">
        <w:rPr>
          <w:rFonts w:ascii="Arial" w:hAnsi="Arial" w:cs="Arial"/>
          <w:bCs/>
        </w:rPr>
        <w:t>86/21</w:t>
      </w:r>
      <w:r w:rsidRPr="00004AEF">
        <w:rPr>
          <w:rFonts w:ascii="Arial" w:hAnsi="Arial" w:cs="Arial"/>
          <w:bCs/>
        </w:rPr>
        <w:tab/>
        <w:t>Update website with re-adoption of policies</w:t>
      </w:r>
      <w:r>
        <w:rPr>
          <w:rFonts w:ascii="Arial" w:hAnsi="Arial" w:cs="Arial"/>
          <w:bCs/>
        </w:rPr>
        <w:t>-</w:t>
      </w:r>
      <w:r>
        <w:rPr>
          <w:rFonts w:ascii="Arial" w:hAnsi="Arial" w:cs="Arial"/>
          <w:bCs/>
          <w:i/>
          <w:iCs/>
        </w:rPr>
        <w:t>Done</w:t>
      </w:r>
    </w:p>
    <w:p w14:paraId="1B6C6D68" w14:textId="1898F6EB" w:rsidR="00004AEF" w:rsidRPr="00004AEF" w:rsidRDefault="00004AEF" w:rsidP="00004AEF">
      <w:pPr>
        <w:pStyle w:val="NoSpacing"/>
        <w:outlineLvl w:val="0"/>
        <w:rPr>
          <w:rFonts w:ascii="Arial" w:hAnsi="Arial" w:cs="Arial"/>
          <w:bCs/>
          <w:i/>
          <w:iCs/>
        </w:rPr>
      </w:pPr>
      <w:r w:rsidRPr="00004AEF">
        <w:rPr>
          <w:rFonts w:ascii="Arial" w:hAnsi="Arial" w:cs="Arial"/>
          <w:bCs/>
        </w:rPr>
        <w:t>86/21</w:t>
      </w:r>
      <w:r w:rsidRPr="00004AEF">
        <w:rPr>
          <w:rFonts w:ascii="Arial" w:hAnsi="Arial" w:cs="Arial"/>
          <w:bCs/>
        </w:rPr>
        <w:tab/>
        <w:t>Upload revised Standing Orders to website</w:t>
      </w:r>
      <w:r>
        <w:rPr>
          <w:rFonts w:ascii="Arial" w:hAnsi="Arial" w:cs="Arial"/>
          <w:bCs/>
        </w:rPr>
        <w:t>-</w:t>
      </w:r>
      <w:r>
        <w:rPr>
          <w:rFonts w:ascii="Arial" w:hAnsi="Arial" w:cs="Arial"/>
          <w:bCs/>
          <w:i/>
          <w:iCs/>
        </w:rPr>
        <w:t>Done</w:t>
      </w:r>
    </w:p>
    <w:p w14:paraId="29ADF477" w14:textId="628FDA1C" w:rsidR="00004AEF" w:rsidRPr="00004AEF" w:rsidRDefault="00004AEF" w:rsidP="00004AEF">
      <w:pPr>
        <w:pStyle w:val="NoSpacing"/>
        <w:outlineLvl w:val="0"/>
        <w:rPr>
          <w:rFonts w:ascii="Arial" w:hAnsi="Arial" w:cs="Arial"/>
          <w:bCs/>
          <w:i/>
          <w:iCs/>
        </w:rPr>
      </w:pPr>
      <w:r w:rsidRPr="00004AEF">
        <w:rPr>
          <w:rFonts w:ascii="Arial" w:hAnsi="Arial" w:cs="Arial"/>
          <w:bCs/>
        </w:rPr>
        <w:t>86/21</w:t>
      </w:r>
      <w:r w:rsidRPr="00004AEF">
        <w:rPr>
          <w:rFonts w:ascii="Arial" w:hAnsi="Arial" w:cs="Arial"/>
          <w:bCs/>
        </w:rPr>
        <w:tab/>
        <w:t>Upload serious infectious diseases policy to website</w:t>
      </w:r>
      <w:r>
        <w:rPr>
          <w:rFonts w:ascii="Arial" w:hAnsi="Arial" w:cs="Arial"/>
          <w:bCs/>
        </w:rPr>
        <w:t>-</w:t>
      </w:r>
      <w:r>
        <w:rPr>
          <w:rFonts w:ascii="Arial" w:hAnsi="Arial" w:cs="Arial"/>
          <w:bCs/>
          <w:i/>
          <w:iCs/>
        </w:rPr>
        <w:t>Done</w:t>
      </w:r>
    </w:p>
    <w:p w14:paraId="1188503A" w14:textId="33025D3B" w:rsidR="00004AEF" w:rsidRPr="00004AEF" w:rsidRDefault="00004AEF" w:rsidP="00004AEF">
      <w:pPr>
        <w:pStyle w:val="NoSpacing"/>
        <w:outlineLvl w:val="0"/>
        <w:rPr>
          <w:rFonts w:ascii="Arial" w:hAnsi="Arial" w:cs="Arial"/>
          <w:bCs/>
          <w:i/>
          <w:iCs/>
        </w:rPr>
      </w:pPr>
      <w:r w:rsidRPr="00004AEF">
        <w:rPr>
          <w:rFonts w:ascii="Arial" w:hAnsi="Arial" w:cs="Arial"/>
          <w:bCs/>
        </w:rPr>
        <w:t>86/21</w:t>
      </w:r>
      <w:r w:rsidRPr="00004AEF">
        <w:rPr>
          <w:rFonts w:ascii="Arial" w:hAnsi="Arial" w:cs="Arial"/>
          <w:bCs/>
        </w:rPr>
        <w:tab/>
        <w:t xml:space="preserve">Check Standing orders for </w:t>
      </w:r>
      <w:proofErr w:type="gramStart"/>
      <w:r w:rsidRPr="00004AEF">
        <w:rPr>
          <w:rFonts w:ascii="Arial" w:hAnsi="Arial" w:cs="Arial"/>
          <w:bCs/>
        </w:rPr>
        <w:t>other</w:t>
      </w:r>
      <w:proofErr w:type="gramEnd"/>
      <w:r w:rsidRPr="00004AEF">
        <w:rPr>
          <w:rFonts w:ascii="Arial" w:hAnsi="Arial" w:cs="Arial"/>
          <w:bCs/>
        </w:rPr>
        <w:t xml:space="preserve"> Parish names</w:t>
      </w:r>
      <w:r>
        <w:rPr>
          <w:rFonts w:ascii="Arial" w:hAnsi="Arial" w:cs="Arial"/>
          <w:bCs/>
        </w:rPr>
        <w:t>-</w:t>
      </w:r>
      <w:r>
        <w:rPr>
          <w:rFonts w:ascii="Arial" w:hAnsi="Arial" w:cs="Arial"/>
          <w:bCs/>
          <w:i/>
          <w:iCs/>
        </w:rPr>
        <w:t>Done</w:t>
      </w:r>
    </w:p>
    <w:p w14:paraId="357A7020" w14:textId="58815B37" w:rsidR="00004AEF" w:rsidRPr="00004AEF" w:rsidRDefault="00004AEF" w:rsidP="00004AEF">
      <w:pPr>
        <w:pStyle w:val="NoSpacing"/>
        <w:outlineLvl w:val="0"/>
        <w:rPr>
          <w:rFonts w:ascii="Arial" w:hAnsi="Arial" w:cs="Arial"/>
          <w:bCs/>
          <w:i/>
          <w:iCs/>
        </w:rPr>
      </w:pPr>
      <w:r w:rsidRPr="00004AEF">
        <w:rPr>
          <w:rFonts w:ascii="Arial" w:hAnsi="Arial" w:cs="Arial"/>
          <w:bCs/>
        </w:rPr>
        <w:t>87/21</w:t>
      </w:r>
      <w:r w:rsidRPr="00004AEF">
        <w:rPr>
          <w:rFonts w:ascii="Arial" w:hAnsi="Arial" w:cs="Arial"/>
          <w:bCs/>
        </w:rPr>
        <w:tab/>
        <w:t>Submit comments on VAR/2021/0012</w:t>
      </w:r>
      <w:r>
        <w:rPr>
          <w:rFonts w:ascii="Arial" w:hAnsi="Arial" w:cs="Arial"/>
          <w:bCs/>
        </w:rPr>
        <w:t>-</w:t>
      </w:r>
      <w:r>
        <w:rPr>
          <w:rFonts w:ascii="Arial" w:hAnsi="Arial" w:cs="Arial"/>
          <w:bCs/>
          <w:i/>
          <w:iCs/>
        </w:rPr>
        <w:t>Done</w:t>
      </w:r>
    </w:p>
    <w:p w14:paraId="352C582A" w14:textId="31B1B493" w:rsidR="00004AEF" w:rsidRPr="00004AEF" w:rsidRDefault="00004AEF" w:rsidP="00004AEF">
      <w:pPr>
        <w:pStyle w:val="NoSpacing"/>
        <w:outlineLvl w:val="0"/>
        <w:rPr>
          <w:rFonts w:ascii="Arial" w:hAnsi="Arial" w:cs="Arial"/>
          <w:bCs/>
          <w:i/>
          <w:iCs/>
        </w:rPr>
      </w:pPr>
      <w:r w:rsidRPr="00004AEF">
        <w:rPr>
          <w:rFonts w:ascii="Arial" w:hAnsi="Arial" w:cs="Arial"/>
          <w:bCs/>
        </w:rPr>
        <w:t>88/21</w:t>
      </w:r>
      <w:r w:rsidRPr="00004AEF">
        <w:rPr>
          <w:rFonts w:ascii="Arial" w:hAnsi="Arial" w:cs="Arial"/>
          <w:bCs/>
        </w:rPr>
        <w:tab/>
        <w:t xml:space="preserve">Pay </w:t>
      </w:r>
      <w:proofErr w:type="gramStart"/>
      <w:r w:rsidRPr="00004AEF">
        <w:rPr>
          <w:rFonts w:ascii="Arial" w:hAnsi="Arial" w:cs="Arial"/>
          <w:bCs/>
        </w:rPr>
        <w:t>accounts</w:t>
      </w:r>
      <w:proofErr w:type="gramEnd"/>
      <w:r>
        <w:rPr>
          <w:rFonts w:ascii="Arial" w:hAnsi="Arial" w:cs="Arial"/>
          <w:bCs/>
        </w:rPr>
        <w:t>-</w:t>
      </w:r>
      <w:r>
        <w:rPr>
          <w:rFonts w:ascii="Arial" w:hAnsi="Arial" w:cs="Arial"/>
          <w:bCs/>
          <w:i/>
          <w:iCs/>
        </w:rPr>
        <w:t>Done</w:t>
      </w:r>
    </w:p>
    <w:p w14:paraId="013F0340" w14:textId="236CD00C" w:rsidR="00004AEF" w:rsidRPr="00004AEF" w:rsidRDefault="00004AEF" w:rsidP="00004AEF">
      <w:pPr>
        <w:pStyle w:val="NoSpacing"/>
        <w:outlineLvl w:val="0"/>
        <w:rPr>
          <w:rFonts w:ascii="Arial" w:hAnsi="Arial" w:cs="Arial"/>
          <w:bCs/>
          <w:i/>
          <w:iCs/>
        </w:rPr>
      </w:pPr>
      <w:r w:rsidRPr="00004AEF">
        <w:rPr>
          <w:rFonts w:ascii="Arial" w:hAnsi="Arial" w:cs="Arial"/>
          <w:bCs/>
        </w:rPr>
        <w:t>88/21</w:t>
      </w:r>
      <w:r w:rsidRPr="00004AEF">
        <w:rPr>
          <w:rFonts w:ascii="Arial" w:hAnsi="Arial" w:cs="Arial"/>
          <w:bCs/>
        </w:rPr>
        <w:tab/>
        <w:t xml:space="preserve">Submit AGAR </w:t>
      </w:r>
      <w:r>
        <w:rPr>
          <w:rFonts w:ascii="Arial" w:hAnsi="Arial" w:cs="Arial"/>
          <w:bCs/>
        </w:rPr>
        <w:t>-</w:t>
      </w:r>
      <w:r>
        <w:rPr>
          <w:rFonts w:ascii="Arial" w:hAnsi="Arial" w:cs="Arial"/>
          <w:bCs/>
          <w:i/>
          <w:iCs/>
        </w:rPr>
        <w:t>Done</w:t>
      </w:r>
    </w:p>
    <w:p w14:paraId="696C665E" w14:textId="6558D68A" w:rsidR="00004AEF" w:rsidRPr="00004AEF" w:rsidRDefault="00004AEF" w:rsidP="00004AEF">
      <w:pPr>
        <w:pStyle w:val="NoSpacing"/>
        <w:outlineLvl w:val="0"/>
        <w:rPr>
          <w:rFonts w:ascii="Arial" w:hAnsi="Arial" w:cs="Arial"/>
          <w:bCs/>
          <w:i/>
          <w:iCs/>
        </w:rPr>
      </w:pPr>
      <w:r w:rsidRPr="00004AEF">
        <w:rPr>
          <w:rFonts w:ascii="Arial" w:hAnsi="Arial" w:cs="Arial"/>
          <w:bCs/>
        </w:rPr>
        <w:t>88/21</w:t>
      </w:r>
      <w:r w:rsidRPr="00004AEF">
        <w:rPr>
          <w:rFonts w:ascii="Arial" w:hAnsi="Arial" w:cs="Arial"/>
          <w:bCs/>
        </w:rPr>
        <w:tab/>
        <w:t>Upload AGAR to website</w:t>
      </w:r>
      <w:r>
        <w:rPr>
          <w:rFonts w:ascii="Arial" w:hAnsi="Arial" w:cs="Arial"/>
          <w:bCs/>
        </w:rPr>
        <w:t>-</w:t>
      </w:r>
      <w:r>
        <w:rPr>
          <w:rFonts w:ascii="Arial" w:hAnsi="Arial" w:cs="Arial"/>
          <w:bCs/>
          <w:i/>
          <w:iCs/>
        </w:rPr>
        <w:t>Done</w:t>
      </w:r>
    </w:p>
    <w:p w14:paraId="7EA02639" w14:textId="3076191C" w:rsidR="00004AEF" w:rsidRPr="00004AEF" w:rsidRDefault="00004AEF" w:rsidP="00004AEF">
      <w:pPr>
        <w:pStyle w:val="NoSpacing"/>
        <w:outlineLvl w:val="0"/>
        <w:rPr>
          <w:rFonts w:ascii="Arial" w:hAnsi="Arial" w:cs="Arial"/>
          <w:bCs/>
          <w:i/>
          <w:iCs/>
        </w:rPr>
      </w:pPr>
      <w:r w:rsidRPr="00004AEF">
        <w:rPr>
          <w:rFonts w:ascii="Arial" w:hAnsi="Arial" w:cs="Arial"/>
          <w:bCs/>
        </w:rPr>
        <w:t>88/21</w:t>
      </w:r>
      <w:r w:rsidRPr="00004AEF">
        <w:rPr>
          <w:rFonts w:ascii="Arial" w:hAnsi="Arial" w:cs="Arial"/>
          <w:bCs/>
        </w:rPr>
        <w:tab/>
        <w:t>Upload year end finance documents to website</w:t>
      </w:r>
      <w:r>
        <w:rPr>
          <w:rFonts w:ascii="Arial" w:hAnsi="Arial" w:cs="Arial"/>
          <w:bCs/>
        </w:rPr>
        <w:t>-</w:t>
      </w:r>
      <w:r>
        <w:rPr>
          <w:rFonts w:ascii="Arial" w:hAnsi="Arial" w:cs="Arial"/>
          <w:bCs/>
          <w:i/>
          <w:iCs/>
        </w:rPr>
        <w:t>Done</w:t>
      </w:r>
    </w:p>
    <w:p w14:paraId="60E74A99" w14:textId="4F3AD2E2" w:rsidR="00004AEF" w:rsidRPr="00004AEF" w:rsidRDefault="00004AEF" w:rsidP="00004AEF">
      <w:pPr>
        <w:pStyle w:val="NoSpacing"/>
        <w:outlineLvl w:val="0"/>
        <w:rPr>
          <w:rFonts w:ascii="Arial" w:hAnsi="Arial" w:cs="Arial"/>
          <w:bCs/>
          <w:i/>
          <w:iCs/>
        </w:rPr>
      </w:pPr>
      <w:r w:rsidRPr="00004AEF">
        <w:rPr>
          <w:rFonts w:ascii="Arial" w:hAnsi="Arial" w:cs="Arial"/>
          <w:bCs/>
        </w:rPr>
        <w:t>88/21</w:t>
      </w:r>
      <w:r w:rsidRPr="00004AEF">
        <w:rPr>
          <w:rFonts w:ascii="Arial" w:hAnsi="Arial" w:cs="Arial"/>
          <w:bCs/>
        </w:rPr>
        <w:tab/>
        <w:t>Prepare notices for year end and circulate to go on the noticeboards</w:t>
      </w:r>
      <w:r>
        <w:rPr>
          <w:rFonts w:ascii="Arial" w:hAnsi="Arial" w:cs="Arial"/>
          <w:bCs/>
        </w:rPr>
        <w:t xml:space="preserve"> -</w:t>
      </w:r>
      <w:r>
        <w:rPr>
          <w:rFonts w:ascii="Arial" w:hAnsi="Arial" w:cs="Arial"/>
          <w:bCs/>
          <w:i/>
          <w:iCs/>
        </w:rPr>
        <w:t>Done</w:t>
      </w:r>
    </w:p>
    <w:p w14:paraId="2425AD05" w14:textId="70647554" w:rsidR="00004AEF" w:rsidRPr="00004AEF" w:rsidRDefault="00004AEF" w:rsidP="00004AEF">
      <w:pPr>
        <w:pStyle w:val="NoSpacing"/>
        <w:outlineLvl w:val="0"/>
        <w:rPr>
          <w:rFonts w:ascii="Arial" w:hAnsi="Arial" w:cs="Arial"/>
          <w:bCs/>
          <w:i/>
          <w:iCs/>
        </w:rPr>
      </w:pPr>
      <w:r w:rsidRPr="00004AEF">
        <w:rPr>
          <w:rFonts w:ascii="Arial" w:hAnsi="Arial" w:cs="Arial"/>
          <w:bCs/>
        </w:rPr>
        <w:t>89/21</w:t>
      </w:r>
      <w:r w:rsidRPr="00004AEF">
        <w:rPr>
          <w:rFonts w:ascii="Arial" w:hAnsi="Arial" w:cs="Arial"/>
          <w:bCs/>
        </w:rPr>
        <w:tab/>
        <w:t xml:space="preserve">Clerk to prepare laminated signs for </w:t>
      </w:r>
      <w:proofErr w:type="spellStart"/>
      <w:r w:rsidRPr="00004AEF">
        <w:rPr>
          <w:rFonts w:ascii="Arial" w:hAnsi="Arial" w:cs="Arial"/>
          <w:bCs/>
        </w:rPr>
        <w:t>playarea</w:t>
      </w:r>
      <w:proofErr w:type="spellEnd"/>
      <w:r w:rsidRPr="00004AEF">
        <w:rPr>
          <w:rFonts w:ascii="Arial" w:hAnsi="Arial" w:cs="Arial"/>
          <w:bCs/>
        </w:rPr>
        <w:t xml:space="preserve"> and send to MB</w:t>
      </w:r>
      <w:r>
        <w:rPr>
          <w:rFonts w:ascii="Arial" w:hAnsi="Arial" w:cs="Arial"/>
          <w:bCs/>
        </w:rPr>
        <w:t>-</w:t>
      </w:r>
      <w:r>
        <w:rPr>
          <w:rFonts w:ascii="Arial" w:hAnsi="Arial" w:cs="Arial"/>
          <w:bCs/>
          <w:i/>
          <w:iCs/>
        </w:rPr>
        <w:t>Done</w:t>
      </w:r>
    </w:p>
    <w:p w14:paraId="4998F471" w14:textId="77777777" w:rsidR="00004AEF" w:rsidRPr="005728C1" w:rsidRDefault="00004AEF" w:rsidP="00004AEF">
      <w:pPr>
        <w:pStyle w:val="NoSpacing"/>
        <w:outlineLvl w:val="0"/>
        <w:rPr>
          <w:rFonts w:ascii="Arial" w:hAnsi="Arial" w:cs="Arial"/>
          <w:bCs/>
        </w:rPr>
      </w:pPr>
    </w:p>
    <w:p w14:paraId="083D7BA9" w14:textId="7AC0FF00" w:rsidR="00411AE6" w:rsidRDefault="00411AE6" w:rsidP="00DC2FC9">
      <w:pPr>
        <w:pStyle w:val="NoSpacing"/>
        <w:rPr>
          <w:rFonts w:ascii="Arial" w:hAnsi="Arial" w:cs="Arial"/>
          <w:b/>
          <w:i/>
          <w:u w:val="single"/>
        </w:rPr>
      </w:pPr>
      <w:r>
        <w:rPr>
          <w:rFonts w:ascii="Arial" w:hAnsi="Arial" w:cs="Arial"/>
          <w:b/>
          <w:u w:val="single"/>
        </w:rPr>
        <w:t xml:space="preserve">On-going Matters- </w:t>
      </w:r>
      <w:r>
        <w:rPr>
          <w:rFonts w:ascii="Arial" w:hAnsi="Arial" w:cs="Arial"/>
          <w:b/>
          <w:i/>
          <w:u w:val="single"/>
        </w:rPr>
        <w:t xml:space="preserve">Matters which the Council &amp; Clerk is continuing to work </w:t>
      </w:r>
      <w:proofErr w:type="gramStart"/>
      <w:r>
        <w:rPr>
          <w:rFonts w:ascii="Arial" w:hAnsi="Arial" w:cs="Arial"/>
          <w:b/>
          <w:i/>
          <w:u w:val="single"/>
        </w:rPr>
        <w:t>on</w:t>
      </w:r>
      <w:proofErr w:type="gramEnd"/>
      <w:r>
        <w:rPr>
          <w:rFonts w:ascii="Arial" w:hAnsi="Arial" w:cs="Arial"/>
          <w:b/>
          <w:i/>
          <w:u w:val="single"/>
        </w:rPr>
        <w:t xml:space="preserve"> but which have no updates so don’t require formal agenda space</w:t>
      </w:r>
    </w:p>
    <w:p w14:paraId="59039B2F" w14:textId="7A654166" w:rsidR="00227344" w:rsidRDefault="00227344" w:rsidP="00DC2FC9">
      <w:pPr>
        <w:pStyle w:val="NoSpacing"/>
        <w:rPr>
          <w:rFonts w:ascii="Arial" w:hAnsi="Arial" w:cs="Arial"/>
          <w:b/>
          <w:i/>
          <w:u w:val="single"/>
        </w:rPr>
      </w:pPr>
    </w:p>
    <w:p w14:paraId="198AD267" w14:textId="1083F831" w:rsidR="00227344" w:rsidRPr="00360C47" w:rsidRDefault="00227344" w:rsidP="00227344">
      <w:pPr>
        <w:pStyle w:val="NoSpacing"/>
        <w:numPr>
          <w:ilvl w:val="0"/>
          <w:numId w:val="17"/>
        </w:numPr>
        <w:rPr>
          <w:rFonts w:ascii="Arial" w:hAnsi="Arial" w:cs="Arial"/>
        </w:rPr>
      </w:pPr>
      <w:r>
        <w:rPr>
          <w:rFonts w:ascii="Arial" w:hAnsi="Arial" w:cs="Arial"/>
        </w:rPr>
        <w:t>Walls &amp; the lack of protection for them under Planning law -</w:t>
      </w:r>
      <w:r>
        <w:rPr>
          <w:rFonts w:ascii="Arial" w:hAnsi="Arial" w:cs="Arial"/>
          <w:i/>
        </w:rPr>
        <w:t xml:space="preserve">Awaiting an update from A/BC Cllr N Cockburn. Matter to be </w:t>
      </w:r>
      <w:proofErr w:type="spellStart"/>
      <w:r>
        <w:rPr>
          <w:rFonts w:ascii="Arial" w:hAnsi="Arial" w:cs="Arial"/>
          <w:i/>
        </w:rPr>
        <w:t>agenda’d</w:t>
      </w:r>
      <w:proofErr w:type="spellEnd"/>
      <w:r>
        <w:rPr>
          <w:rFonts w:ascii="Arial" w:hAnsi="Arial" w:cs="Arial"/>
          <w:i/>
        </w:rPr>
        <w:t xml:space="preserve"> in future when decision </w:t>
      </w:r>
      <w:proofErr w:type="gramStart"/>
      <w:r>
        <w:rPr>
          <w:rFonts w:ascii="Arial" w:hAnsi="Arial" w:cs="Arial"/>
          <w:i/>
        </w:rPr>
        <w:t>are</w:t>
      </w:r>
      <w:proofErr w:type="gramEnd"/>
      <w:r>
        <w:rPr>
          <w:rFonts w:ascii="Arial" w:hAnsi="Arial" w:cs="Arial"/>
          <w:i/>
        </w:rPr>
        <w:t xml:space="preserve"> required</w:t>
      </w:r>
    </w:p>
    <w:p w14:paraId="6814930E" w14:textId="1FE3347F" w:rsidR="001E7D73" w:rsidRPr="00A177C1" w:rsidRDefault="009F0B40" w:rsidP="00DC2FC9">
      <w:pPr>
        <w:pStyle w:val="NoSpacing"/>
        <w:numPr>
          <w:ilvl w:val="0"/>
          <w:numId w:val="17"/>
        </w:numPr>
        <w:rPr>
          <w:rFonts w:ascii="Arial" w:hAnsi="Arial" w:cs="Arial"/>
        </w:rPr>
      </w:pPr>
      <w:r>
        <w:rPr>
          <w:rFonts w:ascii="Arial" w:hAnsi="Arial" w:cs="Arial"/>
        </w:rPr>
        <w:t xml:space="preserve">Bulling Meadow Registration of Fishing Rights- </w:t>
      </w:r>
      <w:r>
        <w:rPr>
          <w:rFonts w:ascii="Arial" w:hAnsi="Arial" w:cs="Arial"/>
          <w:i/>
        </w:rPr>
        <w:t xml:space="preserve">Awaiting confirmation from the Councils solicitor on how to proceed with a profit a </w:t>
      </w:r>
      <w:proofErr w:type="spellStart"/>
      <w:r>
        <w:rPr>
          <w:rFonts w:ascii="Arial" w:hAnsi="Arial" w:cs="Arial"/>
          <w:i/>
        </w:rPr>
        <w:t>prednre</w:t>
      </w:r>
      <w:proofErr w:type="spellEnd"/>
      <w:r>
        <w:rPr>
          <w:rFonts w:ascii="Arial" w:hAnsi="Arial" w:cs="Arial"/>
          <w:i/>
        </w:rPr>
        <w:t xml:space="preserve"> registration.</w:t>
      </w:r>
    </w:p>
    <w:p w14:paraId="6A619D10" w14:textId="39730E21" w:rsidR="00A177C1" w:rsidRPr="00173840" w:rsidRDefault="00A177C1" w:rsidP="00DC2FC9">
      <w:pPr>
        <w:pStyle w:val="NoSpacing"/>
        <w:numPr>
          <w:ilvl w:val="0"/>
          <w:numId w:val="17"/>
        </w:numPr>
        <w:rPr>
          <w:rFonts w:ascii="Arial" w:hAnsi="Arial" w:cs="Arial"/>
        </w:rPr>
      </w:pPr>
      <w:r>
        <w:rPr>
          <w:rFonts w:ascii="Arial" w:hAnsi="Arial" w:cs="Arial"/>
          <w:iCs/>
        </w:rPr>
        <w:t xml:space="preserve">Brigham/Broughton Junction Roundabout- </w:t>
      </w:r>
      <w:r w:rsidR="00806108">
        <w:rPr>
          <w:rFonts w:ascii="Arial" w:hAnsi="Arial" w:cs="Arial"/>
          <w:i/>
        </w:rPr>
        <w:t xml:space="preserve">Ongoing- </w:t>
      </w:r>
      <w:r w:rsidR="00A8315B">
        <w:rPr>
          <w:rFonts w:ascii="Arial" w:hAnsi="Arial" w:cs="Arial"/>
          <w:i/>
        </w:rPr>
        <w:t>Most recent update (2</w:t>
      </w:r>
      <w:r w:rsidR="00A8315B" w:rsidRPr="00A8315B">
        <w:rPr>
          <w:rFonts w:ascii="Arial" w:hAnsi="Arial" w:cs="Arial"/>
          <w:i/>
          <w:vertAlign w:val="superscript"/>
        </w:rPr>
        <w:t>nd</w:t>
      </w:r>
      <w:r w:rsidR="00A8315B">
        <w:rPr>
          <w:rFonts w:ascii="Arial" w:hAnsi="Arial" w:cs="Arial"/>
          <w:i/>
        </w:rPr>
        <w:t xml:space="preserve"> October 2020) Highways England are continuing to make steady progress with the proposed scheme which at this stage is focused on searching the required land. There are three landowners involved and Highways England have reached agreement with each of them to acquire the land. The ongoing legal processes are likely to take several months to complete from this point. </w:t>
      </w:r>
      <w:proofErr w:type="gramStart"/>
      <w:r w:rsidR="00A8315B">
        <w:rPr>
          <w:rFonts w:ascii="Arial" w:hAnsi="Arial" w:cs="Arial"/>
          <w:i/>
        </w:rPr>
        <w:t>However</w:t>
      </w:r>
      <w:proofErr w:type="gramEnd"/>
      <w:r w:rsidR="00A8315B">
        <w:rPr>
          <w:rFonts w:ascii="Arial" w:hAnsi="Arial" w:cs="Arial"/>
          <w:i/>
        </w:rPr>
        <w:t xml:space="preserve"> a time scale for </w:t>
      </w:r>
      <w:proofErr w:type="spellStart"/>
      <w:r w:rsidR="00A8315B">
        <w:rPr>
          <w:rFonts w:ascii="Arial" w:hAnsi="Arial" w:cs="Arial"/>
          <w:i/>
        </w:rPr>
        <w:t>deliver</w:t>
      </w:r>
      <w:proofErr w:type="spellEnd"/>
      <w:r w:rsidR="00A8315B">
        <w:rPr>
          <w:rFonts w:ascii="Arial" w:hAnsi="Arial" w:cs="Arial"/>
          <w:i/>
        </w:rPr>
        <w:t xml:space="preserve"> of this proposed scheme has yet to be fixed. This is because it is subject to a national prioritisation process to ensure the available funding is used as effectively as possible.</w:t>
      </w:r>
    </w:p>
    <w:p w14:paraId="0DF1E25B" w14:textId="30EB56E8" w:rsidR="00173840" w:rsidRPr="00173840" w:rsidRDefault="00173840" w:rsidP="00DC2FC9">
      <w:pPr>
        <w:pStyle w:val="NoSpacing"/>
        <w:numPr>
          <w:ilvl w:val="0"/>
          <w:numId w:val="17"/>
        </w:numPr>
        <w:rPr>
          <w:rFonts w:ascii="Arial" w:hAnsi="Arial" w:cs="Arial"/>
        </w:rPr>
      </w:pPr>
      <w:r>
        <w:rPr>
          <w:rFonts w:ascii="Arial" w:hAnsi="Arial" w:cs="Arial"/>
          <w:iCs/>
        </w:rPr>
        <w:t xml:space="preserve">Grit Bins- </w:t>
      </w:r>
      <w:r>
        <w:rPr>
          <w:rFonts w:ascii="Arial" w:hAnsi="Arial" w:cs="Arial"/>
          <w:i/>
        </w:rPr>
        <w:t xml:space="preserve">Information on the locations for the additional grit bins has been passed to CCC, these will be reviewed over the Summer of 2021 and if they are compliant then they will be sited by the start of winter 21/22. (Church Meadows, </w:t>
      </w:r>
      <w:proofErr w:type="spellStart"/>
      <w:r>
        <w:rPr>
          <w:rFonts w:ascii="Arial" w:hAnsi="Arial" w:cs="Arial"/>
          <w:i/>
        </w:rPr>
        <w:t>Kirklea</w:t>
      </w:r>
      <w:proofErr w:type="spellEnd"/>
      <w:r>
        <w:rPr>
          <w:rFonts w:ascii="Arial" w:hAnsi="Arial" w:cs="Arial"/>
          <w:i/>
        </w:rPr>
        <w:t xml:space="preserve">, </w:t>
      </w:r>
      <w:proofErr w:type="spellStart"/>
      <w:r>
        <w:rPr>
          <w:rFonts w:ascii="Arial" w:hAnsi="Arial" w:cs="Arial"/>
          <w:i/>
        </w:rPr>
        <w:t>Camerton</w:t>
      </w:r>
      <w:proofErr w:type="spellEnd"/>
      <w:r>
        <w:rPr>
          <w:rFonts w:ascii="Arial" w:hAnsi="Arial" w:cs="Arial"/>
          <w:i/>
        </w:rPr>
        <w:t xml:space="preserve"> Road).</w:t>
      </w:r>
    </w:p>
    <w:p w14:paraId="4F71C5B7" w14:textId="6F219E18" w:rsidR="00173840" w:rsidRPr="00173840" w:rsidRDefault="00173840" w:rsidP="00DC2FC9">
      <w:pPr>
        <w:pStyle w:val="NoSpacing"/>
        <w:numPr>
          <w:ilvl w:val="0"/>
          <w:numId w:val="17"/>
        </w:numPr>
        <w:rPr>
          <w:rFonts w:ascii="Arial" w:hAnsi="Arial" w:cs="Arial"/>
        </w:rPr>
      </w:pPr>
      <w:r>
        <w:rPr>
          <w:rFonts w:ascii="Arial" w:hAnsi="Arial" w:cs="Arial"/>
          <w:iCs/>
        </w:rPr>
        <w:t xml:space="preserve">Grange Avenue Parking – </w:t>
      </w:r>
      <w:r>
        <w:rPr>
          <w:rFonts w:ascii="Arial" w:hAnsi="Arial" w:cs="Arial"/>
          <w:i/>
        </w:rPr>
        <w:t xml:space="preserve">This concern was raised with CCC many months ago, a response has now been received from CCC stating that they have added the request to review the parking arrangements on and around Grange Avenue for the next time the Traffic Regulation Order for </w:t>
      </w:r>
      <w:r>
        <w:rPr>
          <w:rFonts w:ascii="Arial" w:hAnsi="Arial" w:cs="Arial"/>
          <w:i/>
        </w:rPr>
        <w:lastRenderedPageBreak/>
        <w:t xml:space="preserve">Cockermouth is carried out. This won’t occur for some time, but the request will be retained on file until then. </w:t>
      </w:r>
    </w:p>
    <w:p w14:paraId="77BAF973" w14:textId="3B895FF6" w:rsidR="00173840" w:rsidRPr="00A676CD" w:rsidRDefault="00173840" w:rsidP="00DC2FC9">
      <w:pPr>
        <w:pStyle w:val="NoSpacing"/>
        <w:numPr>
          <w:ilvl w:val="0"/>
          <w:numId w:val="17"/>
        </w:numPr>
        <w:rPr>
          <w:rFonts w:ascii="Arial" w:hAnsi="Arial" w:cs="Arial"/>
        </w:rPr>
      </w:pPr>
      <w:proofErr w:type="spellStart"/>
      <w:r>
        <w:rPr>
          <w:rFonts w:ascii="Arial" w:hAnsi="Arial" w:cs="Arial"/>
          <w:iCs/>
        </w:rPr>
        <w:t>Kirklea</w:t>
      </w:r>
      <w:proofErr w:type="spellEnd"/>
      <w:r>
        <w:rPr>
          <w:rFonts w:ascii="Arial" w:hAnsi="Arial" w:cs="Arial"/>
          <w:iCs/>
        </w:rPr>
        <w:t xml:space="preserve"> Traffic Flow/Parking- </w:t>
      </w:r>
      <w:r>
        <w:rPr>
          <w:rFonts w:ascii="Arial" w:hAnsi="Arial" w:cs="Arial"/>
          <w:i/>
        </w:rPr>
        <w:t xml:space="preserve">This was reported to CCC many months ago and a response has just been received confirming that the parking situation at </w:t>
      </w:r>
      <w:proofErr w:type="spellStart"/>
      <w:r>
        <w:rPr>
          <w:rFonts w:ascii="Arial" w:hAnsi="Arial" w:cs="Arial"/>
          <w:i/>
        </w:rPr>
        <w:t>Kirklea</w:t>
      </w:r>
      <w:proofErr w:type="spellEnd"/>
      <w:r>
        <w:rPr>
          <w:rFonts w:ascii="Arial" w:hAnsi="Arial" w:cs="Arial"/>
          <w:i/>
        </w:rPr>
        <w:t xml:space="preserve">, </w:t>
      </w:r>
      <w:proofErr w:type="spellStart"/>
      <w:r>
        <w:rPr>
          <w:rFonts w:ascii="Arial" w:hAnsi="Arial" w:cs="Arial"/>
          <w:i/>
        </w:rPr>
        <w:t>Litlte</w:t>
      </w:r>
      <w:proofErr w:type="spellEnd"/>
      <w:r>
        <w:rPr>
          <w:rFonts w:ascii="Arial" w:hAnsi="Arial" w:cs="Arial"/>
          <w:i/>
        </w:rPr>
        <w:t xml:space="preserve"> Broughton be added to the list of areas to be considered during the next Traffic Regulation Order Review for the area. As part of the review a </w:t>
      </w:r>
      <w:proofErr w:type="gramStart"/>
      <w:r>
        <w:rPr>
          <w:rFonts w:ascii="Arial" w:hAnsi="Arial" w:cs="Arial"/>
          <w:i/>
        </w:rPr>
        <w:t>one way</w:t>
      </w:r>
      <w:proofErr w:type="gramEnd"/>
      <w:r>
        <w:rPr>
          <w:rFonts w:ascii="Arial" w:hAnsi="Arial" w:cs="Arial"/>
          <w:i/>
        </w:rPr>
        <w:t xml:space="preserve"> system will be considered. </w:t>
      </w:r>
      <w:proofErr w:type="gramStart"/>
      <w:r>
        <w:rPr>
          <w:rFonts w:ascii="Arial" w:hAnsi="Arial" w:cs="Arial"/>
          <w:i/>
        </w:rPr>
        <w:t>Again</w:t>
      </w:r>
      <w:proofErr w:type="gramEnd"/>
      <w:r>
        <w:rPr>
          <w:rFonts w:ascii="Arial" w:hAnsi="Arial" w:cs="Arial"/>
          <w:i/>
        </w:rPr>
        <w:t xml:space="preserve"> this TRO review may not take place for some time. </w:t>
      </w:r>
    </w:p>
    <w:p w14:paraId="20333E54" w14:textId="6BB68475" w:rsidR="00A676CD" w:rsidRPr="00A676CD" w:rsidRDefault="00A676CD" w:rsidP="00DC2FC9">
      <w:pPr>
        <w:pStyle w:val="NoSpacing"/>
        <w:numPr>
          <w:ilvl w:val="0"/>
          <w:numId w:val="17"/>
        </w:numPr>
        <w:rPr>
          <w:rFonts w:ascii="Arial" w:hAnsi="Arial" w:cs="Arial"/>
        </w:rPr>
      </w:pPr>
      <w:r>
        <w:rPr>
          <w:rFonts w:ascii="Arial" w:hAnsi="Arial" w:cs="Arial"/>
          <w:iCs/>
        </w:rPr>
        <w:t>Broughton High Bridge Pedestrian Safety-</w:t>
      </w:r>
      <w:r>
        <w:rPr>
          <w:rFonts w:ascii="Arial" w:hAnsi="Arial" w:cs="Arial"/>
          <w:i/>
        </w:rPr>
        <w:t xml:space="preserve">CCC have responded and stated that they inspect the listed structure and deal with any structural problems. There is one footway across the bridge, which connects the footway provided from </w:t>
      </w:r>
      <w:proofErr w:type="spellStart"/>
      <w:r>
        <w:rPr>
          <w:rFonts w:ascii="Arial" w:hAnsi="Arial" w:cs="Arial"/>
          <w:i/>
        </w:rPr>
        <w:t>Papcastle</w:t>
      </w:r>
      <w:proofErr w:type="spellEnd"/>
      <w:r>
        <w:rPr>
          <w:rFonts w:ascii="Arial" w:hAnsi="Arial" w:cs="Arial"/>
          <w:i/>
        </w:rPr>
        <w:t xml:space="preserve"> Road junction to the A66. The footway is narrower than modern design standards, how it is possible for two small vehicles (i.e. Cars/Cycles) to pass.</w:t>
      </w:r>
    </w:p>
    <w:p w14:paraId="54046B79" w14:textId="489BDB3F" w:rsidR="00A676CD" w:rsidRDefault="00A676CD" w:rsidP="00A676CD">
      <w:pPr>
        <w:pStyle w:val="NoSpacing"/>
        <w:ind w:left="720"/>
        <w:rPr>
          <w:rFonts w:ascii="Arial" w:hAnsi="Arial" w:cs="Arial"/>
          <w:i/>
        </w:rPr>
      </w:pPr>
    </w:p>
    <w:p w14:paraId="1E36D502" w14:textId="0608F1D6" w:rsidR="00A676CD" w:rsidRDefault="00A676CD" w:rsidP="00A676CD">
      <w:pPr>
        <w:pStyle w:val="NoSpacing"/>
        <w:ind w:left="720"/>
        <w:rPr>
          <w:rFonts w:ascii="Arial" w:hAnsi="Arial" w:cs="Arial"/>
          <w:i/>
        </w:rPr>
      </w:pPr>
      <w:r>
        <w:rPr>
          <w:rFonts w:ascii="Arial" w:hAnsi="Arial" w:cs="Arial"/>
          <w:i/>
        </w:rPr>
        <w:t xml:space="preserve">Over the last 15 years there has been only one recorded collision on the approach to the bridge, where a vehicle was travelling too close to the vehicle in front and did not have adequate time to brake, resulting in a rear-end shunt. </w:t>
      </w:r>
    </w:p>
    <w:p w14:paraId="20325A50" w14:textId="46BF720C" w:rsidR="00A676CD" w:rsidRDefault="00A676CD" w:rsidP="00A676CD">
      <w:pPr>
        <w:pStyle w:val="NoSpacing"/>
        <w:ind w:left="720"/>
        <w:rPr>
          <w:rFonts w:ascii="Arial" w:hAnsi="Arial" w:cs="Arial"/>
          <w:i/>
        </w:rPr>
      </w:pPr>
    </w:p>
    <w:p w14:paraId="39871F09" w14:textId="70FA2887" w:rsidR="00A676CD" w:rsidRPr="000C274B" w:rsidRDefault="00A676CD" w:rsidP="00A676CD">
      <w:pPr>
        <w:pStyle w:val="NoSpacing"/>
        <w:ind w:left="720"/>
        <w:rPr>
          <w:rFonts w:ascii="Arial" w:hAnsi="Arial" w:cs="Arial"/>
        </w:rPr>
      </w:pPr>
      <w:r>
        <w:rPr>
          <w:rFonts w:ascii="Arial" w:hAnsi="Arial" w:cs="Arial"/>
          <w:i/>
        </w:rPr>
        <w:t xml:space="preserve">Whilst CCC appreciate that there </w:t>
      </w:r>
      <w:proofErr w:type="spellStart"/>
      <w:r>
        <w:rPr>
          <w:rFonts w:ascii="Arial" w:hAnsi="Arial" w:cs="Arial"/>
          <w:i/>
        </w:rPr>
        <w:t>maybe</w:t>
      </w:r>
      <w:proofErr w:type="spellEnd"/>
      <w:r>
        <w:rPr>
          <w:rFonts w:ascii="Arial" w:hAnsi="Arial" w:cs="Arial"/>
          <w:i/>
        </w:rPr>
        <w:t xml:space="preserve"> some community desire to see additional highway measures at this location, there is little evidence to suggest that any changes are required. </w:t>
      </w:r>
    </w:p>
    <w:p w14:paraId="1FEB30DD" w14:textId="77777777" w:rsidR="0043470D" w:rsidRPr="0043470D" w:rsidRDefault="0043470D" w:rsidP="00DC2FC9">
      <w:pPr>
        <w:pStyle w:val="NoSpacing"/>
        <w:rPr>
          <w:rFonts w:ascii="Arial" w:hAnsi="Arial" w:cs="Arial"/>
        </w:rPr>
      </w:pPr>
    </w:p>
    <w:p w14:paraId="43C6FECA" w14:textId="7C7B04E4" w:rsidR="00325D11" w:rsidRPr="00D61401" w:rsidRDefault="00DC4CF9" w:rsidP="00643E1B">
      <w:pPr>
        <w:pStyle w:val="NoSpacing"/>
        <w:jc w:val="right"/>
        <w:outlineLvl w:val="0"/>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2CC4489B" w14:textId="016AA79E" w:rsidR="0068039E" w:rsidRPr="000C274B" w:rsidRDefault="0022264C" w:rsidP="000C274B">
      <w:pPr>
        <w:pStyle w:val="NoSpacing"/>
        <w:jc w:val="right"/>
        <w:rPr>
          <w:rStyle w:val="Hyperlink"/>
          <w:rFonts w:ascii="Arial" w:hAnsi="Arial" w:cs="Arial"/>
          <w:sz w:val="20"/>
          <w:szCs w:val="20"/>
        </w:rPr>
      </w:pPr>
      <w:hyperlink r:id="rId6" w:history="1">
        <w:r w:rsidR="00256F2D" w:rsidRPr="00D61401">
          <w:rPr>
            <w:rStyle w:val="Hyperlink"/>
            <w:rFonts w:ascii="Arial" w:hAnsi="Arial" w:cs="Arial"/>
            <w:sz w:val="20"/>
            <w:szCs w:val="20"/>
          </w:rPr>
          <w:t>broughtonparishclerk@hotmail.com</w:t>
        </w:r>
      </w:hyperlink>
    </w:p>
    <w:sectPr w:rsidR="0068039E" w:rsidRPr="000C274B" w:rsidSect="00AA12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41D"/>
    <w:multiLevelType w:val="hybridMultilevel"/>
    <w:tmpl w:val="63FAF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6A2E"/>
    <w:multiLevelType w:val="hybridMultilevel"/>
    <w:tmpl w:val="9A80CFDC"/>
    <w:lvl w:ilvl="0" w:tplc="85C6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84C69"/>
    <w:multiLevelType w:val="hybridMultilevel"/>
    <w:tmpl w:val="46F6DEA8"/>
    <w:lvl w:ilvl="0" w:tplc="D2E65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00D95"/>
    <w:multiLevelType w:val="hybridMultilevel"/>
    <w:tmpl w:val="518CCD90"/>
    <w:lvl w:ilvl="0" w:tplc="14D205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A1AB7"/>
    <w:multiLevelType w:val="hybridMultilevel"/>
    <w:tmpl w:val="3CA4DEB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33760"/>
    <w:multiLevelType w:val="hybridMultilevel"/>
    <w:tmpl w:val="058A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22CC6"/>
    <w:multiLevelType w:val="hybridMultilevel"/>
    <w:tmpl w:val="E8464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632EB0"/>
    <w:multiLevelType w:val="hybridMultilevel"/>
    <w:tmpl w:val="DCD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D21D3"/>
    <w:multiLevelType w:val="hybridMultilevel"/>
    <w:tmpl w:val="19EA9618"/>
    <w:lvl w:ilvl="0" w:tplc="9B209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723BA7"/>
    <w:multiLevelType w:val="hybridMultilevel"/>
    <w:tmpl w:val="2A882BD2"/>
    <w:lvl w:ilvl="0" w:tplc="91D870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F1324FD"/>
    <w:multiLevelType w:val="hybridMultilevel"/>
    <w:tmpl w:val="0700D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F32A0"/>
    <w:multiLevelType w:val="hybridMultilevel"/>
    <w:tmpl w:val="82D83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A5AD1"/>
    <w:multiLevelType w:val="hybridMultilevel"/>
    <w:tmpl w:val="4E101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D64B44"/>
    <w:multiLevelType w:val="hybridMultilevel"/>
    <w:tmpl w:val="16B0DE8E"/>
    <w:lvl w:ilvl="0" w:tplc="C79EB2F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D32621A"/>
    <w:multiLevelType w:val="hybridMultilevel"/>
    <w:tmpl w:val="5122E91A"/>
    <w:lvl w:ilvl="0" w:tplc="3E8C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8B5719"/>
    <w:multiLevelType w:val="hybridMultilevel"/>
    <w:tmpl w:val="D13EEEA6"/>
    <w:lvl w:ilvl="0" w:tplc="6F5A2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A9A4150"/>
    <w:multiLevelType w:val="hybridMultilevel"/>
    <w:tmpl w:val="C44072BE"/>
    <w:lvl w:ilvl="0" w:tplc="C06EF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B7CD4"/>
    <w:multiLevelType w:val="hybridMultilevel"/>
    <w:tmpl w:val="CD1E91CA"/>
    <w:lvl w:ilvl="0" w:tplc="95460C8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04570"/>
    <w:multiLevelType w:val="hybridMultilevel"/>
    <w:tmpl w:val="A0F45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B05FA4"/>
    <w:multiLevelType w:val="hybridMultilevel"/>
    <w:tmpl w:val="601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935DB"/>
    <w:multiLevelType w:val="hybridMultilevel"/>
    <w:tmpl w:val="111CC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5100CF"/>
    <w:multiLevelType w:val="hybridMultilevel"/>
    <w:tmpl w:val="662A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1424D"/>
    <w:multiLevelType w:val="hybridMultilevel"/>
    <w:tmpl w:val="CC185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32100"/>
    <w:multiLevelType w:val="hybridMultilevel"/>
    <w:tmpl w:val="464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C5293"/>
    <w:multiLevelType w:val="hybridMultilevel"/>
    <w:tmpl w:val="98A4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A1CF0"/>
    <w:multiLevelType w:val="hybridMultilevel"/>
    <w:tmpl w:val="82DA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F5676A"/>
    <w:multiLevelType w:val="multilevel"/>
    <w:tmpl w:val="375C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A92989"/>
    <w:multiLevelType w:val="hybridMultilevel"/>
    <w:tmpl w:val="7070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B04FD7"/>
    <w:multiLevelType w:val="hybridMultilevel"/>
    <w:tmpl w:val="400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50384"/>
    <w:multiLevelType w:val="hybridMultilevel"/>
    <w:tmpl w:val="7308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C6561"/>
    <w:multiLevelType w:val="hybridMultilevel"/>
    <w:tmpl w:val="220C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FC5BFE"/>
    <w:multiLevelType w:val="hybridMultilevel"/>
    <w:tmpl w:val="307C7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10"/>
  </w:num>
  <w:num w:numId="3">
    <w:abstractNumId w:val="24"/>
  </w:num>
  <w:num w:numId="4">
    <w:abstractNumId w:val="18"/>
  </w:num>
  <w:num w:numId="5">
    <w:abstractNumId w:val="6"/>
  </w:num>
  <w:num w:numId="6">
    <w:abstractNumId w:val="23"/>
  </w:num>
  <w:num w:numId="7">
    <w:abstractNumId w:val="20"/>
  </w:num>
  <w:num w:numId="8">
    <w:abstractNumId w:val="28"/>
  </w:num>
  <w:num w:numId="9">
    <w:abstractNumId w:val="4"/>
  </w:num>
  <w:num w:numId="10">
    <w:abstractNumId w:val="11"/>
  </w:num>
  <w:num w:numId="11">
    <w:abstractNumId w:val="9"/>
  </w:num>
  <w:num w:numId="12">
    <w:abstractNumId w:val="26"/>
  </w:num>
  <w:num w:numId="13">
    <w:abstractNumId w:val="12"/>
  </w:num>
  <w:num w:numId="14">
    <w:abstractNumId w:val="27"/>
  </w:num>
  <w:num w:numId="15">
    <w:abstractNumId w:val="15"/>
  </w:num>
  <w:num w:numId="16">
    <w:abstractNumId w:val="13"/>
  </w:num>
  <w:num w:numId="17">
    <w:abstractNumId w:val="37"/>
  </w:num>
  <w:num w:numId="18">
    <w:abstractNumId w:val="2"/>
  </w:num>
  <w:num w:numId="19">
    <w:abstractNumId w:val="43"/>
  </w:num>
  <w:num w:numId="20">
    <w:abstractNumId w:val="41"/>
  </w:num>
  <w:num w:numId="21">
    <w:abstractNumId w:val="22"/>
  </w:num>
  <w:num w:numId="22">
    <w:abstractNumId w:val="34"/>
  </w:num>
  <w:num w:numId="23">
    <w:abstractNumId w:val="29"/>
  </w:num>
  <w:num w:numId="24">
    <w:abstractNumId w:val="7"/>
  </w:num>
  <w:num w:numId="25">
    <w:abstractNumId w:val="36"/>
  </w:num>
  <w:num w:numId="26">
    <w:abstractNumId w:val="42"/>
  </w:num>
  <w:num w:numId="27">
    <w:abstractNumId w:val="32"/>
  </w:num>
  <w:num w:numId="28">
    <w:abstractNumId w:val="1"/>
  </w:num>
  <w:num w:numId="29">
    <w:abstractNumId w:val="25"/>
  </w:num>
  <w:num w:numId="30">
    <w:abstractNumId w:val="40"/>
  </w:num>
  <w:num w:numId="31">
    <w:abstractNumId w:val="33"/>
  </w:num>
  <w:num w:numId="32">
    <w:abstractNumId w:val="5"/>
  </w:num>
  <w:num w:numId="33">
    <w:abstractNumId w:val="14"/>
  </w:num>
  <w:num w:numId="34">
    <w:abstractNumId w:val="21"/>
  </w:num>
  <w:num w:numId="35">
    <w:abstractNumId w:val="16"/>
  </w:num>
  <w:num w:numId="36">
    <w:abstractNumId w:val="0"/>
  </w:num>
  <w:num w:numId="37">
    <w:abstractNumId w:val="19"/>
  </w:num>
  <w:num w:numId="38">
    <w:abstractNumId w:val="38"/>
  </w:num>
  <w:num w:numId="39">
    <w:abstractNumId w:val="30"/>
  </w:num>
  <w:num w:numId="40">
    <w:abstractNumId w:val="8"/>
  </w:num>
  <w:num w:numId="41">
    <w:abstractNumId w:val="35"/>
  </w:num>
  <w:num w:numId="42">
    <w:abstractNumId w:val="17"/>
  </w:num>
  <w:num w:numId="43">
    <w:abstractNumId w:val="39"/>
  </w:num>
  <w:num w:numId="44">
    <w:abstractNumId w:val="45"/>
  </w:num>
  <w:num w:numId="45">
    <w:abstractNumId w:val="31"/>
  </w:num>
  <w:num w:numId="4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21"/>
    <w:rsid w:val="00001C2E"/>
    <w:rsid w:val="00001DA4"/>
    <w:rsid w:val="0000356E"/>
    <w:rsid w:val="0000446B"/>
    <w:rsid w:val="00004AEF"/>
    <w:rsid w:val="0000536B"/>
    <w:rsid w:val="000131F0"/>
    <w:rsid w:val="00015E08"/>
    <w:rsid w:val="0001641F"/>
    <w:rsid w:val="00016BE4"/>
    <w:rsid w:val="0001715E"/>
    <w:rsid w:val="00017286"/>
    <w:rsid w:val="0002227D"/>
    <w:rsid w:val="000222DA"/>
    <w:rsid w:val="000224AA"/>
    <w:rsid w:val="00026309"/>
    <w:rsid w:val="0002634B"/>
    <w:rsid w:val="000308A2"/>
    <w:rsid w:val="00030CBF"/>
    <w:rsid w:val="00031182"/>
    <w:rsid w:val="000356B6"/>
    <w:rsid w:val="00035F1A"/>
    <w:rsid w:val="00035FD2"/>
    <w:rsid w:val="0003715E"/>
    <w:rsid w:val="00037FF7"/>
    <w:rsid w:val="00040DE9"/>
    <w:rsid w:val="000433FC"/>
    <w:rsid w:val="00043A34"/>
    <w:rsid w:val="00046DF6"/>
    <w:rsid w:val="00050630"/>
    <w:rsid w:val="00051FAB"/>
    <w:rsid w:val="0005201A"/>
    <w:rsid w:val="00052886"/>
    <w:rsid w:val="00053023"/>
    <w:rsid w:val="0005446B"/>
    <w:rsid w:val="00055175"/>
    <w:rsid w:val="00056A34"/>
    <w:rsid w:val="00063AF1"/>
    <w:rsid w:val="00063C86"/>
    <w:rsid w:val="00063F5B"/>
    <w:rsid w:val="00064828"/>
    <w:rsid w:val="00065314"/>
    <w:rsid w:val="000659F0"/>
    <w:rsid w:val="000709E8"/>
    <w:rsid w:val="000715A0"/>
    <w:rsid w:val="000735F7"/>
    <w:rsid w:val="0007519E"/>
    <w:rsid w:val="00075916"/>
    <w:rsid w:val="0007657D"/>
    <w:rsid w:val="000838B3"/>
    <w:rsid w:val="00087F0C"/>
    <w:rsid w:val="00091396"/>
    <w:rsid w:val="00091AEB"/>
    <w:rsid w:val="0009287F"/>
    <w:rsid w:val="00093875"/>
    <w:rsid w:val="00094C7C"/>
    <w:rsid w:val="00096E6A"/>
    <w:rsid w:val="000A18ED"/>
    <w:rsid w:val="000A2FFA"/>
    <w:rsid w:val="000A416C"/>
    <w:rsid w:val="000A55F1"/>
    <w:rsid w:val="000B0832"/>
    <w:rsid w:val="000B0E74"/>
    <w:rsid w:val="000B10A2"/>
    <w:rsid w:val="000B680E"/>
    <w:rsid w:val="000B6EC9"/>
    <w:rsid w:val="000C274B"/>
    <w:rsid w:val="000C2F0F"/>
    <w:rsid w:val="000C6206"/>
    <w:rsid w:val="000C6A0F"/>
    <w:rsid w:val="000D6CE4"/>
    <w:rsid w:val="000D7CC6"/>
    <w:rsid w:val="000E5723"/>
    <w:rsid w:val="000E6470"/>
    <w:rsid w:val="000E6965"/>
    <w:rsid w:val="000E7881"/>
    <w:rsid w:val="000F344C"/>
    <w:rsid w:val="000F4E62"/>
    <w:rsid w:val="000F5EFB"/>
    <w:rsid w:val="000F7FAC"/>
    <w:rsid w:val="00102010"/>
    <w:rsid w:val="00102676"/>
    <w:rsid w:val="00102D61"/>
    <w:rsid w:val="00103E26"/>
    <w:rsid w:val="00105224"/>
    <w:rsid w:val="00106F49"/>
    <w:rsid w:val="00113446"/>
    <w:rsid w:val="00113D22"/>
    <w:rsid w:val="00114881"/>
    <w:rsid w:val="001151BA"/>
    <w:rsid w:val="00115835"/>
    <w:rsid w:val="00117A2E"/>
    <w:rsid w:val="00120B5D"/>
    <w:rsid w:val="001219A5"/>
    <w:rsid w:val="001335C2"/>
    <w:rsid w:val="00134869"/>
    <w:rsid w:val="00135209"/>
    <w:rsid w:val="00135AB9"/>
    <w:rsid w:val="00137115"/>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1DE3"/>
    <w:rsid w:val="00172310"/>
    <w:rsid w:val="00173840"/>
    <w:rsid w:val="00174389"/>
    <w:rsid w:val="00180D2B"/>
    <w:rsid w:val="00182026"/>
    <w:rsid w:val="0018315C"/>
    <w:rsid w:val="00183983"/>
    <w:rsid w:val="001856C3"/>
    <w:rsid w:val="001862A3"/>
    <w:rsid w:val="001904F7"/>
    <w:rsid w:val="00190705"/>
    <w:rsid w:val="0019112D"/>
    <w:rsid w:val="001938AA"/>
    <w:rsid w:val="00194057"/>
    <w:rsid w:val="00194DB2"/>
    <w:rsid w:val="00195D15"/>
    <w:rsid w:val="001969BE"/>
    <w:rsid w:val="001A0351"/>
    <w:rsid w:val="001A6FD5"/>
    <w:rsid w:val="001A72A1"/>
    <w:rsid w:val="001B0B75"/>
    <w:rsid w:val="001B2CC4"/>
    <w:rsid w:val="001B3509"/>
    <w:rsid w:val="001B41A0"/>
    <w:rsid w:val="001B62C7"/>
    <w:rsid w:val="001C1738"/>
    <w:rsid w:val="001C1B18"/>
    <w:rsid w:val="001C294E"/>
    <w:rsid w:val="001C37D4"/>
    <w:rsid w:val="001C46F8"/>
    <w:rsid w:val="001D14CE"/>
    <w:rsid w:val="001D160D"/>
    <w:rsid w:val="001D18A4"/>
    <w:rsid w:val="001D52C3"/>
    <w:rsid w:val="001D5803"/>
    <w:rsid w:val="001D593C"/>
    <w:rsid w:val="001D6E85"/>
    <w:rsid w:val="001E1CEA"/>
    <w:rsid w:val="001E3466"/>
    <w:rsid w:val="001E36C5"/>
    <w:rsid w:val="001E60D5"/>
    <w:rsid w:val="001E67CB"/>
    <w:rsid w:val="001E750A"/>
    <w:rsid w:val="001E7D73"/>
    <w:rsid w:val="001F0097"/>
    <w:rsid w:val="001F09D0"/>
    <w:rsid w:val="001F1913"/>
    <w:rsid w:val="001F2FE6"/>
    <w:rsid w:val="001F4389"/>
    <w:rsid w:val="001F545C"/>
    <w:rsid w:val="001F6675"/>
    <w:rsid w:val="001F7396"/>
    <w:rsid w:val="002005DC"/>
    <w:rsid w:val="00204338"/>
    <w:rsid w:val="00204479"/>
    <w:rsid w:val="00205378"/>
    <w:rsid w:val="0020689F"/>
    <w:rsid w:val="0020748D"/>
    <w:rsid w:val="00207DCA"/>
    <w:rsid w:val="00210621"/>
    <w:rsid w:val="00216FE4"/>
    <w:rsid w:val="0021711E"/>
    <w:rsid w:val="00217386"/>
    <w:rsid w:val="00217A87"/>
    <w:rsid w:val="00221F98"/>
    <w:rsid w:val="0022264C"/>
    <w:rsid w:val="0022441F"/>
    <w:rsid w:val="00226D64"/>
    <w:rsid w:val="00227344"/>
    <w:rsid w:val="0023205E"/>
    <w:rsid w:val="002332F8"/>
    <w:rsid w:val="0023402C"/>
    <w:rsid w:val="0023646F"/>
    <w:rsid w:val="00237F28"/>
    <w:rsid w:val="0024085F"/>
    <w:rsid w:val="0024190C"/>
    <w:rsid w:val="00241B80"/>
    <w:rsid w:val="00246D7B"/>
    <w:rsid w:val="00247C8A"/>
    <w:rsid w:val="002505B9"/>
    <w:rsid w:val="00251B1C"/>
    <w:rsid w:val="00252020"/>
    <w:rsid w:val="00254A13"/>
    <w:rsid w:val="00256F2D"/>
    <w:rsid w:val="0025719B"/>
    <w:rsid w:val="002579EE"/>
    <w:rsid w:val="0026163D"/>
    <w:rsid w:val="002621E0"/>
    <w:rsid w:val="00262508"/>
    <w:rsid w:val="00265946"/>
    <w:rsid w:val="0026757A"/>
    <w:rsid w:val="00273F21"/>
    <w:rsid w:val="002743C5"/>
    <w:rsid w:val="00275251"/>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0F80"/>
    <w:rsid w:val="002B1234"/>
    <w:rsid w:val="002B266E"/>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2EB6"/>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3571"/>
    <w:rsid w:val="0032426F"/>
    <w:rsid w:val="00324FDE"/>
    <w:rsid w:val="0032548F"/>
    <w:rsid w:val="00325D11"/>
    <w:rsid w:val="00326B66"/>
    <w:rsid w:val="00327788"/>
    <w:rsid w:val="00327B17"/>
    <w:rsid w:val="00327C08"/>
    <w:rsid w:val="00331830"/>
    <w:rsid w:val="00332B1E"/>
    <w:rsid w:val="003338B0"/>
    <w:rsid w:val="00333C8B"/>
    <w:rsid w:val="003400BA"/>
    <w:rsid w:val="00344E2A"/>
    <w:rsid w:val="003473BD"/>
    <w:rsid w:val="00347B9F"/>
    <w:rsid w:val="0035091B"/>
    <w:rsid w:val="003511A3"/>
    <w:rsid w:val="003529D5"/>
    <w:rsid w:val="00355108"/>
    <w:rsid w:val="00357265"/>
    <w:rsid w:val="00360C47"/>
    <w:rsid w:val="003619C4"/>
    <w:rsid w:val="00362160"/>
    <w:rsid w:val="00362C55"/>
    <w:rsid w:val="00363E6F"/>
    <w:rsid w:val="003641CD"/>
    <w:rsid w:val="00371DDF"/>
    <w:rsid w:val="003811F0"/>
    <w:rsid w:val="00381757"/>
    <w:rsid w:val="00382149"/>
    <w:rsid w:val="00382261"/>
    <w:rsid w:val="00383CE7"/>
    <w:rsid w:val="003865D8"/>
    <w:rsid w:val="00386F27"/>
    <w:rsid w:val="00391638"/>
    <w:rsid w:val="003933C5"/>
    <w:rsid w:val="0039398A"/>
    <w:rsid w:val="00394490"/>
    <w:rsid w:val="00394509"/>
    <w:rsid w:val="00394F45"/>
    <w:rsid w:val="00395C88"/>
    <w:rsid w:val="00397750"/>
    <w:rsid w:val="00397835"/>
    <w:rsid w:val="003A09BA"/>
    <w:rsid w:val="003A0E77"/>
    <w:rsid w:val="003A2AA0"/>
    <w:rsid w:val="003A378C"/>
    <w:rsid w:val="003A5FA5"/>
    <w:rsid w:val="003A69B0"/>
    <w:rsid w:val="003B04CB"/>
    <w:rsid w:val="003B681D"/>
    <w:rsid w:val="003B7C8F"/>
    <w:rsid w:val="003C47C0"/>
    <w:rsid w:val="003C5070"/>
    <w:rsid w:val="003C6415"/>
    <w:rsid w:val="003D16A8"/>
    <w:rsid w:val="003D1EA8"/>
    <w:rsid w:val="003D2F6E"/>
    <w:rsid w:val="003D4178"/>
    <w:rsid w:val="003D41C3"/>
    <w:rsid w:val="003D4AB8"/>
    <w:rsid w:val="003D5835"/>
    <w:rsid w:val="003D6C86"/>
    <w:rsid w:val="003E068F"/>
    <w:rsid w:val="003E1711"/>
    <w:rsid w:val="003E3937"/>
    <w:rsid w:val="003E51DB"/>
    <w:rsid w:val="003E586F"/>
    <w:rsid w:val="003E71C6"/>
    <w:rsid w:val="003E759A"/>
    <w:rsid w:val="003F07A1"/>
    <w:rsid w:val="003F0FAA"/>
    <w:rsid w:val="003F1FAE"/>
    <w:rsid w:val="003F5131"/>
    <w:rsid w:val="003F5E41"/>
    <w:rsid w:val="003F6257"/>
    <w:rsid w:val="003F63D9"/>
    <w:rsid w:val="003F6CF7"/>
    <w:rsid w:val="003F7B20"/>
    <w:rsid w:val="004009C7"/>
    <w:rsid w:val="0040219A"/>
    <w:rsid w:val="00402CA4"/>
    <w:rsid w:val="00402DBE"/>
    <w:rsid w:val="00404A85"/>
    <w:rsid w:val="00404FE3"/>
    <w:rsid w:val="00411A1B"/>
    <w:rsid w:val="00411AE6"/>
    <w:rsid w:val="00412490"/>
    <w:rsid w:val="0041367B"/>
    <w:rsid w:val="00414ADB"/>
    <w:rsid w:val="00415C1E"/>
    <w:rsid w:val="004208A4"/>
    <w:rsid w:val="00424139"/>
    <w:rsid w:val="00430F9A"/>
    <w:rsid w:val="004316A8"/>
    <w:rsid w:val="00431EA3"/>
    <w:rsid w:val="004342A7"/>
    <w:rsid w:val="0043470D"/>
    <w:rsid w:val="00435F62"/>
    <w:rsid w:val="0043677D"/>
    <w:rsid w:val="00437A0A"/>
    <w:rsid w:val="00440531"/>
    <w:rsid w:val="00441B4F"/>
    <w:rsid w:val="00441C86"/>
    <w:rsid w:val="00442C51"/>
    <w:rsid w:val="00442D3C"/>
    <w:rsid w:val="00447049"/>
    <w:rsid w:val="00450E79"/>
    <w:rsid w:val="00453E63"/>
    <w:rsid w:val="00455BD1"/>
    <w:rsid w:val="00455ED1"/>
    <w:rsid w:val="00457C2E"/>
    <w:rsid w:val="00457F7B"/>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66D"/>
    <w:rsid w:val="004C0C5C"/>
    <w:rsid w:val="004C175F"/>
    <w:rsid w:val="004C29B1"/>
    <w:rsid w:val="004C3AA4"/>
    <w:rsid w:val="004C56E6"/>
    <w:rsid w:val="004C5F15"/>
    <w:rsid w:val="004C6F93"/>
    <w:rsid w:val="004D1B96"/>
    <w:rsid w:val="004D2743"/>
    <w:rsid w:val="004D323B"/>
    <w:rsid w:val="004D4ECE"/>
    <w:rsid w:val="004D5249"/>
    <w:rsid w:val="004E1128"/>
    <w:rsid w:val="004E4352"/>
    <w:rsid w:val="004E4499"/>
    <w:rsid w:val="004E44BF"/>
    <w:rsid w:val="004F00FF"/>
    <w:rsid w:val="004F0398"/>
    <w:rsid w:val="004F083C"/>
    <w:rsid w:val="004F2313"/>
    <w:rsid w:val="004F2A53"/>
    <w:rsid w:val="004F2E1A"/>
    <w:rsid w:val="004F530E"/>
    <w:rsid w:val="004F5F4D"/>
    <w:rsid w:val="00501784"/>
    <w:rsid w:val="00504491"/>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CC5"/>
    <w:rsid w:val="00535FE4"/>
    <w:rsid w:val="00536B4C"/>
    <w:rsid w:val="00537706"/>
    <w:rsid w:val="0054166E"/>
    <w:rsid w:val="00541919"/>
    <w:rsid w:val="00541E0C"/>
    <w:rsid w:val="00543D0B"/>
    <w:rsid w:val="00547910"/>
    <w:rsid w:val="00550162"/>
    <w:rsid w:val="0055053F"/>
    <w:rsid w:val="00550CDB"/>
    <w:rsid w:val="00551C53"/>
    <w:rsid w:val="005526EF"/>
    <w:rsid w:val="00556E87"/>
    <w:rsid w:val="0055764E"/>
    <w:rsid w:val="00557CCE"/>
    <w:rsid w:val="00564035"/>
    <w:rsid w:val="00565104"/>
    <w:rsid w:val="0056631B"/>
    <w:rsid w:val="00570AAA"/>
    <w:rsid w:val="005728C1"/>
    <w:rsid w:val="00572B21"/>
    <w:rsid w:val="00573633"/>
    <w:rsid w:val="00573DBE"/>
    <w:rsid w:val="005742D0"/>
    <w:rsid w:val="005757F6"/>
    <w:rsid w:val="00575853"/>
    <w:rsid w:val="00580237"/>
    <w:rsid w:val="005808A1"/>
    <w:rsid w:val="00580935"/>
    <w:rsid w:val="005811CC"/>
    <w:rsid w:val="00581D1A"/>
    <w:rsid w:val="005908AC"/>
    <w:rsid w:val="00591C72"/>
    <w:rsid w:val="00593182"/>
    <w:rsid w:val="00593FF3"/>
    <w:rsid w:val="00596D3B"/>
    <w:rsid w:val="00597AA2"/>
    <w:rsid w:val="005A293A"/>
    <w:rsid w:val="005A3054"/>
    <w:rsid w:val="005A374C"/>
    <w:rsid w:val="005A3A7B"/>
    <w:rsid w:val="005A3DA6"/>
    <w:rsid w:val="005A5454"/>
    <w:rsid w:val="005A7654"/>
    <w:rsid w:val="005A7F6D"/>
    <w:rsid w:val="005B394C"/>
    <w:rsid w:val="005B5E88"/>
    <w:rsid w:val="005B6287"/>
    <w:rsid w:val="005B78C4"/>
    <w:rsid w:val="005C0BC9"/>
    <w:rsid w:val="005C2A64"/>
    <w:rsid w:val="005C3F23"/>
    <w:rsid w:val="005C4E16"/>
    <w:rsid w:val="005C52AB"/>
    <w:rsid w:val="005C6841"/>
    <w:rsid w:val="005D0825"/>
    <w:rsid w:val="005D1131"/>
    <w:rsid w:val="005D185A"/>
    <w:rsid w:val="005D3428"/>
    <w:rsid w:val="005D417F"/>
    <w:rsid w:val="005D49BB"/>
    <w:rsid w:val="005D6709"/>
    <w:rsid w:val="005D728C"/>
    <w:rsid w:val="005E11AB"/>
    <w:rsid w:val="005E1209"/>
    <w:rsid w:val="005E1830"/>
    <w:rsid w:val="005E23E7"/>
    <w:rsid w:val="005E28E3"/>
    <w:rsid w:val="005F0F4A"/>
    <w:rsid w:val="005F3772"/>
    <w:rsid w:val="005F4265"/>
    <w:rsid w:val="005F706B"/>
    <w:rsid w:val="0060036A"/>
    <w:rsid w:val="00600A85"/>
    <w:rsid w:val="00600CB0"/>
    <w:rsid w:val="0060109F"/>
    <w:rsid w:val="00602BEB"/>
    <w:rsid w:val="00602F2D"/>
    <w:rsid w:val="00606FC7"/>
    <w:rsid w:val="00607CEB"/>
    <w:rsid w:val="0061007C"/>
    <w:rsid w:val="00610B09"/>
    <w:rsid w:val="006126DC"/>
    <w:rsid w:val="00612988"/>
    <w:rsid w:val="006139B9"/>
    <w:rsid w:val="00613E93"/>
    <w:rsid w:val="006156B0"/>
    <w:rsid w:val="00621F6D"/>
    <w:rsid w:val="00624F37"/>
    <w:rsid w:val="00626B10"/>
    <w:rsid w:val="00630E98"/>
    <w:rsid w:val="00632EE7"/>
    <w:rsid w:val="00637663"/>
    <w:rsid w:val="00637C43"/>
    <w:rsid w:val="00642C35"/>
    <w:rsid w:val="00643D97"/>
    <w:rsid w:val="00643E1B"/>
    <w:rsid w:val="00645C8A"/>
    <w:rsid w:val="006521DF"/>
    <w:rsid w:val="00652ABE"/>
    <w:rsid w:val="006542E0"/>
    <w:rsid w:val="00657D30"/>
    <w:rsid w:val="00661952"/>
    <w:rsid w:val="00664F33"/>
    <w:rsid w:val="00665498"/>
    <w:rsid w:val="00665795"/>
    <w:rsid w:val="00665B6D"/>
    <w:rsid w:val="00666971"/>
    <w:rsid w:val="00666B4F"/>
    <w:rsid w:val="006679C6"/>
    <w:rsid w:val="00667E92"/>
    <w:rsid w:val="00672C0D"/>
    <w:rsid w:val="006738BC"/>
    <w:rsid w:val="006749C4"/>
    <w:rsid w:val="00675A0E"/>
    <w:rsid w:val="00676D5A"/>
    <w:rsid w:val="00677DB8"/>
    <w:rsid w:val="0068039E"/>
    <w:rsid w:val="0068192C"/>
    <w:rsid w:val="0068276D"/>
    <w:rsid w:val="00687477"/>
    <w:rsid w:val="006906B0"/>
    <w:rsid w:val="00691B43"/>
    <w:rsid w:val="006928C0"/>
    <w:rsid w:val="00693BF3"/>
    <w:rsid w:val="0069510C"/>
    <w:rsid w:val="006A0C86"/>
    <w:rsid w:val="006A1851"/>
    <w:rsid w:val="006A5AE1"/>
    <w:rsid w:val="006A6098"/>
    <w:rsid w:val="006A6738"/>
    <w:rsid w:val="006A6D01"/>
    <w:rsid w:val="006B1507"/>
    <w:rsid w:val="006B4275"/>
    <w:rsid w:val="006B454E"/>
    <w:rsid w:val="006B5FE4"/>
    <w:rsid w:val="006B660F"/>
    <w:rsid w:val="006C2214"/>
    <w:rsid w:val="006C3131"/>
    <w:rsid w:val="006C67C7"/>
    <w:rsid w:val="006C6E19"/>
    <w:rsid w:val="006D0524"/>
    <w:rsid w:val="006D248A"/>
    <w:rsid w:val="006D34B6"/>
    <w:rsid w:val="006D4D7D"/>
    <w:rsid w:val="006D4DD8"/>
    <w:rsid w:val="006D77BD"/>
    <w:rsid w:val="006E03E6"/>
    <w:rsid w:val="006E0FA8"/>
    <w:rsid w:val="006E1F03"/>
    <w:rsid w:val="006E41EB"/>
    <w:rsid w:val="006E60FA"/>
    <w:rsid w:val="006E65A5"/>
    <w:rsid w:val="006F17F3"/>
    <w:rsid w:val="006F30FC"/>
    <w:rsid w:val="006F315D"/>
    <w:rsid w:val="007001AC"/>
    <w:rsid w:val="007021DB"/>
    <w:rsid w:val="0070328D"/>
    <w:rsid w:val="007046A1"/>
    <w:rsid w:val="00704BED"/>
    <w:rsid w:val="00705208"/>
    <w:rsid w:val="00710E64"/>
    <w:rsid w:val="00711875"/>
    <w:rsid w:val="0071213F"/>
    <w:rsid w:val="00713C03"/>
    <w:rsid w:val="0071437D"/>
    <w:rsid w:val="00714EEE"/>
    <w:rsid w:val="00715FAC"/>
    <w:rsid w:val="00716B57"/>
    <w:rsid w:val="007173CD"/>
    <w:rsid w:val="00721BDB"/>
    <w:rsid w:val="007221A0"/>
    <w:rsid w:val="00725BEF"/>
    <w:rsid w:val="0072668C"/>
    <w:rsid w:val="00727C18"/>
    <w:rsid w:val="00734B54"/>
    <w:rsid w:val="00736187"/>
    <w:rsid w:val="0074022E"/>
    <w:rsid w:val="007410B7"/>
    <w:rsid w:val="00742C60"/>
    <w:rsid w:val="00746319"/>
    <w:rsid w:val="00746C3B"/>
    <w:rsid w:val="0075198C"/>
    <w:rsid w:val="007519B6"/>
    <w:rsid w:val="0075421E"/>
    <w:rsid w:val="00754517"/>
    <w:rsid w:val="0075556B"/>
    <w:rsid w:val="00755CAF"/>
    <w:rsid w:val="00756469"/>
    <w:rsid w:val="007579D7"/>
    <w:rsid w:val="00760909"/>
    <w:rsid w:val="007617D6"/>
    <w:rsid w:val="007624F9"/>
    <w:rsid w:val="00765049"/>
    <w:rsid w:val="00765626"/>
    <w:rsid w:val="0076564A"/>
    <w:rsid w:val="007717A7"/>
    <w:rsid w:val="007740A3"/>
    <w:rsid w:val="00774760"/>
    <w:rsid w:val="00775647"/>
    <w:rsid w:val="007757D6"/>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26D8"/>
    <w:rsid w:val="007A4BF3"/>
    <w:rsid w:val="007A5F48"/>
    <w:rsid w:val="007B12DC"/>
    <w:rsid w:val="007B140E"/>
    <w:rsid w:val="007B198A"/>
    <w:rsid w:val="007B24C6"/>
    <w:rsid w:val="007B29A9"/>
    <w:rsid w:val="007B38EC"/>
    <w:rsid w:val="007B3BC0"/>
    <w:rsid w:val="007B4632"/>
    <w:rsid w:val="007B480E"/>
    <w:rsid w:val="007B4F97"/>
    <w:rsid w:val="007B5AB6"/>
    <w:rsid w:val="007C01C0"/>
    <w:rsid w:val="007C0311"/>
    <w:rsid w:val="007C09C7"/>
    <w:rsid w:val="007C1CCF"/>
    <w:rsid w:val="007C3C51"/>
    <w:rsid w:val="007C3DF2"/>
    <w:rsid w:val="007C3FBA"/>
    <w:rsid w:val="007C4D02"/>
    <w:rsid w:val="007C6D51"/>
    <w:rsid w:val="007D0F31"/>
    <w:rsid w:val="007D10AB"/>
    <w:rsid w:val="007E043A"/>
    <w:rsid w:val="007E0609"/>
    <w:rsid w:val="007E1199"/>
    <w:rsid w:val="007E2DCE"/>
    <w:rsid w:val="007F3F73"/>
    <w:rsid w:val="007F4588"/>
    <w:rsid w:val="007F67E6"/>
    <w:rsid w:val="00800E88"/>
    <w:rsid w:val="0080140A"/>
    <w:rsid w:val="00805D07"/>
    <w:rsid w:val="00806108"/>
    <w:rsid w:val="00806888"/>
    <w:rsid w:val="0080697C"/>
    <w:rsid w:val="00806B21"/>
    <w:rsid w:val="008075D5"/>
    <w:rsid w:val="008120D3"/>
    <w:rsid w:val="00814D7A"/>
    <w:rsid w:val="00815D46"/>
    <w:rsid w:val="008215BC"/>
    <w:rsid w:val="00822E75"/>
    <w:rsid w:val="008230E5"/>
    <w:rsid w:val="008232CA"/>
    <w:rsid w:val="00823B32"/>
    <w:rsid w:val="008241FC"/>
    <w:rsid w:val="00824F5E"/>
    <w:rsid w:val="00831843"/>
    <w:rsid w:val="00831BD1"/>
    <w:rsid w:val="008348E4"/>
    <w:rsid w:val="0083709D"/>
    <w:rsid w:val="00844937"/>
    <w:rsid w:val="0084515A"/>
    <w:rsid w:val="008460A4"/>
    <w:rsid w:val="00850A2D"/>
    <w:rsid w:val="00851E3D"/>
    <w:rsid w:val="008523BA"/>
    <w:rsid w:val="00853FC0"/>
    <w:rsid w:val="008546E3"/>
    <w:rsid w:val="008549D9"/>
    <w:rsid w:val="00855284"/>
    <w:rsid w:val="00856D4C"/>
    <w:rsid w:val="008574A7"/>
    <w:rsid w:val="008650D8"/>
    <w:rsid w:val="00865628"/>
    <w:rsid w:val="0086671F"/>
    <w:rsid w:val="00866B63"/>
    <w:rsid w:val="0086741F"/>
    <w:rsid w:val="00877CC4"/>
    <w:rsid w:val="00881111"/>
    <w:rsid w:val="008812EC"/>
    <w:rsid w:val="00884900"/>
    <w:rsid w:val="00885E26"/>
    <w:rsid w:val="00890C17"/>
    <w:rsid w:val="00890E12"/>
    <w:rsid w:val="00891A0D"/>
    <w:rsid w:val="0089273A"/>
    <w:rsid w:val="00894BCA"/>
    <w:rsid w:val="00895D48"/>
    <w:rsid w:val="008965F1"/>
    <w:rsid w:val="008A17DB"/>
    <w:rsid w:val="008A2659"/>
    <w:rsid w:val="008A2FE0"/>
    <w:rsid w:val="008A31AF"/>
    <w:rsid w:val="008A57F1"/>
    <w:rsid w:val="008B09C8"/>
    <w:rsid w:val="008B1633"/>
    <w:rsid w:val="008B1F92"/>
    <w:rsid w:val="008B33B9"/>
    <w:rsid w:val="008B3668"/>
    <w:rsid w:val="008B60C3"/>
    <w:rsid w:val="008C1202"/>
    <w:rsid w:val="008C12A6"/>
    <w:rsid w:val="008C16EA"/>
    <w:rsid w:val="008C235E"/>
    <w:rsid w:val="008C2CFD"/>
    <w:rsid w:val="008C350A"/>
    <w:rsid w:val="008C6045"/>
    <w:rsid w:val="008D165F"/>
    <w:rsid w:val="008D19A0"/>
    <w:rsid w:val="008D1EEA"/>
    <w:rsid w:val="008D35DA"/>
    <w:rsid w:val="008D460A"/>
    <w:rsid w:val="008D60B9"/>
    <w:rsid w:val="008D6247"/>
    <w:rsid w:val="008E74EC"/>
    <w:rsid w:val="008E75EC"/>
    <w:rsid w:val="008F070F"/>
    <w:rsid w:val="008F0EC5"/>
    <w:rsid w:val="008F19A6"/>
    <w:rsid w:val="008F1A17"/>
    <w:rsid w:val="008F28F2"/>
    <w:rsid w:val="008F36B6"/>
    <w:rsid w:val="008F3B9B"/>
    <w:rsid w:val="009002FE"/>
    <w:rsid w:val="009048FC"/>
    <w:rsid w:val="00905F26"/>
    <w:rsid w:val="00906CAF"/>
    <w:rsid w:val="0091334F"/>
    <w:rsid w:val="0091685B"/>
    <w:rsid w:val="00920A2D"/>
    <w:rsid w:val="00921A47"/>
    <w:rsid w:val="00922F08"/>
    <w:rsid w:val="00924639"/>
    <w:rsid w:val="00925734"/>
    <w:rsid w:val="00925BE0"/>
    <w:rsid w:val="009266B7"/>
    <w:rsid w:val="00927EB1"/>
    <w:rsid w:val="009304CF"/>
    <w:rsid w:val="00930D05"/>
    <w:rsid w:val="009318B7"/>
    <w:rsid w:val="009321D4"/>
    <w:rsid w:val="009333B3"/>
    <w:rsid w:val="009353DC"/>
    <w:rsid w:val="00935DA7"/>
    <w:rsid w:val="00936C49"/>
    <w:rsid w:val="009374B7"/>
    <w:rsid w:val="00937C01"/>
    <w:rsid w:val="009401A7"/>
    <w:rsid w:val="00942989"/>
    <w:rsid w:val="009430C7"/>
    <w:rsid w:val="0094451B"/>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75143"/>
    <w:rsid w:val="00980BC5"/>
    <w:rsid w:val="00981375"/>
    <w:rsid w:val="009830FA"/>
    <w:rsid w:val="00983279"/>
    <w:rsid w:val="00983E85"/>
    <w:rsid w:val="009840D3"/>
    <w:rsid w:val="009841EC"/>
    <w:rsid w:val="00984CA9"/>
    <w:rsid w:val="009968EF"/>
    <w:rsid w:val="009A16FD"/>
    <w:rsid w:val="009A1DA9"/>
    <w:rsid w:val="009A2D0F"/>
    <w:rsid w:val="009A4ACA"/>
    <w:rsid w:val="009A51FD"/>
    <w:rsid w:val="009A5B34"/>
    <w:rsid w:val="009B1481"/>
    <w:rsid w:val="009B1C5F"/>
    <w:rsid w:val="009B2558"/>
    <w:rsid w:val="009B2794"/>
    <w:rsid w:val="009B4403"/>
    <w:rsid w:val="009B4E85"/>
    <w:rsid w:val="009B6BD9"/>
    <w:rsid w:val="009C20F0"/>
    <w:rsid w:val="009C2856"/>
    <w:rsid w:val="009C5C00"/>
    <w:rsid w:val="009C5C53"/>
    <w:rsid w:val="009C75C2"/>
    <w:rsid w:val="009D1EDB"/>
    <w:rsid w:val="009D27AF"/>
    <w:rsid w:val="009D316A"/>
    <w:rsid w:val="009D3780"/>
    <w:rsid w:val="009D48D9"/>
    <w:rsid w:val="009E158D"/>
    <w:rsid w:val="009E5106"/>
    <w:rsid w:val="009E5867"/>
    <w:rsid w:val="009E5E60"/>
    <w:rsid w:val="009E6961"/>
    <w:rsid w:val="009F0B40"/>
    <w:rsid w:val="009F26B4"/>
    <w:rsid w:val="009F3809"/>
    <w:rsid w:val="009F58DA"/>
    <w:rsid w:val="009F64FA"/>
    <w:rsid w:val="009F7975"/>
    <w:rsid w:val="00A00157"/>
    <w:rsid w:val="00A00B17"/>
    <w:rsid w:val="00A029DE"/>
    <w:rsid w:val="00A04DA2"/>
    <w:rsid w:val="00A0569C"/>
    <w:rsid w:val="00A05D35"/>
    <w:rsid w:val="00A05EA6"/>
    <w:rsid w:val="00A06048"/>
    <w:rsid w:val="00A066D0"/>
    <w:rsid w:val="00A07715"/>
    <w:rsid w:val="00A10E6C"/>
    <w:rsid w:val="00A11126"/>
    <w:rsid w:val="00A12061"/>
    <w:rsid w:val="00A12645"/>
    <w:rsid w:val="00A1460F"/>
    <w:rsid w:val="00A14D0F"/>
    <w:rsid w:val="00A15887"/>
    <w:rsid w:val="00A1679A"/>
    <w:rsid w:val="00A17085"/>
    <w:rsid w:val="00A177C1"/>
    <w:rsid w:val="00A2426F"/>
    <w:rsid w:val="00A25671"/>
    <w:rsid w:val="00A256C8"/>
    <w:rsid w:val="00A2733B"/>
    <w:rsid w:val="00A31D75"/>
    <w:rsid w:val="00A32519"/>
    <w:rsid w:val="00A33AD3"/>
    <w:rsid w:val="00A35B44"/>
    <w:rsid w:val="00A375D5"/>
    <w:rsid w:val="00A420D4"/>
    <w:rsid w:val="00A42B98"/>
    <w:rsid w:val="00A42D97"/>
    <w:rsid w:val="00A431E3"/>
    <w:rsid w:val="00A44D21"/>
    <w:rsid w:val="00A459BB"/>
    <w:rsid w:val="00A530FD"/>
    <w:rsid w:val="00A539C7"/>
    <w:rsid w:val="00A53A8F"/>
    <w:rsid w:val="00A62C52"/>
    <w:rsid w:val="00A62E84"/>
    <w:rsid w:val="00A6309B"/>
    <w:rsid w:val="00A66164"/>
    <w:rsid w:val="00A665EB"/>
    <w:rsid w:val="00A676CD"/>
    <w:rsid w:val="00A708C8"/>
    <w:rsid w:val="00A7222C"/>
    <w:rsid w:val="00A73CCB"/>
    <w:rsid w:val="00A76046"/>
    <w:rsid w:val="00A80235"/>
    <w:rsid w:val="00A80D52"/>
    <w:rsid w:val="00A81CCD"/>
    <w:rsid w:val="00A8315B"/>
    <w:rsid w:val="00A83B4E"/>
    <w:rsid w:val="00A85046"/>
    <w:rsid w:val="00A86EAB"/>
    <w:rsid w:val="00A8707B"/>
    <w:rsid w:val="00A904B5"/>
    <w:rsid w:val="00A90BFC"/>
    <w:rsid w:val="00A9237D"/>
    <w:rsid w:val="00A926C4"/>
    <w:rsid w:val="00A93249"/>
    <w:rsid w:val="00A96EB1"/>
    <w:rsid w:val="00A97D9F"/>
    <w:rsid w:val="00AA063D"/>
    <w:rsid w:val="00AA1096"/>
    <w:rsid w:val="00AA129D"/>
    <w:rsid w:val="00AA1B41"/>
    <w:rsid w:val="00AA1ED5"/>
    <w:rsid w:val="00AA23C2"/>
    <w:rsid w:val="00AA3375"/>
    <w:rsid w:val="00AB154B"/>
    <w:rsid w:val="00AB5F8D"/>
    <w:rsid w:val="00AB6A62"/>
    <w:rsid w:val="00AB6DF0"/>
    <w:rsid w:val="00AC0CC6"/>
    <w:rsid w:val="00AC1EB7"/>
    <w:rsid w:val="00AC45A4"/>
    <w:rsid w:val="00AC4D66"/>
    <w:rsid w:val="00AC58FF"/>
    <w:rsid w:val="00AC7155"/>
    <w:rsid w:val="00AC7378"/>
    <w:rsid w:val="00AC739F"/>
    <w:rsid w:val="00AD14EF"/>
    <w:rsid w:val="00AD277F"/>
    <w:rsid w:val="00AD2ED6"/>
    <w:rsid w:val="00AD3B51"/>
    <w:rsid w:val="00AD637C"/>
    <w:rsid w:val="00AE08D2"/>
    <w:rsid w:val="00AE1E21"/>
    <w:rsid w:val="00AE47EB"/>
    <w:rsid w:val="00AE5C48"/>
    <w:rsid w:val="00AE5C89"/>
    <w:rsid w:val="00AE633E"/>
    <w:rsid w:val="00AE6DEF"/>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76C"/>
    <w:rsid w:val="00B20B10"/>
    <w:rsid w:val="00B213B0"/>
    <w:rsid w:val="00B22CA1"/>
    <w:rsid w:val="00B245C5"/>
    <w:rsid w:val="00B248D5"/>
    <w:rsid w:val="00B24CE7"/>
    <w:rsid w:val="00B258C0"/>
    <w:rsid w:val="00B26CB6"/>
    <w:rsid w:val="00B30430"/>
    <w:rsid w:val="00B3060C"/>
    <w:rsid w:val="00B30C9E"/>
    <w:rsid w:val="00B3215F"/>
    <w:rsid w:val="00B341A4"/>
    <w:rsid w:val="00B34C4B"/>
    <w:rsid w:val="00B3561D"/>
    <w:rsid w:val="00B359F7"/>
    <w:rsid w:val="00B35C5F"/>
    <w:rsid w:val="00B36818"/>
    <w:rsid w:val="00B3695A"/>
    <w:rsid w:val="00B377AA"/>
    <w:rsid w:val="00B37A5D"/>
    <w:rsid w:val="00B37ECE"/>
    <w:rsid w:val="00B41F81"/>
    <w:rsid w:val="00B43CB6"/>
    <w:rsid w:val="00B444AA"/>
    <w:rsid w:val="00B450D2"/>
    <w:rsid w:val="00B460B1"/>
    <w:rsid w:val="00B46C95"/>
    <w:rsid w:val="00B46DD5"/>
    <w:rsid w:val="00B46FBB"/>
    <w:rsid w:val="00B52B3E"/>
    <w:rsid w:val="00B55946"/>
    <w:rsid w:val="00B55D1B"/>
    <w:rsid w:val="00B56786"/>
    <w:rsid w:val="00B56E09"/>
    <w:rsid w:val="00B61C2C"/>
    <w:rsid w:val="00B627B3"/>
    <w:rsid w:val="00B64A14"/>
    <w:rsid w:val="00B651AA"/>
    <w:rsid w:val="00B65997"/>
    <w:rsid w:val="00B708CF"/>
    <w:rsid w:val="00B71012"/>
    <w:rsid w:val="00B742FA"/>
    <w:rsid w:val="00B756AA"/>
    <w:rsid w:val="00B76030"/>
    <w:rsid w:val="00B773C2"/>
    <w:rsid w:val="00B809DE"/>
    <w:rsid w:val="00B80A9D"/>
    <w:rsid w:val="00B81DB5"/>
    <w:rsid w:val="00B82F3E"/>
    <w:rsid w:val="00B83971"/>
    <w:rsid w:val="00B84EDF"/>
    <w:rsid w:val="00B8526D"/>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1B06"/>
    <w:rsid w:val="00BB22D4"/>
    <w:rsid w:val="00BB341A"/>
    <w:rsid w:val="00BB38E2"/>
    <w:rsid w:val="00BB40FD"/>
    <w:rsid w:val="00BB573A"/>
    <w:rsid w:val="00BB6BFF"/>
    <w:rsid w:val="00BB71F1"/>
    <w:rsid w:val="00BB7D66"/>
    <w:rsid w:val="00BC33EA"/>
    <w:rsid w:val="00BC4F46"/>
    <w:rsid w:val="00BC5573"/>
    <w:rsid w:val="00BD0501"/>
    <w:rsid w:val="00BD3515"/>
    <w:rsid w:val="00BD3E4E"/>
    <w:rsid w:val="00BD44F5"/>
    <w:rsid w:val="00BD5007"/>
    <w:rsid w:val="00BD536E"/>
    <w:rsid w:val="00BD6E87"/>
    <w:rsid w:val="00BD6EE9"/>
    <w:rsid w:val="00BD74F8"/>
    <w:rsid w:val="00BD7C8F"/>
    <w:rsid w:val="00BE1D2C"/>
    <w:rsid w:val="00BE57B5"/>
    <w:rsid w:val="00BE6E8E"/>
    <w:rsid w:val="00BE780E"/>
    <w:rsid w:val="00BF31C5"/>
    <w:rsid w:val="00BF4804"/>
    <w:rsid w:val="00BF531D"/>
    <w:rsid w:val="00BF57EC"/>
    <w:rsid w:val="00C028F1"/>
    <w:rsid w:val="00C02C46"/>
    <w:rsid w:val="00C0382C"/>
    <w:rsid w:val="00C07DC9"/>
    <w:rsid w:val="00C11759"/>
    <w:rsid w:val="00C11FA9"/>
    <w:rsid w:val="00C1579B"/>
    <w:rsid w:val="00C24823"/>
    <w:rsid w:val="00C25515"/>
    <w:rsid w:val="00C25D04"/>
    <w:rsid w:val="00C267EB"/>
    <w:rsid w:val="00C3101F"/>
    <w:rsid w:val="00C35F1B"/>
    <w:rsid w:val="00C36ADD"/>
    <w:rsid w:val="00C409A2"/>
    <w:rsid w:val="00C454A1"/>
    <w:rsid w:val="00C45551"/>
    <w:rsid w:val="00C45EED"/>
    <w:rsid w:val="00C46721"/>
    <w:rsid w:val="00C51922"/>
    <w:rsid w:val="00C5342D"/>
    <w:rsid w:val="00C53E3E"/>
    <w:rsid w:val="00C549E9"/>
    <w:rsid w:val="00C5628F"/>
    <w:rsid w:val="00C56292"/>
    <w:rsid w:val="00C57F21"/>
    <w:rsid w:val="00C60228"/>
    <w:rsid w:val="00C6227C"/>
    <w:rsid w:val="00C62A5D"/>
    <w:rsid w:val="00C65432"/>
    <w:rsid w:val="00C71410"/>
    <w:rsid w:val="00C72E58"/>
    <w:rsid w:val="00C743C4"/>
    <w:rsid w:val="00C7494C"/>
    <w:rsid w:val="00C75FD5"/>
    <w:rsid w:val="00C8118A"/>
    <w:rsid w:val="00C8164A"/>
    <w:rsid w:val="00C826E4"/>
    <w:rsid w:val="00C83201"/>
    <w:rsid w:val="00C85167"/>
    <w:rsid w:val="00C8547F"/>
    <w:rsid w:val="00C8589B"/>
    <w:rsid w:val="00C86FC7"/>
    <w:rsid w:val="00C90AF8"/>
    <w:rsid w:val="00C90B45"/>
    <w:rsid w:val="00C917FC"/>
    <w:rsid w:val="00C91B60"/>
    <w:rsid w:val="00C922B0"/>
    <w:rsid w:val="00C95BAE"/>
    <w:rsid w:val="00C9757A"/>
    <w:rsid w:val="00CA13F9"/>
    <w:rsid w:val="00CA18AF"/>
    <w:rsid w:val="00CA29F7"/>
    <w:rsid w:val="00CA4266"/>
    <w:rsid w:val="00CA4879"/>
    <w:rsid w:val="00CA7B32"/>
    <w:rsid w:val="00CB1DD6"/>
    <w:rsid w:val="00CB2E16"/>
    <w:rsid w:val="00CB30BC"/>
    <w:rsid w:val="00CB5780"/>
    <w:rsid w:val="00CB69CC"/>
    <w:rsid w:val="00CC1CCD"/>
    <w:rsid w:val="00CC2E4D"/>
    <w:rsid w:val="00CC5089"/>
    <w:rsid w:val="00CC5BF9"/>
    <w:rsid w:val="00CD12CA"/>
    <w:rsid w:val="00CD1A2C"/>
    <w:rsid w:val="00CD2480"/>
    <w:rsid w:val="00CD3237"/>
    <w:rsid w:val="00CD59FE"/>
    <w:rsid w:val="00CD77D4"/>
    <w:rsid w:val="00CD7893"/>
    <w:rsid w:val="00CD792A"/>
    <w:rsid w:val="00CD798A"/>
    <w:rsid w:val="00CD7DDA"/>
    <w:rsid w:val="00CE0C5D"/>
    <w:rsid w:val="00CE1DE0"/>
    <w:rsid w:val="00CE3592"/>
    <w:rsid w:val="00CE3FB7"/>
    <w:rsid w:val="00CE424A"/>
    <w:rsid w:val="00CE51E1"/>
    <w:rsid w:val="00CE7BC1"/>
    <w:rsid w:val="00CF1048"/>
    <w:rsid w:val="00CF14DA"/>
    <w:rsid w:val="00CF3AD0"/>
    <w:rsid w:val="00CF7F48"/>
    <w:rsid w:val="00D01AC8"/>
    <w:rsid w:val="00D02362"/>
    <w:rsid w:val="00D0287E"/>
    <w:rsid w:val="00D038B3"/>
    <w:rsid w:val="00D0490E"/>
    <w:rsid w:val="00D05CA0"/>
    <w:rsid w:val="00D073DB"/>
    <w:rsid w:val="00D11E95"/>
    <w:rsid w:val="00D17895"/>
    <w:rsid w:val="00D205BB"/>
    <w:rsid w:val="00D25646"/>
    <w:rsid w:val="00D30749"/>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5725A"/>
    <w:rsid w:val="00D601B0"/>
    <w:rsid w:val="00D61401"/>
    <w:rsid w:val="00D62218"/>
    <w:rsid w:val="00D63739"/>
    <w:rsid w:val="00D64298"/>
    <w:rsid w:val="00D64570"/>
    <w:rsid w:val="00D66B22"/>
    <w:rsid w:val="00D66D93"/>
    <w:rsid w:val="00D677F9"/>
    <w:rsid w:val="00D702C3"/>
    <w:rsid w:val="00D708F4"/>
    <w:rsid w:val="00D7517A"/>
    <w:rsid w:val="00D754EE"/>
    <w:rsid w:val="00D75762"/>
    <w:rsid w:val="00D76333"/>
    <w:rsid w:val="00D76799"/>
    <w:rsid w:val="00D776A3"/>
    <w:rsid w:val="00D802A5"/>
    <w:rsid w:val="00D81424"/>
    <w:rsid w:val="00D814AD"/>
    <w:rsid w:val="00D821D6"/>
    <w:rsid w:val="00D82477"/>
    <w:rsid w:val="00D82DC8"/>
    <w:rsid w:val="00D8374D"/>
    <w:rsid w:val="00D83959"/>
    <w:rsid w:val="00D84B00"/>
    <w:rsid w:val="00D876D4"/>
    <w:rsid w:val="00D927EC"/>
    <w:rsid w:val="00D92FF2"/>
    <w:rsid w:val="00D949AC"/>
    <w:rsid w:val="00DA38AD"/>
    <w:rsid w:val="00DA440A"/>
    <w:rsid w:val="00DA4F3F"/>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7E"/>
    <w:rsid w:val="00DF09A3"/>
    <w:rsid w:val="00DF272F"/>
    <w:rsid w:val="00DF4EEE"/>
    <w:rsid w:val="00DF5324"/>
    <w:rsid w:val="00DF73F3"/>
    <w:rsid w:val="00DF7745"/>
    <w:rsid w:val="00E00928"/>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275C"/>
    <w:rsid w:val="00E447EA"/>
    <w:rsid w:val="00E455EB"/>
    <w:rsid w:val="00E463E2"/>
    <w:rsid w:val="00E51F74"/>
    <w:rsid w:val="00E53B02"/>
    <w:rsid w:val="00E613A8"/>
    <w:rsid w:val="00E62F6E"/>
    <w:rsid w:val="00E6500A"/>
    <w:rsid w:val="00E658C4"/>
    <w:rsid w:val="00E710EE"/>
    <w:rsid w:val="00E72028"/>
    <w:rsid w:val="00E742BE"/>
    <w:rsid w:val="00E757C0"/>
    <w:rsid w:val="00E766E4"/>
    <w:rsid w:val="00E769A7"/>
    <w:rsid w:val="00E77F97"/>
    <w:rsid w:val="00E819D2"/>
    <w:rsid w:val="00E81BA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3FBD"/>
    <w:rsid w:val="00EB4396"/>
    <w:rsid w:val="00EB5508"/>
    <w:rsid w:val="00EC0577"/>
    <w:rsid w:val="00EC2ED6"/>
    <w:rsid w:val="00EC698D"/>
    <w:rsid w:val="00EC74B4"/>
    <w:rsid w:val="00ED0C5C"/>
    <w:rsid w:val="00ED2F8E"/>
    <w:rsid w:val="00ED3DC8"/>
    <w:rsid w:val="00ED41BA"/>
    <w:rsid w:val="00ED4616"/>
    <w:rsid w:val="00ED5059"/>
    <w:rsid w:val="00ED63C5"/>
    <w:rsid w:val="00ED6703"/>
    <w:rsid w:val="00ED6CB6"/>
    <w:rsid w:val="00EE1778"/>
    <w:rsid w:val="00EE1DE7"/>
    <w:rsid w:val="00EE2814"/>
    <w:rsid w:val="00EE2878"/>
    <w:rsid w:val="00EE5E50"/>
    <w:rsid w:val="00EF3447"/>
    <w:rsid w:val="00EF3EF7"/>
    <w:rsid w:val="00EF3FA8"/>
    <w:rsid w:val="00EF504A"/>
    <w:rsid w:val="00EF59D8"/>
    <w:rsid w:val="00F00738"/>
    <w:rsid w:val="00F00F48"/>
    <w:rsid w:val="00F01584"/>
    <w:rsid w:val="00F0247E"/>
    <w:rsid w:val="00F028C0"/>
    <w:rsid w:val="00F07004"/>
    <w:rsid w:val="00F12862"/>
    <w:rsid w:val="00F13A12"/>
    <w:rsid w:val="00F13B1E"/>
    <w:rsid w:val="00F2009C"/>
    <w:rsid w:val="00F215B0"/>
    <w:rsid w:val="00F22320"/>
    <w:rsid w:val="00F2308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872"/>
    <w:rsid w:val="00F509F1"/>
    <w:rsid w:val="00F51C23"/>
    <w:rsid w:val="00F5317A"/>
    <w:rsid w:val="00F53A33"/>
    <w:rsid w:val="00F542A5"/>
    <w:rsid w:val="00F558E5"/>
    <w:rsid w:val="00F57842"/>
    <w:rsid w:val="00F61120"/>
    <w:rsid w:val="00F62BC2"/>
    <w:rsid w:val="00F6397C"/>
    <w:rsid w:val="00F7271C"/>
    <w:rsid w:val="00F72FA3"/>
    <w:rsid w:val="00F75FD5"/>
    <w:rsid w:val="00F760C3"/>
    <w:rsid w:val="00F76759"/>
    <w:rsid w:val="00F80648"/>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B45BE"/>
    <w:rsid w:val="00FC0693"/>
    <w:rsid w:val="00FC2C91"/>
    <w:rsid w:val="00FC49EE"/>
    <w:rsid w:val="00FC58AB"/>
    <w:rsid w:val="00FC76D2"/>
    <w:rsid w:val="00FD0C33"/>
    <w:rsid w:val="00FD1907"/>
    <w:rsid w:val="00FD32E3"/>
    <w:rsid w:val="00FD34E4"/>
    <w:rsid w:val="00FD43A7"/>
    <w:rsid w:val="00FD7684"/>
    <w:rsid w:val="00FE09C7"/>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 w:type="character" w:styleId="UnresolvedMention">
    <w:name w:val="Unresolved Mention"/>
    <w:basedOn w:val="DefaultParagraphFont"/>
    <w:uiPriority w:val="99"/>
    <w:rsid w:val="00B35C5F"/>
    <w:rPr>
      <w:color w:val="808080"/>
      <w:shd w:val="clear" w:color="auto" w:fill="E6E6E6"/>
    </w:rPr>
  </w:style>
  <w:style w:type="paragraph" w:customStyle="1" w:styleId="xmsonormal">
    <w:name w:val="x_msonormal"/>
    <w:basedOn w:val="Normal"/>
    <w:rsid w:val="00AA129D"/>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A129D"/>
  </w:style>
  <w:style w:type="paragraph" w:customStyle="1" w:styleId="MediumGrid21">
    <w:name w:val="Medium Grid 21"/>
    <w:uiPriority w:val="1"/>
    <w:qFormat/>
    <w:rsid w:val="00541E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66508160">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218905281">
      <w:bodyDiv w:val="1"/>
      <w:marLeft w:val="0"/>
      <w:marRight w:val="0"/>
      <w:marTop w:val="0"/>
      <w:marBottom w:val="0"/>
      <w:divBdr>
        <w:top w:val="none" w:sz="0" w:space="0" w:color="auto"/>
        <w:left w:val="none" w:sz="0" w:space="0" w:color="auto"/>
        <w:bottom w:val="none" w:sz="0" w:space="0" w:color="auto"/>
        <w:right w:val="none" w:sz="0" w:space="0" w:color="auto"/>
      </w:divBdr>
    </w:div>
    <w:div w:id="1278953629">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485854630">
      <w:bodyDiv w:val="1"/>
      <w:marLeft w:val="0"/>
      <w:marRight w:val="0"/>
      <w:marTop w:val="0"/>
      <w:marBottom w:val="0"/>
      <w:divBdr>
        <w:top w:val="none" w:sz="0" w:space="0" w:color="auto"/>
        <w:left w:val="none" w:sz="0" w:space="0" w:color="auto"/>
        <w:bottom w:val="none" w:sz="0" w:space="0" w:color="auto"/>
        <w:right w:val="none" w:sz="0" w:space="0" w:color="auto"/>
      </w:divBdr>
    </w:div>
    <w:div w:id="1518541725">
      <w:bodyDiv w:val="1"/>
      <w:marLeft w:val="0"/>
      <w:marRight w:val="0"/>
      <w:marTop w:val="0"/>
      <w:marBottom w:val="0"/>
      <w:divBdr>
        <w:top w:val="none" w:sz="0" w:space="0" w:color="auto"/>
        <w:left w:val="none" w:sz="0" w:space="0" w:color="auto"/>
        <w:bottom w:val="none" w:sz="0" w:space="0" w:color="auto"/>
        <w:right w:val="none" w:sz="0" w:space="0" w:color="auto"/>
      </w:divBdr>
    </w:div>
    <w:div w:id="1623227457">
      <w:bodyDiv w:val="1"/>
      <w:marLeft w:val="0"/>
      <w:marRight w:val="0"/>
      <w:marTop w:val="0"/>
      <w:marBottom w:val="0"/>
      <w:divBdr>
        <w:top w:val="none" w:sz="0" w:space="0" w:color="auto"/>
        <w:left w:val="none" w:sz="0" w:space="0" w:color="auto"/>
        <w:bottom w:val="none" w:sz="0" w:space="0" w:color="auto"/>
        <w:right w:val="none" w:sz="0" w:space="0" w:color="auto"/>
      </w:divBdr>
    </w:div>
    <w:div w:id="1720208943">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00095678">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oughtonparishclerk@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5E68-7DFA-F840-957E-26B053DA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3</cp:revision>
  <cp:lastPrinted>2019-11-18T15:03:00Z</cp:lastPrinted>
  <dcterms:created xsi:type="dcterms:W3CDTF">2021-08-29T13:32:00Z</dcterms:created>
  <dcterms:modified xsi:type="dcterms:W3CDTF">2021-08-29T15:38:00Z</dcterms:modified>
</cp:coreProperties>
</file>