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6B7542AA" w:rsidR="004D3F9C" w:rsidRPr="00CB2D99" w:rsidRDefault="004D3F9C" w:rsidP="004D3F9C">
      <w:pPr>
        <w:rPr>
          <w:rFonts w:ascii="Arial" w:eastAsia="Times New Roman" w:hAnsi="Arial" w:cs="Arial"/>
          <w:color w:val="000000"/>
          <w:sz w:val="22"/>
          <w:szCs w:val="22"/>
          <w:lang w:eastAsia="en-GB"/>
        </w:rPr>
      </w:pPr>
      <w:r w:rsidRPr="004D3F9C">
        <w:rPr>
          <w:rFonts w:ascii="Arial" w:eastAsia="Times New Roman" w:hAnsi="Arial" w:cs="Arial"/>
          <w:color w:val="000000"/>
          <w:sz w:val="22"/>
          <w:szCs w:val="22"/>
          <w:lang w:eastAsia="en-GB"/>
        </w:rPr>
        <w:t>Minutes of the</w:t>
      </w:r>
      <w:r w:rsidR="00C237AD">
        <w:rPr>
          <w:rFonts w:ascii="Arial" w:eastAsia="Times New Roman" w:hAnsi="Arial" w:cs="Arial"/>
          <w:color w:val="000000"/>
          <w:sz w:val="22"/>
          <w:szCs w:val="22"/>
          <w:lang w:eastAsia="en-GB"/>
        </w:rPr>
        <w:t xml:space="preserve"> meeting of</w:t>
      </w:r>
      <w:r w:rsidRPr="004D3F9C">
        <w:rPr>
          <w:rFonts w:ascii="Arial" w:eastAsia="Times New Roman" w:hAnsi="Arial" w:cs="Arial"/>
          <w:color w:val="000000"/>
          <w:sz w:val="22"/>
          <w:szCs w:val="22"/>
          <w:lang w:eastAsia="en-GB"/>
        </w:rPr>
        <w:t xml:space="preserve"> Broughton Parish Council held in </w:t>
      </w:r>
      <w:r w:rsidR="00D319CE">
        <w:rPr>
          <w:rFonts w:ascii="Arial" w:eastAsia="Times New Roman" w:hAnsi="Arial" w:cs="Arial"/>
          <w:color w:val="000000"/>
          <w:sz w:val="22"/>
          <w:szCs w:val="22"/>
          <w:lang w:eastAsia="en-GB"/>
        </w:rPr>
        <w:t>Christchurch, Great Broughton,</w:t>
      </w:r>
      <w:r w:rsidR="007A2039">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on Tuesday </w:t>
      </w:r>
      <w:r w:rsidR="00CC2C59">
        <w:rPr>
          <w:rFonts w:ascii="Arial" w:eastAsia="Times New Roman" w:hAnsi="Arial" w:cs="Arial"/>
          <w:color w:val="000000"/>
          <w:sz w:val="22"/>
          <w:szCs w:val="22"/>
          <w:lang w:eastAsia="en-GB"/>
        </w:rPr>
        <w:t>19</w:t>
      </w:r>
      <w:r w:rsidR="00CC2C59" w:rsidRPr="00CC2C59">
        <w:rPr>
          <w:rFonts w:ascii="Arial" w:eastAsia="Times New Roman" w:hAnsi="Arial" w:cs="Arial"/>
          <w:color w:val="000000"/>
          <w:sz w:val="22"/>
          <w:szCs w:val="22"/>
          <w:vertAlign w:val="superscript"/>
          <w:lang w:eastAsia="en-GB"/>
        </w:rPr>
        <w:t>th</w:t>
      </w:r>
      <w:r w:rsidR="00CC2C59">
        <w:rPr>
          <w:rFonts w:ascii="Arial" w:eastAsia="Times New Roman" w:hAnsi="Arial" w:cs="Arial"/>
          <w:color w:val="000000"/>
          <w:sz w:val="22"/>
          <w:szCs w:val="22"/>
          <w:lang w:eastAsia="en-GB"/>
        </w:rPr>
        <w:t xml:space="preserve"> September 2023</w:t>
      </w:r>
      <w:r w:rsidR="00FB3718">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at </w:t>
      </w:r>
      <w:r w:rsidR="00C237AD">
        <w:rPr>
          <w:rFonts w:ascii="Arial" w:eastAsia="Times New Roman" w:hAnsi="Arial" w:cs="Arial"/>
          <w:color w:val="000000"/>
          <w:sz w:val="22"/>
          <w:szCs w:val="22"/>
          <w:lang w:eastAsia="en-GB"/>
        </w:rPr>
        <w:t>19:</w:t>
      </w:r>
      <w:r w:rsidR="005359AB">
        <w:rPr>
          <w:rFonts w:ascii="Arial" w:eastAsia="Times New Roman" w:hAnsi="Arial" w:cs="Arial"/>
          <w:color w:val="000000"/>
          <w:sz w:val="22"/>
          <w:szCs w:val="22"/>
          <w:lang w:eastAsia="en-GB"/>
        </w:rPr>
        <w:t>00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58EE158A" w:rsidR="004D3F9C" w:rsidRPr="00D32783" w:rsidRDefault="004D3F9C" w:rsidP="004D3F9C">
      <w:pPr>
        <w:spacing w:after="200"/>
        <w:rPr>
          <w:rFonts w:ascii="Arial" w:eastAsia="Times New Roman" w:hAnsi="Arial" w:cs="Arial"/>
          <w:color w:val="000000"/>
          <w:sz w:val="22"/>
          <w:szCs w:val="22"/>
          <w:lang w:eastAsia="en-GB"/>
        </w:rPr>
      </w:pPr>
      <w:r w:rsidRPr="004A28CB">
        <w:rPr>
          <w:rFonts w:ascii="Arial" w:eastAsia="Times New Roman" w:hAnsi="Arial" w:cs="Arial"/>
          <w:b/>
          <w:bCs/>
          <w:color w:val="000000"/>
          <w:sz w:val="22"/>
          <w:szCs w:val="22"/>
          <w:lang w:eastAsia="en-GB"/>
        </w:rPr>
        <w:t xml:space="preserve">Present: </w:t>
      </w:r>
      <w:r w:rsidRPr="00611669">
        <w:rPr>
          <w:rFonts w:ascii="Arial" w:eastAsia="Times New Roman" w:hAnsi="Arial" w:cs="Arial"/>
          <w:color w:val="000000"/>
          <w:sz w:val="22"/>
          <w:szCs w:val="22"/>
          <w:lang w:eastAsia="en-GB"/>
        </w:rPr>
        <w:t xml:space="preserve">Mary Bradley (in the </w:t>
      </w:r>
      <w:r w:rsidRPr="00E840CE">
        <w:rPr>
          <w:rFonts w:ascii="Arial" w:eastAsia="Times New Roman" w:hAnsi="Arial" w:cs="Arial"/>
          <w:color w:val="000000"/>
          <w:sz w:val="22"/>
          <w:szCs w:val="22"/>
          <w:lang w:eastAsia="en-GB"/>
        </w:rPr>
        <w:t>Chair</w:t>
      </w:r>
      <w:r w:rsidR="007E5907">
        <w:rPr>
          <w:rFonts w:ascii="Arial" w:eastAsia="Times New Roman" w:hAnsi="Arial" w:cs="Arial"/>
          <w:color w:val="000000"/>
          <w:sz w:val="22"/>
          <w:szCs w:val="22"/>
          <w:lang w:eastAsia="en-GB"/>
        </w:rPr>
        <w:t>)</w:t>
      </w:r>
      <w:r w:rsidR="00CB2D99" w:rsidRPr="00E840CE">
        <w:rPr>
          <w:rFonts w:ascii="Arial" w:eastAsia="Times New Roman" w:hAnsi="Arial" w:cs="Arial"/>
          <w:color w:val="000000"/>
          <w:sz w:val="22"/>
          <w:szCs w:val="22"/>
          <w:lang w:eastAsia="en-GB"/>
        </w:rPr>
        <w:t>,</w:t>
      </w:r>
      <w:r w:rsidR="00DC7936" w:rsidRPr="00E840CE">
        <w:rPr>
          <w:rFonts w:ascii="Arial" w:eastAsia="Times New Roman" w:hAnsi="Arial" w:cs="Arial"/>
          <w:color w:val="000000"/>
          <w:sz w:val="22"/>
          <w:szCs w:val="22"/>
          <w:lang w:eastAsia="en-GB"/>
        </w:rPr>
        <w:t xml:space="preserve"> </w:t>
      </w:r>
      <w:r w:rsidR="003473D9" w:rsidRPr="00E840CE">
        <w:rPr>
          <w:rFonts w:ascii="Arial" w:eastAsia="Times New Roman" w:hAnsi="Arial" w:cs="Arial"/>
          <w:color w:val="000000"/>
          <w:sz w:val="22"/>
          <w:szCs w:val="22"/>
          <w:lang w:eastAsia="en-GB"/>
        </w:rPr>
        <w:t>Sue Hanna</w:t>
      </w:r>
      <w:r w:rsidR="005359AB" w:rsidRPr="00E840CE">
        <w:rPr>
          <w:rFonts w:ascii="Arial" w:eastAsia="Times New Roman" w:hAnsi="Arial" w:cs="Arial"/>
          <w:color w:val="000000"/>
          <w:sz w:val="22"/>
          <w:szCs w:val="22"/>
          <w:lang w:eastAsia="en-GB"/>
        </w:rPr>
        <w:t>h</w:t>
      </w:r>
      <w:r w:rsidR="007E5907">
        <w:rPr>
          <w:rFonts w:ascii="Arial" w:eastAsia="Times New Roman" w:hAnsi="Arial" w:cs="Arial"/>
          <w:color w:val="000000"/>
          <w:sz w:val="22"/>
          <w:szCs w:val="22"/>
          <w:lang w:eastAsia="en-GB"/>
        </w:rPr>
        <w:t xml:space="preserve">, </w:t>
      </w:r>
      <w:r w:rsidR="00CC2C59">
        <w:rPr>
          <w:rFonts w:ascii="Arial" w:eastAsia="Times New Roman" w:hAnsi="Arial" w:cs="Arial"/>
          <w:color w:val="000000"/>
          <w:sz w:val="22"/>
          <w:szCs w:val="22"/>
          <w:lang w:eastAsia="en-GB"/>
        </w:rPr>
        <w:t xml:space="preserve">Steven Hannah, </w:t>
      </w:r>
      <w:r w:rsidR="007E5907">
        <w:rPr>
          <w:rFonts w:ascii="Arial" w:eastAsia="Times New Roman" w:hAnsi="Arial" w:cs="Arial"/>
          <w:color w:val="000000"/>
          <w:sz w:val="22"/>
          <w:szCs w:val="22"/>
          <w:lang w:eastAsia="en-GB"/>
        </w:rPr>
        <w:t xml:space="preserve">Bill Smith, Nigel </w:t>
      </w:r>
      <w:proofErr w:type="spellStart"/>
      <w:r w:rsidR="007E5907" w:rsidRPr="000B6198">
        <w:rPr>
          <w:rFonts w:ascii="Arial" w:eastAsia="Times New Roman" w:hAnsi="Arial" w:cs="Arial"/>
          <w:color w:val="000000"/>
          <w:sz w:val="22"/>
          <w:szCs w:val="22"/>
          <w:lang w:eastAsia="en-GB"/>
        </w:rPr>
        <w:t>Clubley</w:t>
      </w:r>
      <w:proofErr w:type="spellEnd"/>
      <w:r w:rsidR="007E5907" w:rsidRPr="000B6198">
        <w:rPr>
          <w:rFonts w:ascii="Arial" w:eastAsia="Times New Roman" w:hAnsi="Arial" w:cs="Arial"/>
          <w:color w:val="000000"/>
          <w:sz w:val="22"/>
          <w:szCs w:val="22"/>
          <w:lang w:eastAsia="en-GB"/>
        </w:rPr>
        <w:t>,</w:t>
      </w:r>
      <w:r w:rsidR="000B6198" w:rsidRPr="000B6198">
        <w:rPr>
          <w:rFonts w:ascii="Arial" w:eastAsia="Times New Roman" w:hAnsi="Arial" w:cs="Arial"/>
          <w:color w:val="000000"/>
          <w:sz w:val="22"/>
          <w:szCs w:val="22"/>
          <w:lang w:eastAsia="en-GB"/>
        </w:rPr>
        <w:t xml:space="preserve"> Nicky Cockburn, </w:t>
      </w:r>
      <w:r w:rsidR="00433DA1">
        <w:rPr>
          <w:rFonts w:ascii="Arial" w:eastAsia="Times New Roman" w:hAnsi="Arial" w:cs="Arial"/>
          <w:color w:val="000000"/>
          <w:sz w:val="22"/>
          <w:szCs w:val="22"/>
          <w:lang w:eastAsia="en-GB"/>
        </w:rPr>
        <w:t xml:space="preserve">Adrian Davis Johnston, </w:t>
      </w:r>
      <w:r w:rsidR="00611669" w:rsidRPr="000B6198">
        <w:rPr>
          <w:rFonts w:ascii="Arial" w:eastAsia="Times New Roman" w:hAnsi="Arial" w:cs="Arial"/>
          <w:color w:val="000000"/>
          <w:sz w:val="22"/>
          <w:szCs w:val="22"/>
          <w:lang w:eastAsia="en-GB"/>
        </w:rPr>
        <w:t>Becx Carter</w:t>
      </w:r>
      <w:r w:rsidR="00611669" w:rsidRPr="0045079E">
        <w:rPr>
          <w:rFonts w:ascii="Arial" w:eastAsia="Times New Roman" w:hAnsi="Arial" w:cs="Arial"/>
          <w:color w:val="000000"/>
          <w:sz w:val="22"/>
          <w:szCs w:val="22"/>
          <w:lang w:eastAsia="en-GB"/>
        </w:rPr>
        <w:t>,</w:t>
      </w:r>
      <w:r w:rsidR="00E872FC" w:rsidRPr="0045079E">
        <w:rPr>
          <w:rFonts w:ascii="Arial" w:eastAsia="Times New Roman" w:hAnsi="Arial" w:cs="Arial"/>
          <w:color w:val="000000"/>
          <w:sz w:val="22"/>
          <w:szCs w:val="22"/>
          <w:lang w:eastAsia="en-GB"/>
        </w:rPr>
        <w:t xml:space="preserve"> 1 member of the </w:t>
      </w:r>
      <w:r w:rsidR="000B6198" w:rsidRPr="0045079E">
        <w:rPr>
          <w:rFonts w:ascii="Arial" w:eastAsia="Times New Roman" w:hAnsi="Arial" w:cs="Arial"/>
          <w:color w:val="000000"/>
          <w:sz w:val="22"/>
          <w:szCs w:val="22"/>
          <w:lang w:eastAsia="en-GB"/>
        </w:rPr>
        <w:t>public</w:t>
      </w:r>
    </w:p>
    <w:p w14:paraId="07CBD0EE" w14:textId="60607537" w:rsidR="0089738F" w:rsidRDefault="00D32783"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Apologies: </w:t>
      </w:r>
      <w:r w:rsidR="00433DA1">
        <w:rPr>
          <w:rFonts w:ascii="Arial" w:eastAsia="Times New Roman" w:hAnsi="Arial" w:cs="Arial"/>
          <w:color w:val="000000"/>
          <w:sz w:val="22"/>
          <w:szCs w:val="22"/>
          <w:lang w:eastAsia="en-GB"/>
        </w:rPr>
        <w:t>Russ Cockburn (Personal Commitments), Martin</w:t>
      </w:r>
      <w:r w:rsidR="004A68E5">
        <w:rPr>
          <w:rFonts w:ascii="Arial" w:eastAsia="Times New Roman" w:hAnsi="Arial" w:cs="Arial"/>
          <w:color w:val="000000"/>
          <w:sz w:val="22"/>
          <w:szCs w:val="22"/>
          <w:lang w:eastAsia="en-GB"/>
        </w:rPr>
        <w:t xml:space="preserve"> Harris (Cumberland Council)</w:t>
      </w:r>
      <w:r w:rsidR="00631E74">
        <w:rPr>
          <w:rFonts w:ascii="Arial" w:eastAsia="Times New Roman" w:hAnsi="Arial" w:cs="Arial"/>
          <w:color w:val="000000"/>
          <w:sz w:val="22"/>
          <w:szCs w:val="22"/>
          <w:lang w:eastAsia="en-GB"/>
        </w:rPr>
        <w:t>,</w:t>
      </w:r>
    </w:p>
    <w:p w14:paraId="769A26FE" w14:textId="6620A1DD" w:rsidR="004D3F9C" w:rsidRPr="00E840CE" w:rsidRDefault="004D3F9C" w:rsidP="004D3F9C">
      <w:pPr>
        <w:spacing w:after="200"/>
        <w:rPr>
          <w:rFonts w:ascii="Arial" w:eastAsia="Times New Roman" w:hAnsi="Arial" w:cs="Arial"/>
          <w:color w:val="000000"/>
          <w:sz w:val="22"/>
          <w:szCs w:val="22"/>
          <w:lang w:eastAsia="en-GB"/>
        </w:rPr>
      </w:pPr>
      <w:r w:rsidRPr="00E872FC">
        <w:rPr>
          <w:rFonts w:ascii="Arial" w:eastAsia="Times New Roman" w:hAnsi="Arial" w:cs="Arial"/>
          <w:color w:val="000000"/>
          <w:sz w:val="22"/>
          <w:szCs w:val="22"/>
          <w:lang w:eastAsia="en-GB"/>
        </w:rPr>
        <w:t>Wit</w:t>
      </w:r>
      <w:r w:rsidR="0089738F" w:rsidRPr="00E872FC">
        <w:rPr>
          <w:rFonts w:ascii="Arial" w:eastAsia="Times New Roman" w:hAnsi="Arial" w:cs="Arial"/>
          <w:color w:val="000000"/>
          <w:sz w:val="22"/>
          <w:szCs w:val="22"/>
          <w:lang w:eastAsia="en-GB"/>
        </w:rPr>
        <w:t>h</w:t>
      </w:r>
      <w:r w:rsidR="007E5907" w:rsidRPr="00E872FC">
        <w:rPr>
          <w:rFonts w:ascii="Arial" w:eastAsia="Times New Roman" w:hAnsi="Arial" w:cs="Arial"/>
          <w:color w:val="000000"/>
          <w:sz w:val="22"/>
          <w:szCs w:val="22"/>
          <w:lang w:eastAsia="en-GB"/>
        </w:rPr>
        <w:t xml:space="preserve"> </w:t>
      </w:r>
      <w:r w:rsidR="0045079E">
        <w:rPr>
          <w:rFonts w:ascii="Arial" w:eastAsia="Times New Roman" w:hAnsi="Arial" w:cs="Arial"/>
          <w:color w:val="000000"/>
          <w:sz w:val="22"/>
          <w:szCs w:val="22"/>
          <w:lang w:eastAsia="en-GB"/>
        </w:rPr>
        <w:t xml:space="preserve">7 </w:t>
      </w:r>
      <w:r w:rsidRPr="00E872FC">
        <w:rPr>
          <w:rFonts w:ascii="Arial" w:eastAsia="Times New Roman" w:hAnsi="Arial" w:cs="Arial"/>
          <w:color w:val="000000"/>
          <w:sz w:val="22"/>
          <w:szCs w:val="22"/>
          <w:lang w:eastAsia="en-GB"/>
        </w:rPr>
        <w:t>Councillors present the meeting was quorate.</w:t>
      </w:r>
      <w:r w:rsidRPr="00E840CE">
        <w:rPr>
          <w:rFonts w:ascii="Arial" w:eastAsia="Times New Roman" w:hAnsi="Arial" w:cs="Arial"/>
          <w:color w:val="000000"/>
          <w:sz w:val="22"/>
          <w:szCs w:val="22"/>
          <w:lang w:eastAsia="en-GB"/>
        </w:rPr>
        <w:t> </w:t>
      </w:r>
    </w:p>
    <w:p w14:paraId="12B36FFC" w14:textId="36D1B036" w:rsidR="00D32783" w:rsidRDefault="00CC2C59" w:rsidP="00A63FDA">
      <w:pPr>
        <w:pStyle w:val="Heading1"/>
      </w:pPr>
      <w:r>
        <w:t>115</w:t>
      </w:r>
      <w:r w:rsidR="00CB2D99">
        <w:t>/23</w:t>
      </w:r>
      <w:r w:rsidR="00B01FFA">
        <w:t xml:space="preserve"> </w:t>
      </w:r>
      <w:r w:rsidR="004D3F9C" w:rsidRPr="007A2039">
        <w:t xml:space="preserve">Apologies </w:t>
      </w:r>
      <w:r w:rsidR="007E04A2">
        <w:t>and reasons for</w:t>
      </w:r>
      <w:r w:rsidR="004D3F9C" w:rsidRPr="007A2039">
        <w:t xml:space="preserve"> absence</w:t>
      </w:r>
    </w:p>
    <w:p w14:paraId="29377122" w14:textId="60782869" w:rsidR="00B2306A" w:rsidRPr="00B2306A" w:rsidRDefault="00B2306A" w:rsidP="00A63FDA">
      <w:pPr>
        <w:pStyle w:val="Heading1"/>
        <w:rPr>
          <w:b w:val="0"/>
          <w:bCs w:val="0"/>
          <w:i/>
          <w:iCs/>
          <w:u w:val="none"/>
        </w:rPr>
      </w:pPr>
      <w:r>
        <w:rPr>
          <w:b w:val="0"/>
          <w:bCs w:val="0"/>
          <w:i/>
          <w:iCs/>
          <w:u w:val="none"/>
        </w:rPr>
        <w:t>Apologies:</w:t>
      </w:r>
    </w:p>
    <w:p w14:paraId="4BEACFC2" w14:textId="0A312B4F" w:rsidR="00433DA1" w:rsidRPr="004A68E5" w:rsidRDefault="00D32783" w:rsidP="00172B47">
      <w:pPr>
        <w:pStyle w:val="NoSpacing"/>
      </w:pPr>
      <w:r w:rsidRPr="004A68E5">
        <w:rPr>
          <w:b/>
          <w:bCs/>
        </w:rPr>
        <w:t xml:space="preserve">Resolved </w:t>
      </w:r>
      <w:r w:rsidRPr="004A68E5">
        <w:t xml:space="preserve">by all present that </w:t>
      </w:r>
      <w:r w:rsidR="00E11BF8" w:rsidRPr="004A68E5">
        <w:t>the apologies and reason for absence f</w:t>
      </w:r>
      <w:r w:rsidR="00E73695" w:rsidRPr="004A68E5">
        <w:t>or the above listed councillor</w:t>
      </w:r>
      <w:r w:rsidR="00E267AC" w:rsidRPr="004A68E5">
        <w:t>s</w:t>
      </w:r>
      <w:r w:rsidR="00FF3BC7" w:rsidRPr="004A68E5">
        <w:t xml:space="preserve"> </w:t>
      </w:r>
      <w:r w:rsidR="00E73695" w:rsidRPr="004A68E5">
        <w:t xml:space="preserve">be accepted and approved. </w:t>
      </w:r>
    </w:p>
    <w:p w14:paraId="7D0E1190" w14:textId="5F3EA1D7" w:rsidR="00725D17" w:rsidRDefault="00CC2C59" w:rsidP="0084291F">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116</w:t>
      </w:r>
      <w:r w:rsidR="007E5907">
        <w:rPr>
          <w:rFonts w:ascii="Arial" w:eastAsia="Times New Roman" w:hAnsi="Arial" w:cs="Arial"/>
          <w:b/>
          <w:bCs/>
          <w:color w:val="000000"/>
          <w:kern w:val="36"/>
          <w:sz w:val="22"/>
          <w:szCs w:val="22"/>
          <w:u w:val="single"/>
          <w:lang w:eastAsia="en-GB"/>
        </w:rPr>
        <w:t>/</w:t>
      </w:r>
      <w:r w:rsidR="00C237AD">
        <w:rPr>
          <w:rFonts w:ascii="Arial" w:eastAsia="Times New Roman" w:hAnsi="Arial" w:cs="Arial"/>
          <w:b/>
          <w:bCs/>
          <w:color w:val="000000"/>
          <w:kern w:val="36"/>
          <w:sz w:val="22"/>
          <w:szCs w:val="22"/>
          <w:u w:val="single"/>
          <w:lang w:eastAsia="en-GB"/>
        </w:rPr>
        <w:t xml:space="preserve">23 </w:t>
      </w:r>
      <w:r w:rsidR="004D3F9C" w:rsidRPr="004D3F9C">
        <w:rPr>
          <w:rFonts w:ascii="Arial" w:eastAsia="Times New Roman" w:hAnsi="Arial" w:cs="Arial"/>
          <w:b/>
          <w:bCs/>
          <w:color w:val="000000"/>
          <w:kern w:val="36"/>
          <w:sz w:val="22"/>
          <w:szCs w:val="22"/>
          <w:u w:val="single"/>
          <w:lang w:eastAsia="en-GB"/>
        </w:rPr>
        <w:t>Requests for dispensations and declarations of interest</w:t>
      </w:r>
    </w:p>
    <w:p w14:paraId="284318D3" w14:textId="2FC48B12" w:rsidR="00C237AD" w:rsidRPr="0084291F" w:rsidRDefault="005359AB" w:rsidP="0084291F">
      <w:pPr>
        <w:spacing w:before="120" w:after="120"/>
        <w:outlineLvl w:val="0"/>
        <w:rPr>
          <w:rFonts w:ascii="Arial" w:eastAsia="Times New Roman" w:hAnsi="Arial" w:cs="Arial"/>
          <w:color w:val="000000"/>
          <w:kern w:val="36"/>
          <w:sz w:val="22"/>
          <w:szCs w:val="22"/>
          <w:lang w:eastAsia="en-GB"/>
        </w:rPr>
      </w:pPr>
      <w:r w:rsidRPr="00631E74">
        <w:rPr>
          <w:rFonts w:ascii="Arial" w:eastAsia="Times New Roman" w:hAnsi="Arial" w:cs="Arial"/>
          <w:color w:val="000000"/>
          <w:kern w:val="36"/>
          <w:sz w:val="22"/>
          <w:szCs w:val="22"/>
          <w:lang w:eastAsia="en-GB"/>
        </w:rPr>
        <w:t>None</w:t>
      </w:r>
    </w:p>
    <w:p w14:paraId="24920BDA" w14:textId="61E81B4D" w:rsidR="007A2039" w:rsidRDefault="00CC2C59" w:rsidP="007A2039">
      <w:pPr>
        <w:pStyle w:val="Heading1"/>
      </w:pPr>
      <w:r>
        <w:t>117</w:t>
      </w:r>
      <w:r w:rsidR="007E5907">
        <w:t>/</w:t>
      </w:r>
      <w:r w:rsidR="00CB2D99">
        <w:t>23</w:t>
      </w:r>
      <w:r w:rsidR="007A2039">
        <w:t xml:space="preserve"> Exclusion of Press &amp; Public (Public Bodies Admission to Meetings Act 1960)</w:t>
      </w:r>
    </w:p>
    <w:p w14:paraId="0F906DAA" w14:textId="6E43A421" w:rsidR="007A2039" w:rsidRPr="00945F07" w:rsidRDefault="00945F07" w:rsidP="007A2039">
      <w:pPr>
        <w:pStyle w:val="NoSpacing"/>
      </w:pPr>
      <w:r w:rsidRPr="00D26F3B">
        <w:t>None</w:t>
      </w:r>
      <w:r w:rsidRPr="00945F07">
        <w:t xml:space="preserve"> </w:t>
      </w:r>
    </w:p>
    <w:p w14:paraId="57C2A868" w14:textId="65DAF024" w:rsidR="00E7100E" w:rsidRPr="00C237AD" w:rsidRDefault="00CC2C59" w:rsidP="00C237AD">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118</w:t>
      </w:r>
      <w:r w:rsidR="00CB2D99">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Minutes of the meetings held on the </w:t>
      </w:r>
      <w:r>
        <w:rPr>
          <w:rFonts w:ascii="Arial" w:eastAsia="Times New Roman" w:hAnsi="Arial" w:cs="Arial"/>
          <w:b/>
          <w:bCs/>
          <w:color w:val="000000"/>
          <w:kern w:val="36"/>
          <w:sz w:val="22"/>
          <w:szCs w:val="22"/>
          <w:u w:val="single"/>
          <w:lang w:eastAsia="en-GB"/>
        </w:rPr>
        <w:t>18</w:t>
      </w:r>
      <w:r w:rsidRPr="00CC2C59">
        <w:rPr>
          <w:rFonts w:ascii="Arial" w:eastAsia="Times New Roman" w:hAnsi="Arial" w:cs="Arial"/>
          <w:b/>
          <w:bCs/>
          <w:color w:val="000000"/>
          <w:kern w:val="36"/>
          <w:sz w:val="22"/>
          <w:szCs w:val="22"/>
          <w:u w:val="single"/>
          <w:vertAlign w:val="superscript"/>
          <w:lang w:eastAsia="en-GB"/>
        </w:rPr>
        <w:t>th</w:t>
      </w:r>
      <w:r>
        <w:rPr>
          <w:rFonts w:ascii="Arial" w:eastAsia="Times New Roman" w:hAnsi="Arial" w:cs="Arial"/>
          <w:b/>
          <w:bCs/>
          <w:color w:val="000000"/>
          <w:kern w:val="36"/>
          <w:sz w:val="22"/>
          <w:szCs w:val="22"/>
          <w:u w:val="single"/>
          <w:lang w:eastAsia="en-GB"/>
        </w:rPr>
        <w:t xml:space="preserve"> July 2023</w:t>
      </w:r>
    </w:p>
    <w:p w14:paraId="3EFE71CE" w14:textId="163E8781" w:rsidR="00571637" w:rsidRDefault="004D3F9C" w:rsidP="00172B47">
      <w:pPr>
        <w:pStyle w:val="NoSpacing"/>
      </w:pPr>
      <w:r w:rsidRPr="004D3F9C">
        <w:t>All members of the council had received a copy of the minutes</w:t>
      </w:r>
      <w:r w:rsidR="00AF5458">
        <w:t xml:space="preserve"> in advance of the meeting</w:t>
      </w:r>
      <w:r w:rsidRPr="004D3F9C">
        <w:t>.</w:t>
      </w:r>
    </w:p>
    <w:p w14:paraId="77E11FED" w14:textId="77777777" w:rsidR="00571637" w:rsidRPr="00571637" w:rsidRDefault="00571637" w:rsidP="00172B47">
      <w:pPr>
        <w:pStyle w:val="NoSpacing"/>
      </w:pPr>
    </w:p>
    <w:p w14:paraId="1927E391" w14:textId="0EA61088"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w:t>
      </w:r>
      <w:r w:rsidR="00E73695">
        <w:t xml:space="preserve">all </w:t>
      </w:r>
      <w:r w:rsidR="00E73695" w:rsidRPr="001D321A">
        <w:t>present</w:t>
      </w:r>
      <w:r w:rsidRPr="001D321A">
        <w:t xml:space="preserve"> th</w:t>
      </w:r>
      <w:r w:rsidR="00E73695" w:rsidRPr="001D321A">
        <w:t>at the</w:t>
      </w:r>
      <w:r w:rsidR="001D321A" w:rsidRPr="001D321A">
        <w:t xml:space="preserve"> </w:t>
      </w:r>
      <w:r w:rsidR="00007DEE">
        <w:t xml:space="preserve">minutes </w:t>
      </w:r>
      <w:r w:rsidRPr="001D321A">
        <w:t xml:space="preserve">of the </w:t>
      </w:r>
      <w:r w:rsidR="00CC2C59">
        <w:t>18</w:t>
      </w:r>
      <w:r w:rsidR="00CC2C59" w:rsidRPr="00CC2C59">
        <w:rPr>
          <w:vertAlign w:val="superscript"/>
        </w:rPr>
        <w:t>th</w:t>
      </w:r>
      <w:r w:rsidR="00CC2C59">
        <w:t xml:space="preserve"> July 2023</w:t>
      </w:r>
      <w:r w:rsidR="005359AB">
        <w:t xml:space="preserve"> </w:t>
      </w:r>
      <w:r w:rsidR="00F27F37" w:rsidRPr="001D321A">
        <w:t>meeting be signed as a true and accurate record</w:t>
      </w:r>
      <w:r w:rsidR="00AF5458" w:rsidRPr="001D321A">
        <w:t xml:space="preserve"> by the Chair.</w:t>
      </w:r>
    </w:p>
    <w:p w14:paraId="2A51ECDF" w14:textId="77777777" w:rsidR="004D3F9C" w:rsidRPr="004D3F9C" w:rsidRDefault="004D3F9C" w:rsidP="00172B47">
      <w:pPr>
        <w:pStyle w:val="NoSpacing"/>
        <w:rPr>
          <w:rFonts w:ascii="Times New Roman" w:hAnsi="Times New Roman" w:cs="Times New Roman"/>
        </w:rPr>
      </w:pPr>
    </w:p>
    <w:p w14:paraId="392C243C" w14:textId="5DF14F9C" w:rsidR="008C7273" w:rsidRPr="00C237AD" w:rsidRDefault="004D3F9C" w:rsidP="00C237AD">
      <w:pPr>
        <w:pStyle w:val="NoSpacing"/>
        <w:rPr>
          <w:b/>
          <w:bCs/>
        </w:rPr>
      </w:pPr>
      <w:r w:rsidRPr="004D3F9C">
        <w:rPr>
          <w:b/>
          <w:bCs/>
        </w:rPr>
        <w:t>Action: Clerk to upload the completed minutes to the website. </w:t>
      </w:r>
    </w:p>
    <w:p w14:paraId="1FBCDE3C" w14:textId="7BE4F70D" w:rsidR="004D3F9C" w:rsidRPr="00433DA1" w:rsidRDefault="00CC2C59" w:rsidP="004D3F9C">
      <w:pPr>
        <w:spacing w:before="120" w:after="120"/>
        <w:outlineLvl w:val="0"/>
        <w:rPr>
          <w:rFonts w:ascii="Arial" w:eastAsia="Times New Roman" w:hAnsi="Arial" w:cs="Arial"/>
          <w:b/>
          <w:bCs/>
          <w:color w:val="000000"/>
          <w:kern w:val="36"/>
          <w:sz w:val="22"/>
          <w:szCs w:val="22"/>
          <w:u w:val="single"/>
          <w:lang w:eastAsia="en-GB"/>
        </w:rPr>
      </w:pPr>
      <w:r w:rsidRPr="00433DA1">
        <w:rPr>
          <w:rFonts w:ascii="Arial" w:eastAsia="Times New Roman" w:hAnsi="Arial" w:cs="Arial"/>
          <w:b/>
          <w:bCs/>
          <w:color w:val="000000"/>
          <w:kern w:val="36"/>
          <w:sz w:val="22"/>
          <w:szCs w:val="22"/>
          <w:u w:val="single"/>
          <w:lang w:eastAsia="en-GB"/>
        </w:rPr>
        <w:t>119</w:t>
      </w:r>
      <w:r w:rsidR="00CB2D99" w:rsidRPr="00433DA1">
        <w:rPr>
          <w:rFonts w:ascii="Arial" w:eastAsia="Times New Roman" w:hAnsi="Arial" w:cs="Arial"/>
          <w:b/>
          <w:bCs/>
          <w:color w:val="000000"/>
          <w:kern w:val="36"/>
          <w:sz w:val="22"/>
          <w:szCs w:val="22"/>
          <w:u w:val="single"/>
          <w:lang w:eastAsia="en-GB"/>
        </w:rPr>
        <w:t xml:space="preserve">/23 </w:t>
      </w:r>
      <w:r w:rsidR="004D3F9C" w:rsidRPr="00433DA1">
        <w:rPr>
          <w:rFonts w:ascii="Arial" w:eastAsia="Times New Roman" w:hAnsi="Arial" w:cs="Arial"/>
          <w:b/>
          <w:bCs/>
          <w:color w:val="000000"/>
          <w:kern w:val="36"/>
          <w:sz w:val="22"/>
          <w:szCs w:val="22"/>
          <w:u w:val="single"/>
          <w:lang w:eastAsia="en-GB"/>
        </w:rPr>
        <w:t>Chairman’s Announcements</w:t>
      </w:r>
    </w:p>
    <w:p w14:paraId="73DD9031" w14:textId="4528B6A8" w:rsidR="00631E74" w:rsidRPr="00410AB2" w:rsidRDefault="00C237AD" w:rsidP="0042652C">
      <w:pPr>
        <w:pStyle w:val="ListParagraph"/>
        <w:numPr>
          <w:ilvl w:val="0"/>
          <w:numId w:val="31"/>
        </w:numPr>
        <w:spacing w:before="120" w:after="120"/>
        <w:outlineLvl w:val="0"/>
        <w:rPr>
          <w:rFonts w:ascii="Arial" w:eastAsia="Times New Roman" w:hAnsi="Arial" w:cs="Arial"/>
          <w:b/>
          <w:bCs/>
          <w:color w:val="000000"/>
          <w:kern w:val="36"/>
          <w:sz w:val="22"/>
          <w:szCs w:val="22"/>
          <w:u w:val="single"/>
          <w:lang w:eastAsia="en-GB"/>
        </w:rPr>
      </w:pPr>
      <w:r w:rsidRPr="00433DA1">
        <w:rPr>
          <w:rFonts w:ascii="Arial" w:eastAsia="Times New Roman" w:hAnsi="Arial" w:cs="Arial"/>
          <w:color w:val="000000"/>
          <w:kern w:val="36"/>
          <w:sz w:val="22"/>
          <w:szCs w:val="22"/>
          <w:lang w:eastAsia="en-GB"/>
        </w:rPr>
        <w:t xml:space="preserve">Cllr </w:t>
      </w:r>
      <w:r w:rsidR="007E5907" w:rsidRPr="00433DA1">
        <w:rPr>
          <w:rFonts w:ascii="Arial" w:eastAsia="Times New Roman" w:hAnsi="Arial" w:cs="Arial"/>
          <w:color w:val="000000"/>
          <w:kern w:val="36"/>
          <w:sz w:val="22"/>
          <w:szCs w:val="22"/>
          <w:lang w:eastAsia="en-GB"/>
        </w:rPr>
        <w:t>M Bradley</w:t>
      </w:r>
      <w:r w:rsidR="000B6198" w:rsidRPr="00433DA1">
        <w:rPr>
          <w:rFonts w:ascii="Arial" w:eastAsia="Times New Roman" w:hAnsi="Arial" w:cs="Arial"/>
          <w:color w:val="000000"/>
          <w:kern w:val="36"/>
          <w:sz w:val="22"/>
          <w:szCs w:val="22"/>
          <w:lang w:eastAsia="en-GB"/>
        </w:rPr>
        <w:t xml:space="preserve"> </w:t>
      </w:r>
      <w:r w:rsidR="00433DA1" w:rsidRPr="00433DA1">
        <w:rPr>
          <w:rFonts w:ascii="Arial" w:eastAsia="Times New Roman" w:hAnsi="Arial" w:cs="Arial"/>
          <w:color w:val="000000"/>
          <w:kern w:val="36"/>
          <w:sz w:val="22"/>
          <w:szCs w:val="22"/>
          <w:lang w:eastAsia="en-GB"/>
        </w:rPr>
        <w:t>noted that people remain very concerned about</w:t>
      </w:r>
      <w:r w:rsidR="0045079E">
        <w:rPr>
          <w:rFonts w:ascii="Arial" w:eastAsia="Times New Roman" w:hAnsi="Arial" w:cs="Arial"/>
          <w:color w:val="000000"/>
          <w:kern w:val="36"/>
          <w:sz w:val="22"/>
          <w:szCs w:val="22"/>
          <w:lang w:eastAsia="en-GB"/>
        </w:rPr>
        <w:t xml:space="preserve"> the issues </w:t>
      </w:r>
      <w:proofErr w:type="gramStart"/>
      <w:r w:rsidR="0045079E">
        <w:rPr>
          <w:rFonts w:ascii="Arial" w:eastAsia="Times New Roman" w:hAnsi="Arial" w:cs="Arial"/>
          <w:color w:val="000000"/>
          <w:kern w:val="36"/>
          <w:sz w:val="22"/>
          <w:szCs w:val="22"/>
          <w:lang w:eastAsia="en-GB"/>
        </w:rPr>
        <w:t xml:space="preserve">of </w:t>
      </w:r>
      <w:r w:rsidR="00433DA1" w:rsidRPr="00433DA1">
        <w:rPr>
          <w:rFonts w:ascii="Arial" w:eastAsia="Times New Roman" w:hAnsi="Arial" w:cs="Arial"/>
          <w:color w:val="000000"/>
          <w:kern w:val="36"/>
          <w:sz w:val="22"/>
          <w:szCs w:val="22"/>
          <w:lang w:eastAsia="en-GB"/>
        </w:rPr>
        <w:t xml:space="preserve"> parking</w:t>
      </w:r>
      <w:proofErr w:type="gramEnd"/>
      <w:r w:rsidR="0045079E">
        <w:rPr>
          <w:rFonts w:ascii="Arial" w:eastAsia="Times New Roman" w:hAnsi="Arial" w:cs="Arial"/>
          <w:color w:val="000000"/>
          <w:kern w:val="36"/>
          <w:sz w:val="22"/>
          <w:szCs w:val="22"/>
          <w:lang w:eastAsia="en-GB"/>
        </w:rPr>
        <w:t xml:space="preserve"> and</w:t>
      </w:r>
      <w:r w:rsidR="00433DA1">
        <w:rPr>
          <w:rFonts w:ascii="Arial" w:eastAsia="Times New Roman" w:hAnsi="Arial" w:cs="Arial"/>
          <w:color w:val="000000"/>
          <w:kern w:val="36"/>
          <w:sz w:val="22"/>
          <w:szCs w:val="22"/>
          <w:lang w:eastAsia="en-GB"/>
        </w:rPr>
        <w:t xml:space="preserve"> the state of the pavements (weeds etc)</w:t>
      </w:r>
      <w:r w:rsidR="00410AB2">
        <w:rPr>
          <w:rFonts w:ascii="Arial" w:eastAsia="Times New Roman" w:hAnsi="Arial" w:cs="Arial"/>
          <w:color w:val="000000"/>
          <w:kern w:val="36"/>
          <w:sz w:val="22"/>
          <w:szCs w:val="22"/>
          <w:lang w:eastAsia="en-GB"/>
        </w:rPr>
        <w:t xml:space="preserve">. It was noted that </w:t>
      </w:r>
      <w:r w:rsidR="0045079E">
        <w:rPr>
          <w:rFonts w:ascii="Arial" w:eastAsia="Times New Roman" w:hAnsi="Arial" w:cs="Arial"/>
          <w:color w:val="000000"/>
          <w:kern w:val="36"/>
          <w:sz w:val="22"/>
          <w:szCs w:val="22"/>
          <w:lang w:eastAsia="en-GB"/>
        </w:rPr>
        <w:t>issues regarding weeds</w:t>
      </w:r>
      <w:r w:rsidR="00410AB2">
        <w:rPr>
          <w:rFonts w:ascii="Arial" w:eastAsia="Times New Roman" w:hAnsi="Arial" w:cs="Arial"/>
          <w:color w:val="000000"/>
          <w:kern w:val="36"/>
          <w:sz w:val="22"/>
          <w:szCs w:val="22"/>
          <w:lang w:eastAsia="en-GB"/>
        </w:rPr>
        <w:t xml:space="preserve"> ha</w:t>
      </w:r>
      <w:r w:rsidR="0045079E">
        <w:rPr>
          <w:rFonts w:ascii="Arial" w:eastAsia="Times New Roman" w:hAnsi="Arial" w:cs="Arial"/>
          <w:color w:val="000000"/>
          <w:kern w:val="36"/>
          <w:sz w:val="22"/>
          <w:szCs w:val="22"/>
          <w:lang w:eastAsia="en-GB"/>
        </w:rPr>
        <w:t xml:space="preserve">d </w:t>
      </w:r>
      <w:r w:rsidR="00410AB2">
        <w:rPr>
          <w:rFonts w:ascii="Arial" w:eastAsia="Times New Roman" w:hAnsi="Arial" w:cs="Arial"/>
          <w:color w:val="000000"/>
          <w:kern w:val="36"/>
          <w:sz w:val="22"/>
          <w:szCs w:val="22"/>
          <w:lang w:eastAsia="en-GB"/>
        </w:rPr>
        <w:t xml:space="preserve">been raised with Allerdale historically, but residents complained </w:t>
      </w:r>
      <w:r w:rsidR="0045079E">
        <w:rPr>
          <w:rFonts w:ascii="Arial" w:eastAsia="Times New Roman" w:hAnsi="Arial" w:cs="Arial"/>
          <w:color w:val="000000"/>
          <w:kern w:val="36"/>
          <w:sz w:val="22"/>
          <w:szCs w:val="22"/>
          <w:lang w:eastAsia="en-GB"/>
        </w:rPr>
        <w:t xml:space="preserve">about the actions that Allerdale Borough Council took to address the issue </w:t>
      </w:r>
      <w:r w:rsidR="00410AB2">
        <w:rPr>
          <w:rFonts w:ascii="Arial" w:eastAsia="Times New Roman" w:hAnsi="Arial" w:cs="Arial"/>
          <w:color w:val="000000"/>
          <w:kern w:val="36"/>
          <w:sz w:val="22"/>
          <w:szCs w:val="22"/>
          <w:lang w:eastAsia="en-GB"/>
        </w:rPr>
        <w:t xml:space="preserve">due to the risk to pets etc. </w:t>
      </w:r>
    </w:p>
    <w:p w14:paraId="0F60FE72" w14:textId="17BB5AF8" w:rsidR="00410AB2" w:rsidRPr="00410AB2" w:rsidRDefault="00410AB2" w:rsidP="00410AB2">
      <w:p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b/>
          <w:bCs/>
          <w:color w:val="000000"/>
          <w:kern w:val="36"/>
          <w:sz w:val="22"/>
          <w:szCs w:val="22"/>
          <w:lang w:eastAsia="en-GB"/>
        </w:rPr>
        <w:t>Action: Clerk to raise th</w:t>
      </w:r>
      <w:r w:rsidR="0045079E">
        <w:rPr>
          <w:rFonts w:ascii="Arial" w:eastAsia="Times New Roman" w:hAnsi="Arial" w:cs="Arial"/>
          <w:b/>
          <w:bCs/>
          <w:color w:val="000000"/>
          <w:kern w:val="36"/>
          <w:sz w:val="22"/>
          <w:szCs w:val="22"/>
          <w:lang w:eastAsia="en-GB"/>
        </w:rPr>
        <w:t>ese issues</w:t>
      </w:r>
      <w:r>
        <w:rPr>
          <w:rFonts w:ascii="Arial" w:eastAsia="Times New Roman" w:hAnsi="Arial" w:cs="Arial"/>
          <w:b/>
          <w:bCs/>
          <w:color w:val="000000"/>
          <w:kern w:val="36"/>
          <w:sz w:val="22"/>
          <w:szCs w:val="22"/>
          <w:lang w:eastAsia="en-GB"/>
        </w:rPr>
        <w:t xml:space="preserve"> with Cumberland Councillor Harris, to ask </w:t>
      </w:r>
      <w:r w:rsidR="0045079E">
        <w:rPr>
          <w:rFonts w:ascii="Arial" w:eastAsia="Times New Roman" w:hAnsi="Arial" w:cs="Arial"/>
          <w:b/>
          <w:bCs/>
          <w:color w:val="000000"/>
          <w:kern w:val="36"/>
          <w:sz w:val="22"/>
          <w:szCs w:val="22"/>
          <w:lang w:eastAsia="en-GB"/>
        </w:rPr>
        <w:t>him to request that the</w:t>
      </w:r>
      <w:r>
        <w:rPr>
          <w:rFonts w:ascii="Arial" w:eastAsia="Times New Roman" w:hAnsi="Arial" w:cs="Arial"/>
          <w:b/>
          <w:bCs/>
          <w:color w:val="000000"/>
          <w:kern w:val="36"/>
          <w:sz w:val="22"/>
          <w:szCs w:val="22"/>
          <w:lang w:eastAsia="en-GB"/>
        </w:rPr>
        <w:t xml:space="preserve"> pavements</w:t>
      </w:r>
      <w:r w:rsidR="0045079E">
        <w:rPr>
          <w:rFonts w:ascii="Arial" w:eastAsia="Times New Roman" w:hAnsi="Arial" w:cs="Arial"/>
          <w:b/>
          <w:bCs/>
          <w:color w:val="000000"/>
          <w:kern w:val="36"/>
          <w:sz w:val="22"/>
          <w:szCs w:val="22"/>
          <w:lang w:eastAsia="en-GB"/>
        </w:rPr>
        <w:t xml:space="preserve"> in Great &amp; Little Broughton</w:t>
      </w:r>
      <w:r>
        <w:rPr>
          <w:rFonts w:ascii="Arial" w:eastAsia="Times New Roman" w:hAnsi="Arial" w:cs="Arial"/>
          <w:b/>
          <w:bCs/>
          <w:color w:val="000000"/>
          <w:kern w:val="36"/>
          <w:sz w:val="22"/>
          <w:szCs w:val="22"/>
          <w:lang w:eastAsia="en-GB"/>
        </w:rPr>
        <w:t xml:space="preserve"> are cleared of weeds and vegetation</w:t>
      </w:r>
      <w:r w:rsidR="00AA41B1">
        <w:rPr>
          <w:rFonts w:ascii="Arial" w:eastAsia="Times New Roman" w:hAnsi="Arial" w:cs="Arial"/>
          <w:b/>
          <w:bCs/>
          <w:color w:val="000000"/>
          <w:kern w:val="36"/>
          <w:sz w:val="22"/>
          <w:szCs w:val="22"/>
          <w:lang w:eastAsia="en-GB"/>
        </w:rPr>
        <w:t xml:space="preserve"> and that </w:t>
      </w:r>
      <w:r w:rsidR="0045079E">
        <w:rPr>
          <w:rFonts w:ascii="Arial" w:eastAsia="Times New Roman" w:hAnsi="Arial" w:cs="Arial"/>
          <w:b/>
          <w:bCs/>
          <w:color w:val="000000"/>
          <w:kern w:val="36"/>
          <w:sz w:val="22"/>
          <w:szCs w:val="22"/>
          <w:lang w:eastAsia="en-GB"/>
        </w:rPr>
        <w:t xml:space="preserve">Cllr M Harris commit to </w:t>
      </w:r>
      <w:r w:rsidR="00AA41B1">
        <w:rPr>
          <w:rFonts w:ascii="Arial" w:eastAsia="Times New Roman" w:hAnsi="Arial" w:cs="Arial"/>
          <w:b/>
          <w:bCs/>
          <w:color w:val="000000"/>
          <w:kern w:val="36"/>
          <w:sz w:val="22"/>
          <w:szCs w:val="22"/>
          <w:lang w:eastAsia="en-GB"/>
        </w:rPr>
        <w:t xml:space="preserve">attend the village to do a walk around to look at these issues. </w:t>
      </w:r>
    </w:p>
    <w:p w14:paraId="1CBE9DC6" w14:textId="1CC5102A" w:rsidR="00433DA1" w:rsidRPr="00433DA1" w:rsidRDefault="00433DA1" w:rsidP="0042652C">
      <w:pPr>
        <w:pStyle w:val="ListParagraph"/>
        <w:numPr>
          <w:ilvl w:val="0"/>
          <w:numId w:val="31"/>
        </w:num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color w:val="000000"/>
          <w:kern w:val="36"/>
          <w:sz w:val="22"/>
          <w:szCs w:val="22"/>
          <w:lang w:eastAsia="en-GB"/>
        </w:rPr>
        <w:t>A meeting has been organised</w:t>
      </w:r>
      <w:r w:rsidR="0045079E">
        <w:rPr>
          <w:rFonts w:ascii="Arial" w:eastAsia="Times New Roman" w:hAnsi="Arial" w:cs="Arial"/>
          <w:color w:val="000000"/>
          <w:kern w:val="36"/>
          <w:sz w:val="22"/>
          <w:szCs w:val="22"/>
          <w:lang w:eastAsia="en-GB"/>
        </w:rPr>
        <w:t xml:space="preserve"> by Cllr M Bradley</w:t>
      </w:r>
      <w:r>
        <w:rPr>
          <w:rFonts w:ascii="Arial" w:eastAsia="Times New Roman" w:hAnsi="Arial" w:cs="Arial"/>
          <w:color w:val="000000"/>
          <w:kern w:val="36"/>
          <w:sz w:val="22"/>
          <w:szCs w:val="22"/>
          <w:lang w:eastAsia="en-GB"/>
        </w:rPr>
        <w:t xml:space="preserve"> with Home Housing to discuss parking </w:t>
      </w:r>
      <w:r w:rsidR="0045079E">
        <w:rPr>
          <w:rFonts w:ascii="Arial" w:eastAsia="Times New Roman" w:hAnsi="Arial" w:cs="Arial"/>
          <w:color w:val="000000"/>
          <w:kern w:val="36"/>
          <w:sz w:val="22"/>
          <w:szCs w:val="22"/>
          <w:lang w:eastAsia="en-GB"/>
        </w:rPr>
        <w:t xml:space="preserve">provision and other </w:t>
      </w:r>
      <w:r>
        <w:rPr>
          <w:rFonts w:ascii="Arial" w:eastAsia="Times New Roman" w:hAnsi="Arial" w:cs="Arial"/>
          <w:color w:val="000000"/>
          <w:kern w:val="36"/>
          <w:sz w:val="22"/>
          <w:szCs w:val="22"/>
          <w:lang w:eastAsia="en-GB"/>
        </w:rPr>
        <w:t>issues on their estate</w:t>
      </w:r>
      <w:r w:rsidR="0045079E">
        <w:rPr>
          <w:rFonts w:ascii="Arial" w:eastAsia="Times New Roman" w:hAnsi="Arial" w:cs="Arial"/>
          <w:color w:val="000000"/>
          <w:kern w:val="36"/>
          <w:sz w:val="22"/>
          <w:szCs w:val="22"/>
          <w:lang w:eastAsia="en-GB"/>
        </w:rPr>
        <w:t>s.</w:t>
      </w:r>
    </w:p>
    <w:p w14:paraId="0405AE52" w14:textId="0E107972" w:rsidR="007A2039" w:rsidRDefault="007E5907" w:rsidP="005359AB">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w:t>
      </w:r>
      <w:r w:rsidR="00CC2C59">
        <w:rPr>
          <w:rFonts w:ascii="Arial" w:eastAsia="Times New Roman" w:hAnsi="Arial" w:cs="Arial"/>
          <w:b/>
          <w:bCs/>
          <w:color w:val="000000"/>
          <w:kern w:val="36"/>
          <w:sz w:val="22"/>
          <w:szCs w:val="22"/>
          <w:u w:val="single"/>
          <w:lang w:eastAsia="en-GB"/>
        </w:rPr>
        <w:t>20</w:t>
      </w:r>
      <w:r w:rsidR="00CB2D99" w:rsidRPr="005359AB">
        <w:rPr>
          <w:rFonts w:ascii="Arial" w:eastAsia="Times New Roman" w:hAnsi="Arial" w:cs="Arial"/>
          <w:b/>
          <w:bCs/>
          <w:color w:val="000000"/>
          <w:kern w:val="36"/>
          <w:sz w:val="22"/>
          <w:szCs w:val="22"/>
          <w:u w:val="single"/>
          <w:lang w:eastAsia="en-GB"/>
        </w:rPr>
        <w:t>/23</w:t>
      </w:r>
      <w:r w:rsidR="004D3F9C" w:rsidRPr="005359AB">
        <w:rPr>
          <w:rFonts w:ascii="Arial" w:eastAsia="Times New Roman" w:hAnsi="Arial" w:cs="Arial"/>
          <w:b/>
          <w:bCs/>
          <w:color w:val="000000"/>
          <w:kern w:val="36"/>
          <w:sz w:val="22"/>
          <w:szCs w:val="22"/>
          <w:u w:val="single"/>
          <w:lang w:eastAsia="en-GB"/>
        </w:rPr>
        <w:t xml:space="preserve"> Public Participation </w:t>
      </w:r>
    </w:p>
    <w:p w14:paraId="0092B68A" w14:textId="2BA9BC6C" w:rsidR="00CC2C59" w:rsidRPr="00D46A5D" w:rsidRDefault="0045079E" w:rsidP="00CC2C59">
      <w:pPr>
        <w:pStyle w:val="ListParagraph"/>
        <w:numPr>
          <w:ilvl w:val="0"/>
          <w:numId w:val="39"/>
        </w:num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color w:val="000000"/>
          <w:kern w:val="36"/>
          <w:sz w:val="22"/>
          <w:szCs w:val="22"/>
          <w:lang w:eastAsia="en-GB"/>
        </w:rPr>
        <w:t xml:space="preserve">A member of the public (and allotment holder) raised </w:t>
      </w:r>
      <w:r w:rsidR="00D46A5D" w:rsidRPr="00D46A5D">
        <w:rPr>
          <w:rFonts w:ascii="Arial" w:eastAsia="Times New Roman" w:hAnsi="Arial" w:cs="Arial"/>
          <w:color w:val="000000"/>
          <w:kern w:val="36"/>
          <w:sz w:val="22"/>
          <w:szCs w:val="22"/>
          <w:lang w:eastAsia="en-GB"/>
        </w:rPr>
        <w:t xml:space="preserve">concerns about the </w:t>
      </w:r>
      <w:r>
        <w:rPr>
          <w:rFonts w:ascii="Arial" w:eastAsia="Times New Roman" w:hAnsi="Arial" w:cs="Arial"/>
          <w:color w:val="000000"/>
          <w:kern w:val="36"/>
          <w:sz w:val="22"/>
          <w:szCs w:val="22"/>
          <w:lang w:eastAsia="en-GB"/>
        </w:rPr>
        <w:t xml:space="preserve">recent </w:t>
      </w:r>
      <w:r w:rsidR="00D46A5D" w:rsidRPr="00D46A5D">
        <w:rPr>
          <w:rFonts w:ascii="Arial" w:eastAsia="Times New Roman" w:hAnsi="Arial" w:cs="Arial"/>
          <w:color w:val="000000"/>
          <w:kern w:val="36"/>
          <w:sz w:val="22"/>
          <w:szCs w:val="22"/>
          <w:lang w:eastAsia="en-GB"/>
        </w:rPr>
        <w:t>rise in allotment rent from 1</w:t>
      </w:r>
      <w:r w:rsidR="00D46A5D">
        <w:rPr>
          <w:rFonts w:ascii="Arial" w:eastAsia="Times New Roman" w:hAnsi="Arial" w:cs="Arial"/>
          <w:color w:val="000000"/>
          <w:kern w:val="36"/>
          <w:sz w:val="22"/>
          <w:szCs w:val="22"/>
          <w:lang w:eastAsia="en-GB"/>
        </w:rPr>
        <w:t>7</w:t>
      </w:r>
      <w:r w:rsidR="00D46A5D" w:rsidRPr="00D46A5D">
        <w:rPr>
          <w:rFonts w:ascii="Arial" w:eastAsia="Times New Roman" w:hAnsi="Arial" w:cs="Arial"/>
          <w:color w:val="000000"/>
          <w:kern w:val="36"/>
          <w:sz w:val="22"/>
          <w:szCs w:val="22"/>
          <w:lang w:eastAsia="en-GB"/>
        </w:rPr>
        <w:t>p to 21p</w:t>
      </w:r>
      <w:r>
        <w:rPr>
          <w:rFonts w:ascii="Arial" w:eastAsia="Times New Roman" w:hAnsi="Arial" w:cs="Arial"/>
          <w:color w:val="000000"/>
          <w:kern w:val="36"/>
          <w:sz w:val="22"/>
          <w:szCs w:val="22"/>
          <w:lang w:eastAsia="en-GB"/>
        </w:rPr>
        <w:t xml:space="preserve"> per </w:t>
      </w:r>
      <w:proofErr w:type="spellStart"/>
      <w:r>
        <w:rPr>
          <w:rFonts w:ascii="Arial" w:eastAsia="Times New Roman" w:hAnsi="Arial" w:cs="Arial"/>
          <w:color w:val="000000"/>
          <w:kern w:val="36"/>
          <w:sz w:val="22"/>
          <w:szCs w:val="22"/>
          <w:lang w:eastAsia="en-GB"/>
        </w:rPr>
        <w:t>Sq</w:t>
      </w:r>
      <w:proofErr w:type="spellEnd"/>
      <w:r>
        <w:rPr>
          <w:rFonts w:ascii="Arial" w:eastAsia="Times New Roman" w:hAnsi="Arial" w:cs="Arial"/>
          <w:color w:val="000000"/>
          <w:kern w:val="36"/>
          <w:sz w:val="22"/>
          <w:szCs w:val="22"/>
          <w:lang w:eastAsia="en-GB"/>
        </w:rPr>
        <w:t xml:space="preserve"> M</w:t>
      </w:r>
      <w:r w:rsidR="00D46A5D">
        <w:rPr>
          <w:rFonts w:ascii="Arial" w:eastAsia="Times New Roman" w:hAnsi="Arial" w:cs="Arial"/>
          <w:color w:val="000000"/>
          <w:kern w:val="36"/>
          <w:sz w:val="22"/>
          <w:szCs w:val="22"/>
          <w:lang w:eastAsia="en-GB"/>
        </w:rPr>
        <w:t xml:space="preserve">. </w:t>
      </w:r>
      <w:r>
        <w:rPr>
          <w:rFonts w:ascii="Arial" w:eastAsia="Times New Roman" w:hAnsi="Arial" w:cs="Arial"/>
          <w:color w:val="000000"/>
          <w:kern w:val="36"/>
          <w:sz w:val="22"/>
          <w:szCs w:val="22"/>
          <w:lang w:eastAsia="en-GB"/>
        </w:rPr>
        <w:t>The member of the public</w:t>
      </w:r>
      <w:r w:rsidR="00D46A5D">
        <w:rPr>
          <w:rFonts w:ascii="Arial" w:eastAsia="Times New Roman" w:hAnsi="Arial" w:cs="Arial"/>
          <w:color w:val="000000"/>
          <w:kern w:val="36"/>
          <w:sz w:val="22"/>
          <w:szCs w:val="22"/>
          <w:lang w:eastAsia="en-GB"/>
        </w:rPr>
        <w:t xml:space="preserve"> circulated a written statement objecting to </w:t>
      </w:r>
      <w:r w:rsidR="00A43604">
        <w:rPr>
          <w:rFonts w:ascii="Arial" w:eastAsia="Times New Roman" w:hAnsi="Arial" w:cs="Arial"/>
          <w:color w:val="000000"/>
          <w:kern w:val="36"/>
          <w:sz w:val="22"/>
          <w:szCs w:val="22"/>
          <w:lang w:eastAsia="en-GB"/>
        </w:rPr>
        <w:t>this rise</w:t>
      </w:r>
      <w:r>
        <w:rPr>
          <w:rFonts w:ascii="Arial" w:eastAsia="Times New Roman" w:hAnsi="Arial" w:cs="Arial"/>
          <w:color w:val="000000"/>
          <w:kern w:val="36"/>
          <w:sz w:val="22"/>
          <w:szCs w:val="22"/>
          <w:lang w:eastAsia="en-GB"/>
        </w:rPr>
        <w:t xml:space="preserve">. </w:t>
      </w:r>
    </w:p>
    <w:p w14:paraId="7B0CEF98" w14:textId="77777777" w:rsidR="006E111A" w:rsidRPr="006E111A" w:rsidRDefault="006E111A" w:rsidP="00CC2C59">
      <w:pPr>
        <w:pStyle w:val="ListParagraph"/>
        <w:numPr>
          <w:ilvl w:val="0"/>
          <w:numId w:val="39"/>
        </w:num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color w:val="000000"/>
          <w:kern w:val="36"/>
          <w:sz w:val="22"/>
          <w:szCs w:val="22"/>
          <w:lang w:eastAsia="en-GB"/>
        </w:rPr>
        <w:t>A councillor</w:t>
      </w:r>
      <w:r w:rsidR="00D46A5D">
        <w:rPr>
          <w:rFonts w:ascii="Arial" w:eastAsia="Times New Roman" w:hAnsi="Arial" w:cs="Arial"/>
          <w:color w:val="000000"/>
          <w:kern w:val="36"/>
          <w:sz w:val="22"/>
          <w:szCs w:val="22"/>
          <w:lang w:eastAsia="en-GB"/>
        </w:rPr>
        <w:t xml:space="preserve"> responded noting that the budget for allotments </w:t>
      </w:r>
      <w:r w:rsidR="0045079E">
        <w:rPr>
          <w:rFonts w:ascii="Arial" w:eastAsia="Times New Roman" w:hAnsi="Arial" w:cs="Arial"/>
          <w:color w:val="000000"/>
          <w:kern w:val="36"/>
          <w:sz w:val="22"/>
          <w:szCs w:val="22"/>
          <w:lang w:eastAsia="en-GB"/>
        </w:rPr>
        <w:t>in Broughton Parish</w:t>
      </w:r>
      <w:r w:rsidR="00D46A5D">
        <w:rPr>
          <w:rFonts w:ascii="Arial" w:eastAsia="Times New Roman" w:hAnsi="Arial" w:cs="Arial"/>
          <w:color w:val="000000"/>
          <w:kern w:val="36"/>
          <w:sz w:val="22"/>
          <w:szCs w:val="22"/>
          <w:lang w:eastAsia="en-GB"/>
        </w:rPr>
        <w:t xml:space="preserve"> is very low compared to other local areas (including Cockermouth).</w:t>
      </w:r>
    </w:p>
    <w:p w14:paraId="458BE228" w14:textId="118E88BA" w:rsidR="006E111A" w:rsidRPr="006E111A" w:rsidRDefault="006E111A" w:rsidP="00CC2C59">
      <w:pPr>
        <w:pStyle w:val="ListParagraph"/>
        <w:numPr>
          <w:ilvl w:val="0"/>
          <w:numId w:val="39"/>
        </w:num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color w:val="000000"/>
          <w:kern w:val="36"/>
          <w:sz w:val="22"/>
          <w:szCs w:val="22"/>
          <w:lang w:eastAsia="en-GB"/>
        </w:rPr>
        <w:t>Councillors present noted t</w:t>
      </w:r>
      <w:r w:rsidR="0045079E">
        <w:rPr>
          <w:rFonts w:ascii="Arial" w:eastAsia="Times New Roman" w:hAnsi="Arial" w:cs="Arial"/>
          <w:color w:val="000000"/>
          <w:kern w:val="36"/>
          <w:sz w:val="22"/>
          <w:szCs w:val="22"/>
          <w:lang w:eastAsia="en-GB"/>
        </w:rPr>
        <w:t xml:space="preserve">he very significant </w:t>
      </w:r>
      <w:r w:rsidR="00D46A5D">
        <w:rPr>
          <w:rFonts w:ascii="Arial" w:eastAsia="Times New Roman" w:hAnsi="Arial" w:cs="Arial"/>
          <w:color w:val="000000"/>
          <w:kern w:val="36"/>
          <w:sz w:val="22"/>
          <w:szCs w:val="22"/>
          <w:lang w:eastAsia="en-GB"/>
        </w:rPr>
        <w:t xml:space="preserve">amount of voluntary time that goes in </w:t>
      </w:r>
      <w:r w:rsidR="0045079E">
        <w:rPr>
          <w:rFonts w:ascii="Arial" w:eastAsia="Times New Roman" w:hAnsi="Arial" w:cs="Arial"/>
          <w:color w:val="000000"/>
          <w:kern w:val="36"/>
          <w:sz w:val="22"/>
          <w:szCs w:val="22"/>
          <w:lang w:eastAsia="en-GB"/>
        </w:rPr>
        <w:t xml:space="preserve">to managing the allotments needs to be acknowledged (circa 15 hours a </w:t>
      </w:r>
      <w:r w:rsidR="00F02BC0">
        <w:rPr>
          <w:rFonts w:ascii="Arial" w:eastAsia="Times New Roman" w:hAnsi="Arial" w:cs="Arial"/>
          <w:color w:val="000000"/>
          <w:kern w:val="36"/>
          <w:sz w:val="22"/>
          <w:szCs w:val="22"/>
          <w:lang w:eastAsia="en-GB"/>
        </w:rPr>
        <w:t>month) if</w:t>
      </w:r>
      <w:r w:rsidR="00D46A5D">
        <w:rPr>
          <w:rFonts w:ascii="Arial" w:eastAsia="Times New Roman" w:hAnsi="Arial" w:cs="Arial"/>
          <w:color w:val="000000"/>
          <w:kern w:val="36"/>
          <w:sz w:val="22"/>
          <w:szCs w:val="22"/>
          <w:lang w:eastAsia="en-GB"/>
        </w:rPr>
        <w:t xml:space="preserve"> more time is required </w:t>
      </w:r>
      <w:r>
        <w:rPr>
          <w:rFonts w:ascii="Arial" w:eastAsia="Times New Roman" w:hAnsi="Arial" w:cs="Arial"/>
          <w:color w:val="000000"/>
          <w:kern w:val="36"/>
          <w:sz w:val="22"/>
          <w:szCs w:val="22"/>
          <w:lang w:eastAsia="en-GB"/>
        </w:rPr>
        <w:t xml:space="preserve">(e.g., for extra enforcement) </w:t>
      </w:r>
      <w:r w:rsidR="00D46A5D">
        <w:rPr>
          <w:rFonts w:ascii="Arial" w:eastAsia="Times New Roman" w:hAnsi="Arial" w:cs="Arial"/>
          <w:color w:val="000000"/>
          <w:kern w:val="36"/>
          <w:sz w:val="22"/>
          <w:szCs w:val="22"/>
          <w:lang w:eastAsia="en-GB"/>
        </w:rPr>
        <w:t xml:space="preserve">this will have to be cost recovered from the tenants. </w:t>
      </w:r>
    </w:p>
    <w:p w14:paraId="78BE1ABD" w14:textId="77777777" w:rsidR="006E111A" w:rsidRPr="006E111A" w:rsidRDefault="00D46A5D" w:rsidP="00CC2C59">
      <w:pPr>
        <w:pStyle w:val="ListParagraph"/>
        <w:numPr>
          <w:ilvl w:val="0"/>
          <w:numId w:val="39"/>
        </w:num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color w:val="000000"/>
          <w:kern w:val="36"/>
          <w:sz w:val="22"/>
          <w:szCs w:val="22"/>
          <w:lang w:eastAsia="en-GB"/>
        </w:rPr>
        <w:t>The</w:t>
      </w:r>
      <w:r w:rsidR="006E111A">
        <w:rPr>
          <w:rFonts w:ascii="Arial" w:eastAsia="Times New Roman" w:hAnsi="Arial" w:cs="Arial"/>
          <w:color w:val="000000"/>
          <w:kern w:val="36"/>
          <w:sz w:val="22"/>
          <w:szCs w:val="22"/>
          <w:lang w:eastAsia="en-GB"/>
        </w:rPr>
        <w:t xml:space="preserve"> council confirmed</w:t>
      </w:r>
      <w:r>
        <w:rPr>
          <w:rFonts w:ascii="Arial" w:eastAsia="Times New Roman" w:hAnsi="Arial" w:cs="Arial"/>
          <w:color w:val="000000"/>
          <w:kern w:val="36"/>
          <w:sz w:val="22"/>
          <w:szCs w:val="22"/>
          <w:lang w:eastAsia="en-GB"/>
        </w:rPr>
        <w:t xml:space="preserve"> vermin control is necessary because of the lack of people managing the vermin acceptabl</w:t>
      </w:r>
      <w:r w:rsidR="0045079E">
        <w:rPr>
          <w:rFonts w:ascii="Arial" w:eastAsia="Times New Roman" w:hAnsi="Arial" w:cs="Arial"/>
          <w:color w:val="000000"/>
          <w:kern w:val="36"/>
          <w:sz w:val="22"/>
          <w:szCs w:val="22"/>
          <w:lang w:eastAsia="en-GB"/>
        </w:rPr>
        <w:t>y</w:t>
      </w:r>
      <w:r>
        <w:rPr>
          <w:rFonts w:ascii="Arial" w:eastAsia="Times New Roman" w:hAnsi="Arial" w:cs="Arial"/>
          <w:color w:val="000000"/>
          <w:kern w:val="36"/>
          <w:sz w:val="22"/>
          <w:szCs w:val="22"/>
          <w:lang w:eastAsia="en-GB"/>
        </w:rPr>
        <w:t>.</w:t>
      </w:r>
      <w:r w:rsidR="00F02BC0" w:rsidRPr="00F02BC0">
        <w:rPr>
          <w:rFonts w:ascii="Arial" w:eastAsia="Times New Roman" w:hAnsi="Arial" w:cs="Arial"/>
          <w:color w:val="000000"/>
          <w:kern w:val="36"/>
          <w:sz w:val="22"/>
          <w:szCs w:val="22"/>
          <w:lang w:eastAsia="en-GB"/>
        </w:rPr>
        <w:t xml:space="preserve"> </w:t>
      </w:r>
      <w:r w:rsidR="00F02BC0">
        <w:rPr>
          <w:rFonts w:ascii="Arial" w:eastAsia="Times New Roman" w:hAnsi="Arial" w:cs="Arial"/>
          <w:color w:val="000000"/>
          <w:kern w:val="36"/>
          <w:sz w:val="22"/>
          <w:szCs w:val="22"/>
          <w:lang w:eastAsia="en-GB"/>
        </w:rPr>
        <w:t xml:space="preserve">The Parish Council have a responsibility for ensuring the allotments aren’t a public health nuisance. </w:t>
      </w:r>
      <w:r>
        <w:rPr>
          <w:rFonts w:ascii="Arial" w:eastAsia="Times New Roman" w:hAnsi="Arial" w:cs="Arial"/>
          <w:color w:val="000000"/>
          <w:kern w:val="36"/>
          <w:sz w:val="22"/>
          <w:szCs w:val="22"/>
          <w:lang w:eastAsia="en-GB"/>
        </w:rPr>
        <w:t xml:space="preserve"> </w:t>
      </w:r>
    </w:p>
    <w:p w14:paraId="3DD08EFD" w14:textId="241FF31B" w:rsidR="00D46A5D" w:rsidRPr="00693FB1" w:rsidRDefault="00F02BC0" w:rsidP="00CC2C59">
      <w:pPr>
        <w:pStyle w:val="ListParagraph"/>
        <w:numPr>
          <w:ilvl w:val="0"/>
          <w:numId w:val="39"/>
        </w:num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color w:val="000000"/>
          <w:kern w:val="36"/>
          <w:sz w:val="22"/>
          <w:szCs w:val="22"/>
          <w:lang w:eastAsia="en-GB"/>
        </w:rPr>
        <w:t>Broughton Parish Council</w:t>
      </w:r>
      <w:r w:rsidR="00D46A5D">
        <w:rPr>
          <w:rFonts w:ascii="Arial" w:eastAsia="Times New Roman" w:hAnsi="Arial" w:cs="Arial"/>
          <w:color w:val="000000"/>
          <w:kern w:val="36"/>
          <w:sz w:val="22"/>
          <w:szCs w:val="22"/>
          <w:lang w:eastAsia="en-GB"/>
        </w:rPr>
        <w:t xml:space="preserve"> also noted that there was consultation</w:t>
      </w:r>
      <w:r>
        <w:rPr>
          <w:rFonts w:ascii="Arial" w:eastAsia="Times New Roman" w:hAnsi="Arial" w:cs="Arial"/>
          <w:color w:val="000000"/>
          <w:kern w:val="36"/>
          <w:sz w:val="22"/>
          <w:szCs w:val="22"/>
          <w:lang w:eastAsia="en-GB"/>
        </w:rPr>
        <w:t xml:space="preserve"> with allotment tenants</w:t>
      </w:r>
      <w:r w:rsidR="00D46A5D">
        <w:rPr>
          <w:rFonts w:ascii="Arial" w:eastAsia="Times New Roman" w:hAnsi="Arial" w:cs="Arial"/>
          <w:color w:val="000000"/>
          <w:kern w:val="36"/>
          <w:sz w:val="22"/>
          <w:szCs w:val="22"/>
          <w:lang w:eastAsia="en-GB"/>
        </w:rPr>
        <w:t xml:space="preserve"> etc prior to the setting of the budget and the rise. </w:t>
      </w:r>
    </w:p>
    <w:p w14:paraId="24394D6B" w14:textId="77777777" w:rsidR="006E111A" w:rsidRDefault="00A43604" w:rsidP="00A43604">
      <w:pPr>
        <w:pStyle w:val="ListParagraph"/>
        <w:numPr>
          <w:ilvl w:val="0"/>
          <w:numId w:val="42"/>
        </w:num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lastRenderedPageBreak/>
        <w:t>It was noted that the</w:t>
      </w:r>
      <w:r w:rsidR="00F02BC0">
        <w:rPr>
          <w:rFonts w:ascii="Arial" w:eastAsia="Times New Roman" w:hAnsi="Arial" w:cs="Arial"/>
          <w:color w:val="000000"/>
          <w:kern w:val="36"/>
          <w:sz w:val="22"/>
          <w:szCs w:val="22"/>
          <w:lang w:eastAsia="en-GB"/>
        </w:rPr>
        <w:t xml:space="preserve"> price</w:t>
      </w:r>
      <w:r>
        <w:rPr>
          <w:rFonts w:ascii="Arial" w:eastAsia="Times New Roman" w:hAnsi="Arial" w:cs="Arial"/>
          <w:color w:val="000000"/>
          <w:kern w:val="36"/>
          <w:sz w:val="22"/>
          <w:szCs w:val="22"/>
          <w:lang w:eastAsia="en-GB"/>
        </w:rPr>
        <w:t xml:space="preserve"> rise is equivalent to the costs of the pest control (it’s not just mice &amp; rats around the chicken runs it is also mink etc</w:t>
      </w:r>
      <w:r w:rsidR="00F02BC0">
        <w:rPr>
          <w:rFonts w:ascii="Arial" w:eastAsia="Times New Roman" w:hAnsi="Arial" w:cs="Arial"/>
          <w:color w:val="000000"/>
          <w:kern w:val="36"/>
          <w:sz w:val="22"/>
          <w:szCs w:val="22"/>
          <w:lang w:eastAsia="en-GB"/>
        </w:rPr>
        <w:t>)</w:t>
      </w:r>
      <w:r>
        <w:rPr>
          <w:rFonts w:ascii="Arial" w:eastAsia="Times New Roman" w:hAnsi="Arial" w:cs="Arial"/>
          <w:color w:val="000000"/>
          <w:kern w:val="36"/>
          <w:sz w:val="22"/>
          <w:szCs w:val="22"/>
          <w:lang w:eastAsia="en-GB"/>
        </w:rPr>
        <w:t xml:space="preserve">. </w:t>
      </w:r>
      <w:r w:rsidR="00F02BC0">
        <w:rPr>
          <w:rFonts w:ascii="Arial" w:eastAsia="Times New Roman" w:hAnsi="Arial" w:cs="Arial"/>
          <w:color w:val="000000"/>
          <w:kern w:val="36"/>
          <w:sz w:val="22"/>
          <w:szCs w:val="22"/>
          <w:lang w:eastAsia="en-GB"/>
        </w:rPr>
        <w:t>The rent rise is not</w:t>
      </w:r>
      <w:r>
        <w:rPr>
          <w:rFonts w:ascii="Arial" w:eastAsia="Times New Roman" w:hAnsi="Arial" w:cs="Arial"/>
          <w:color w:val="000000"/>
          <w:kern w:val="36"/>
          <w:sz w:val="22"/>
          <w:szCs w:val="22"/>
          <w:lang w:eastAsia="en-GB"/>
        </w:rPr>
        <w:t xml:space="preserve"> </w:t>
      </w:r>
      <w:r w:rsidR="00F02BC0">
        <w:rPr>
          <w:rFonts w:ascii="Arial" w:eastAsia="Times New Roman" w:hAnsi="Arial" w:cs="Arial"/>
          <w:color w:val="000000"/>
          <w:kern w:val="36"/>
          <w:sz w:val="22"/>
          <w:szCs w:val="22"/>
          <w:lang w:eastAsia="en-GB"/>
        </w:rPr>
        <w:t>linked with</w:t>
      </w:r>
      <w:r>
        <w:rPr>
          <w:rFonts w:ascii="Arial" w:eastAsia="Times New Roman" w:hAnsi="Arial" w:cs="Arial"/>
          <w:color w:val="000000"/>
          <w:kern w:val="36"/>
          <w:sz w:val="22"/>
          <w:szCs w:val="22"/>
          <w:lang w:eastAsia="en-GB"/>
        </w:rPr>
        <w:t xml:space="preserve"> water usage or trees being cut down</w:t>
      </w:r>
      <w:r w:rsidR="00F02BC0">
        <w:rPr>
          <w:rFonts w:ascii="Arial" w:eastAsia="Times New Roman" w:hAnsi="Arial" w:cs="Arial"/>
          <w:color w:val="000000"/>
          <w:kern w:val="36"/>
          <w:sz w:val="22"/>
          <w:szCs w:val="22"/>
          <w:lang w:eastAsia="en-GB"/>
        </w:rPr>
        <w:t xml:space="preserve"> (despite any rumours that might be circulating)</w:t>
      </w:r>
      <w:r>
        <w:rPr>
          <w:rFonts w:ascii="Arial" w:eastAsia="Times New Roman" w:hAnsi="Arial" w:cs="Arial"/>
          <w:color w:val="000000"/>
          <w:kern w:val="36"/>
          <w:sz w:val="22"/>
          <w:szCs w:val="22"/>
          <w:lang w:eastAsia="en-GB"/>
        </w:rPr>
        <w:t xml:space="preserve">. </w:t>
      </w:r>
    </w:p>
    <w:p w14:paraId="06CCFC80" w14:textId="1B52923E" w:rsidR="00A43604" w:rsidRDefault="00A43604" w:rsidP="00A43604">
      <w:pPr>
        <w:pStyle w:val="ListParagraph"/>
        <w:numPr>
          <w:ilvl w:val="0"/>
          <w:numId w:val="42"/>
        </w:num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Historically Broughton Parish Council have subsidised the allotments and</w:t>
      </w:r>
      <w:r w:rsidR="006E111A">
        <w:rPr>
          <w:rFonts w:ascii="Arial" w:eastAsia="Times New Roman" w:hAnsi="Arial" w:cs="Arial"/>
          <w:color w:val="000000"/>
          <w:kern w:val="36"/>
          <w:sz w:val="22"/>
          <w:szCs w:val="22"/>
          <w:lang w:eastAsia="en-GB"/>
        </w:rPr>
        <w:t xml:space="preserve"> therefore by all resident </w:t>
      </w:r>
      <w:proofErr w:type="gramStart"/>
      <w:r w:rsidR="006E111A">
        <w:rPr>
          <w:rFonts w:ascii="Arial" w:eastAsia="Times New Roman" w:hAnsi="Arial" w:cs="Arial"/>
          <w:color w:val="000000"/>
          <w:kern w:val="36"/>
          <w:sz w:val="22"/>
          <w:szCs w:val="22"/>
          <w:lang w:eastAsia="en-GB"/>
        </w:rPr>
        <w:t>parishioners</w:t>
      </w:r>
      <w:proofErr w:type="gramEnd"/>
      <w:r>
        <w:rPr>
          <w:rFonts w:ascii="Arial" w:eastAsia="Times New Roman" w:hAnsi="Arial" w:cs="Arial"/>
          <w:color w:val="000000"/>
          <w:kern w:val="36"/>
          <w:sz w:val="22"/>
          <w:szCs w:val="22"/>
          <w:lang w:eastAsia="en-GB"/>
        </w:rPr>
        <w:t xml:space="preserve"> </w:t>
      </w:r>
      <w:r w:rsidR="00F02BC0">
        <w:rPr>
          <w:rFonts w:ascii="Arial" w:eastAsia="Times New Roman" w:hAnsi="Arial" w:cs="Arial"/>
          <w:color w:val="000000"/>
          <w:kern w:val="36"/>
          <w:sz w:val="22"/>
          <w:szCs w:val="22"/>
          <w:lang w:eastAsia="en-GB"/>
        </w:rPr>
        <w:t>but this was inequitable</w:t>
      </w:r>
      <w:r>
        <w:rPr>
          <w:rFonts w:ascii="Arial" w:eastAsia="Times New Roman" w:hAnsi="Arial" w:cs="Arial"/>
          <w:color w:val="000000"/>
          <w:kern w:val="36"/>
          <w:sz w:val="22"/>
          <w:szCs w:val="22"/>
          <w:lang w:eastAsia="en-GB"/>
        </w:rPr>
        <w:t xml:space="preserve"> for other parishioners as the </w:t>
      </w:r>
      <w:r w:rsidR="00F02BC0">
        <w:rPr>
          <w:rFonts w:ascii="Arial" w:eastAsia="Times New Roman" w:hAnsi="Arial" w:cs="Arial"/>
          <w:color w:val="000000"/>
          <w:kern w:val="36"/>
          <w:sz w:val="22"/>
          <w:szCs w:val="22"/>
          <w:lang w:eastAsia="en-GB"/>
        </w:rPr>
        <w:t>Parish Council</w:t>
      </w:r>
      <w:r>
        <w:rPr>
          <w:rFonts w:ascii="Arial" w:eastAsia="Times New Roman" w:hAnsi="Arial" w:cs="Arial"/>
          <w:color w:val="000000"/>
          <w:kern w:val="36"/>
          <w:sz w:val="22"/>
          <w:szCs w:val="22"/>
          <w:lang w:eastAsia="en-GB"/>
        </w:rPr>
        <w:t xml:space="preserve"> couldn’t </w:t>
      </w:r>
      <w:r w:rsidR="00F02BC0">
        <w:rPr>
          <w:rFonts w:ascii="Arial" w:eastAsia="Times New Roman" w:hAnsi="Arial" w:cs="Arial"/>
          <w:color w:val="000000"/>
          <w:kern w:val="36"/>
          <w:sz w:val="22"/>
          <w:szCs w:val="22"/>
          <w:lang w:eastAsia="en-GB"/>
        </w:rPr>
        <w:t xml:space="preserve">therefore </w:t>
      </w:r>
      <w:r>
        <w:rPr>
          <w:rFonts w:ascii="Arial" w:eastAsia="Times New Roman" w:hAnsi="Arial" w:cs="Arial"/>
          <w:color w:val="000000"/>
          <w:kern w:val="36"/>
          <w:sz w:val="22"/>
          <w:szCs w:val="22"/>
          <w:lang w:eastAsia="en-GB"/>
        </w:rPr>
        <w:t>afford to undertake other actions in the Parish</w:t>
      </w:r>
      <w:r w:rsidR="00F02BC0">
        <w:rPr>
          <w:rFonts w:ascii="Arial" w:eastAsia="Times New Roman" w:hAnsi="Arial" w:cs="Arial"/>
          <w:color w:val="000000"/>
          <w:kern w:val="36"/>
          <w:sz w:val="22"/>
          <w:szCs w:val="22"/>
          <w:lang w:eastAsia="en-GB"/>
        </w:rPr>
        <w:t xml:space="preserve"> due to expenditure on the Allotments</w:t>
      </w:r>
      <w:r>
        <w:rPr>
          <w:rFonts w:ascii="Arial" w:eastAsia="Times New Roman" w:hAnsi="Arial" w:cs="Arial"/>
          <w:color w:val="000000"/>
          <w:kern w:val="36"/>
          <w:sz w:val="22"/>
          <w:szCs w:val="22"/>
          <w:lang w:eastAsia="en-GB"/>
        </w:rPr>
        <w:t>, as such the Parish Council had to move t</w:t>
      </w:r>
      <w:r w:rsidR="00F02BC0">
        <w:rPr>
          <w:rFonts w:ascii="Arial" w:eastAsia="Times New Roman" w:hAnsi="Arial" w:cs="Arial"/>
          <w:color w:val="000000"/>
          <w:kern w:val="36"/>
          <w:sz w:val="22"/>
          <w:szCs w:val="22"/>
          <w:lang w:eastAsia="en-GB"/>
        </w:rPr>
        <w:t>owards a more</w:t>
      </w:r>
      <w:r>
        <w:rPr>
          <w:rFonts w:ascii="Arial" w:eastAsia="Times New Roman" w:hAnsi="Arial" w:cs="Arial"/>
          <w:color w:val="000000"/>
          <w:kern w:val="36"/>
          <w:sz w:val="22"/>
          <w:szCs w:val="22"/>
          <w:lang w:eastAsia="en-GB"/>
        </w:rPr>
        <w:t xml:space="preserve"> cost neutral budgeting</w:t>
      </w:r>
      <w:r w:rsidR="00F02BC0">
        <w:rPr>
          <w:rFonts w:ascii="Arial" w:eastAsia="Times New Roman" w:hAnsi="Arial" w:cs="Arial"/>
          <w:color w:val="000000"/>
          <w:kern w:val="36"/>
          <w:sz w:val="22"/>
          <w:szCs w:val="22"/>
          <w:lang w:eastAsia="en-GB"/>
        </w:rPr>
        <w:t xml:space="preserve"> system</w:t>
      </w:r>
      <w:r w:rsidR="006E111A">
        <w:rPr>
          <w:rFonts w:ascii="Arial" w:eastAsia="Times New Roman" w:hAnsi="Arial" w:cs="Arial"/>
          <w:color w:val="000000"/>
          <w:kern w:val="36"/>
          <w:sz w:val="22"/>
          <w:szCs w:val="22"/>
          <w:lang w:eastAsia="en-GB"/>
        </w:rPr>
        <w:t xml:space="preserve"> where allotment holders were charged the full economic cost of the allotments. </w:t>
      </w:r>
    </w:p>
    <w:p w14:paraId="3F632547" w14:textId="3A42927A" w:rsidR="00BD4CA1" w:rsidRDefault="00BD4CA1" w:rsidP="00A43604">
      <w:pPr>
        <w:pStyle w:val="ListParagraph"/>
        <w:numPr>
          <w:ilvl w:val="0"/>
          <w:numId w:val="42"/>
        </w:num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In terms of the water </w:t>
      </w:r>
      <w:r w:rsidR="00DA10F5">
        <w:rPr>
          <w:rFonts w:ascii="Arial" w:eastAsia="Times New Roman" w:hAnsi="Arial" w:cs="Arial"/>
          <w:color w:val="000000"/>
          <w:kern w:val="36"/>
          <w:sz w:val="22"/>
          <w:szCs w:val="22"/>
          <w:lang w:eastAsia="en-GB"/>
        </w:rPr>
        <w:t>harvesting,</w:t>
      </w:r>
      <w:r>
        <w:rPr>
          <w:rFonts w:ascii="Arial" w:eastAsia="Times New Roman" w:hAnsi="Arial" w:cs="Arial"/>
          <w:color w:val="000000"/>
          <w:kern w:val="36"/>
          <w:sz w:val="22"/>
          <w:szCs w:val="22"/>
          <w:lang w:eastAsia="en-GB"/>
        </w:rPr>
        <w:t xml:space="preserve"> </w:t>
      </w:r>
      <w:r w:rsidR="00F02BC0">
        <w:rPr>
          <w:rFonts w:ascii="Arial" w:eastAsia="Times New Roman" w:hAnsi="Arial" w:cs="Arial"/>
          <w:color w:val="000000"/>
          <w:kern w:val="36"/>
          <w:sz w:val="22"/>
          <w:szCs w:val="22"/>
          <w:lang w:eastAsia="en-GB"/>
        </w:rPr>
        <w:t>Broughton Parish Council can</w:t>
      </w:r>
      <w:r>
        <w:rPr>
          <w:rFonts w:ascii="Arial" w:eastAsia="Times New Roman" w:hAnsi="Arial" w:cs="Arial"/>
          <w:color w:val="000000"/>
          <w:kern w:val="36"/>
          <w:sz w:val="22"/>
          <w:szCs w:val="22"/>
          <w:lang w:eastAsia="en-GB"/>
        </w:rPr>
        <w:t xml:space="preserve"> </w:t>
      </w:r>
      <w:r w:rsidR="00F02BC0">
        <w:rPr>
          <w:rFonts w:ascii="Arial" w:eastAsia="Times New Roman" w:hAnsi="Arial" w:cs="Arial"/>
          <w:color w:val="000000"/>
          <w:kern w:val="36"/>
          <w:sz w:val="22"/>
          <w:szCs w:val="22"/>
          <w:lang w:eastAsia="en-GB"/>
        </w:rPr>
        <w:t>can only</w:t>
      </w:r>
      <w:r>
        <w:rPr>
          <w:rFonts w:ascii="Arial" w:eastAsia="Times New Roman" w:hAnsi="Arial" w:cs="Arial"/>
          <w:color w:val="000000"/>
          <w:kern w:val="36"/>
          <w:sz w:val="22"/>
          <w:szCs w:val="22"/>
          <w:lang w:eastAsia="en-GB"/>
        </w:rPr>
        <w:t xml:space="preserve"> enforce this on the new contracts</w:t>
      </w:r>
      <w:r w:rsidR="00F02BC0">
        <w:rPr>
          <w:rFonts w:ascii="Arial" w:eastAsia="Times New Roman" w:hAnsi="Arial" w:cs="Arial"/>
          <w:color w:val="000000"/>
          <w:kern w:val="36"/>
          <w:sz w:val="22"/>
          <w:szCs w:val="22"/>
          <w:lang w:eastAsia="en-GB"/>
        </w:rPr>
        <w:t xml:space="preserve"> (since oct 2022)</w:t>
      </w:r>
      <w:r w:rsidR="00E170C9">
        <w:rPr>
          <w:rFonts w:ascii="Arial" w:eastAsia="Times New Roman" w:hAnsi="Arial" w:cs="Arial"/>
          <w:color w:val="000000"/>
          <w:kern w:val="36"/>
          <w:sz w:val="22"/>
          <w:szCs w:val="22"/>
          <w:lang w:eastAsia="en-GB"/>
        </w:rPr>
        <w:t xml:space="preserve">, and these </w:t>
      </w:r>
      <w:r w:rsidR="00F02BC0">
        <w:rPr>
          <w:rFonts w:ascii="Arial" w:eastAsia="Times New Roman" w:hAnsi="Arial" w:cs="Arial"/>
          <w:color w:val="000000"/>
          <w:kern w:val="36"/>
          <w:sz w:val="22"/>
          <w:szCs w:val="22"/>
          <w:lang w:eastAsia="en-GB"/>
        </w:rPr>
        <w:t>Plots are</w:t>
      </w:r>
      <w:r w:rsidR="00E170C9">
        <w:rPr>
          <w:rFonts w:ascii="Arial" w:eastAsia="Times New Roman" w:hAnsi="Arial" w:cs="Arial"/>
          <w:color w:val="000000"/>
          <w:kern w:val="36"/>
          <w:sz w:val="22"/>
          <w:szCs w:val="22"/>
          <w:lang w:eastAsia="en-GB"/>
        </w:rPr>
        <w:t xml:space="preserve"> </w:t>
      </w:r>
      <w:r w:rsidR="00F02BC0">
        <w:rPr>
          <w:rFonts w:ascii="Arial" w:eastAsia="Times New Roman" w:hAnsi="Arial" w:cs="Arial"/>
          <w:color w:val="000000"/>
          <w:kern w:val="36"/>
          <w:sz w:val="22"/>
          <w:szCs w:val="22"/>
          <w:lang w:eastAsia="en-GB"/>
        </w:rPr>
        <w:t>checked,</w:t>
      </w:r>
      <w:r w:rsidR="00E170C9">
        <w:rPr>
          <w:rFonts w:ascii="Arial" w:eastAsia="Times New Roman" w:hAnsi="Arial" w:cs="Arial"/>
          <w:color w:val="000000"/>
          <w:kern w:val="36"/>
          <w:sz w:val="22"/>
          <w:szCs w:val="22"/>
          <w:lang w:eastAsia="en-GB"/>
        </w:rPr>
        <w:t xml:space="preserve"> and</w:t>
      </w:r>
      <w:r w:rsidR="00F02BC0">
        <w:rPr>
          <w:rFonts w:ascii="Arial" w:eastAsia="Times New Roman" w:hAnsi="Arial" w:cs="Arial"/>
          <w:color w:val="000000"/>
          <w:kern w:val="36"/>
          <w:sz w:val="22"/>
          <w:szCs w:val="22"/>
          <w:lang w:eastAsia="en-GB"/>
        </w:rPr>
        <w:t xml:space="preserve"> water harvesting is</w:t>
      </w:r>
      <w:r w:rsidR="00E170C9">
        <w:rPr>
          <w:rFonts w:ascii="Arial" w:eastAsia="Times New Roman" w:hAnsi="Arial" w:cs="Arial"/>
          <w:color w:val="000000"/>
          <w:kern w:val="36"/>
          <w:sz w:val="22"/>
          <w:szCs w:val="22"/>
          <w:lang w:eastAsia="en-GB"/>
        </w:rPr>
        <w:t xml:space="preserve"> enforced. </w:t>
      </w:r>
    </w:p>
    <w:p w14:paraId="061E6C36" w14:textId="3563898F" w:rsidR="00F02BC0" w:rsidRPr="00F02BC0" w:rsidRDefault="00F02BC0" w:rsidP="00F02BC0">
      <w:pPr>
        <w:spacing w:before="120" w:after="120"/>
        <w:ind w:left="360"/>
        <w:outlineLvl w:val="0"/>
        <w:rPr>
          <w:rFonts w:ascii="Arial" w:eastAsia="Times New Roman" w:hAnsi="Arial" w:cs="Arial"/>
          <w:b/>
          <w:bCs/>
          <w:color w:val="000000"/>
          <w:kern w:val="36"/>
          <w:sz w:val="22"/>
          <w:szCs w:val="22"/>
          <w:lang w:eastAsia="en-GB"/>
        </w:rPr>
      </w:pPr>
      <w:r w:rsidRPr="00F02BC0">
        <w:rPr>
          <w:rFonts w:ascii="Arial" w:eastAsia="Times New Roman" w:hAnsi="Arial" w:cs="Arial"/>
          <w:b/>
          <w:bCs/>
          <w:color w:val="000000"/>
          <w:kern w:val="36"/>
          <w:sz w:val="22"/>
          <w:szCs w:val="22"/>
          <w:lang w:eastAsia="en-GB"/>
        </w:rPr>
        <w:t>Action: Clerk to draft a formal response to be provided to the member of the public by the end of the Sept.</w:t>
      </w:r>
    </w:p>
    <w:p w14:paraId="2B64F8D8" w14:textId="77777777" w:rsidR="00F02BC0" w:rsidRDefault="00F02BC0" w:rsidP="00A43604">
      <w:pPr>
        <w:pStyle w:val="ListParagraph"/>
        <w:numPr>
          <w:ilvl w:val="0"/>
          <w:numId w:val="42"/>
        </w:num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Cllr M Bradley</w:t>
      </w:r>
      <w:r w:rsidR="008D14F6">
        <w:rPr>
          <w:rFonts w:ascii="Arial" w:eastAsia="Times New Roman" w:hAnsi="Arial" w:cs="Arial"/>
          <w:color w:val="000000"/>
          <w:kern w:val="36"/>
          <w:sz w:val="22"/>
          <w:szCs w:val="22"/>
          <w:lang w:eastAsia="en-GB"/>
        </w:rPr>
        <w:t xml:space="preserve"> noted that the volunteer </w:t>
      </w:r>
      <w:r w:rsidR="000E79DD">
        <w:rPr>
          <w:rFonts w:ascii="Arial" w:eastAsia="Times New Roman" w:hAnsi="Arial" w:cs="Arial"/>
          <w:color w:val="000000"/>
          <w:kern w:val="36"/>
          <w:sz w:val="22"/>
          <w:szCs w:val="22"/>
          <w:lang w:eastAsia="en-GB"/>
        </w:rPr>
        <w:t>efforts</w:t>
      </w:r>
      <w:r>
        <w:rPr>
          <w:rFonts w:ascii="Arial" w:eastAsia="Times New Roman" w:hAnsi="Arial" w:cs="Arial"/>
          <w:color w:val="000000"/>
          <w:kern w:val="36"/>
          <w:sz w:val="22"/>
          <w:szCs w:val="22"/>
          <w:lang w:eastAsia="en-GB"/>
        </w:rPr>
        <w:t xml:space="preserve"> put in by her (and other Councillors)</w:t>
      </w:r>
      <w:r w:rsidR="000E79DD">
        <w:rPr>
          <w:rFonts w:ascii="Arial" w:eastAsia="Times New Roman" w:hAnsi="Arial" w:cs="Arial"/>
          <w:color w:val="000000"/>
          <w:kern w:val="36"/>
          <w:sz w:val="22"/>
          <w:szCs w:val="22"/>
          <w:lang w:eastAsia="en-GB"/>
        </w:rPr>
        <w:t xml:space="preserve"> are not easy and not pleasant and often abuse is suffered</w:t>
      </w:r>
      <w:r>
        <w:rPr>
          <w:rFonts w:ascii="Arial" w:eastAsia="Times New Roman" w:hAnsi="Arial" w:cs="Arial"/>
          <w:color w:val="000000"/>
          <w:kern w:val="36"/>
          <w:sz w:val="22"/>
          <w:szCs w:val="22"/>
          <w:lang w:eastAsia="en-GB"/>
        </w:rPr>
        <w:t>. Currently the high volume of Volunteer Time doesn’t appear to be fully appreciated by the Allotment tenants.</w:t>
      </w:r>
    </w:p>
    <w:p w14:paraId="1C3A0F1D" w14:textId="642E3C6A" w:rsidR="008D14F6" w:rsidRPr="00F02BC0" w:rsidRDefault="00F02BC0" w:rsidP="00F02BC0">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b/>
          <w:bCs/>
          <w:color w:val="000000"/>
          <w:kern w:val="36"/>
          <w:sz w:val="22"/>
          <w:szCs w:val="22"/>
          <w:lang w:eastAsia="en-GB"/>
        </w:rPr>
        <w:t>Action: Clerk to include Volunteer Time/In Kind contributions in future budgets, as if the current Councillors were unwilling/unable to continue their voluntary efforts Broughton Parish Council would need to increase staffing to cover this work, this would obviously have a significant cost.</w:t>
      </w:r>
      <w:r w:rsidR="000E79DD" w:rsidRPr="00F02BC0">
        <w:rPr>
          <w:rFonts w:ascii="Arial" w:eastAsia="Times New Roman" w:hAnsi="Arial" w:cs="Arial"/>
          <w:color w:val="000000"/>
          <w:kern w:val="36"/>
          <w:sz w:val="22"/>
          <w:szCs w:val="22"/>
          <w:lang w:eastAsia="en-GB"/>
        </w:rPr>
        <w:t xml:space="preserve"> </w:t>
      </w:r>
    </w:p>
    <w:p w14:paraId="37D8990F" w14:textId="35279E88" w:rsidR="000E79DD" w:rsidRDefault="00F02BC0" w:rsidP="00A43604">
      <w:pPr>
        <w:pStyle w:val="ListParagraph"/>
        <w:numPr>
          <w:ilvl w:val="0"/>
          <w:numId w:val="42"/>
        </w:num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Thanks,</w:t>
      </w:r>
      <w:r w:rsidR="000E79DD">
        <w:rPr>
          <w:rFonts w:ascii="Arial" w:eastAsia="Times New Roman" w:hAnsi="Arial" w:cs="Arial"/>
          <w:color w:val="000000"/>
          <w:kern w:val="36"/>
          <w:sz w:val="22"/>
          <w:szCs w:val="22"/>
          <w:lang w:eastAsia="en-GB"/>
        </w:rPr>
        <w:t xml:space="preserve"> were noted </w:t>
      </w:r>
      <w:r>
        <w:rPr>
          <w:rFonts w:ascii="Arial" w:eastAsia="Times New Roman" w:hAnsi="Arial" w:cs="Arial"/>
          <w:color w:val="000000"/>
          <w:kern w:val="36"/>
          <w:sz w:val="22"/>
          <w:szCs w:val="22"/>
          <w:lang w:eastAsia="en-GB"/>
        </w:rPr>
        <w:t xml:space="preserve">by Broughton Parish Council </w:t>
      </w:r>
      <w:r w:rsidR="000E79DD">
        <w:rPr>
          <w:rFonts w:ascii="Arial" w:eastAsia="Times New Roman" w:hAnsi="Arial" w:cs="Arial"/>
          <w:color w:val="000000"/>
          <w:kern w:val="36"/>
          <w:sz w:val="22"/>
          <w:szCs w:val="22"/>
          <w:lang w:eastAsia="en-GB"/>
        </w:rPr>
        <w:t>to the allotment holders who do help, in particular Malcolm Grout (Nook) &amp; Nellie (</w:t>
      </w:r>
      <w:proofErr w:type="spellStart"/>
      <w:r w:rsidR="000E79DD">
        <w:rPr>
          <w:rFonts w:ascii="Arial" w:eastAsia="Times New Roman" w:hAnsi="Arial" w:cs="Arial"/>
          <w:color w:val="000000"/>
          <w:kern w:val="36"/>
          <w:sz w:val="22"/>
          <w:szCs w:val="22"/>
          <w:lang w:eastAsia="en-GB"/>
        </w:rPr>
        <w:t>Coldgill</w:t>
      </w:r>
      <w:proofErr w:type="spellEnd"/>
      <w:r w:rsidR="000E79DD">
        <w:rPr>
          <w:rFonts w:ascii="Arial" w:eastAsia="Times New Roman" w:hAnsi="Arial" w:cs="Arial"/>
          <w:color w:val="000000"/>
          <w:kern w:val="36"/>
          <w:sz w:val="22"/>
          <w:szCs w:val="22"/>
          <w:lang w:eastAsia="en-GB"/>
        </w:rPr>
        <w:t xml:space="preserve">). </w:t>
      </w:r>
    </w:p>
    <w:p w14:paraId="53B0BA86" w14:textId="027EEE6E" w:rsidR="00DA10F5" w:rsidRPr="00DA10F5" w:rsidRDefault="00DA10F5" w:rsidP="00DA10F5">
      <w:p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b/>
          <w:bCs/>
          <w:color w:val="000000"/>
          <w:kern w:val="36"/>
          <w:sz w:val="22"/>
          <w:szCs w:val="22"/>
          <w:lang w:eastAsia="en-GB"/>
        </w:rPr>
        <w:t xml:space="preserve">Action: </w:t>
      </w:r>
      <w:r w:rsidR="00F02BC0">
        <w:rPr>
          <w:rFonts w:ascii="Arial" w:eastAsia="Times New Roman" w:hAnsi="Arial" w:cs="Arial"/>
          <w:b/>
          <w:bCs/>
          <w:color w:val="000000"/>
          <w:kern w:val="36"/>
          <w:sz w:val="22"/>
          <w:szCs w:val="22"/>
          <w:lang w:eastAsia="en-GB"/>
        </w:rPr>
        <w:t>Clerk &amp; Cllr M Bradley to organise another</w:t>
      </w:r>
      <w:r>
        <w:rPr>
          <w:rFonts w:ascii="Arial" w:eastAsia="Times New Roman" w:hAnsi="Arial" w:cs="Arial"/>
          <w:b/>
          <w:bCs/>
          <w:color w:val="000000"/>
          <w:kern w:val="36"/>
          <w:sz w:val="22"/>
          <w:szCs w:val="22"/>
          <w:lang w:eastAsia="en-GB"/>
        </w:rPr>
        <w:t xml:space="preserve"> allotment meeting </w:t>
      </w:r>
      <w:r w:rsidR="00F02BC0">
        <w:rPr>
          <w:rFonts w:ascii="Arial" w:eastAsia="Times New Roman" w:hAnsi="Arial" w:cs="Arial"/>
          <w:b/>
          <w:bCs/>
          <w:color w:val="000000"/>
          <w:kern w:val="36"/>
          <w:sz w:val="22"/>
          <w:szCs w:val="22"/>
          <w:lang w:eastAsia="en-GB"/>
        </w:rPr>
        <w:t xml:space="preserve">over the </w:t>
      </w:r>
      <w:proofErr w:type="gramStart"/>
      <w:r>
        <w:rPr>
          <w:rFonts w:ascii="Arial" w:eastAsia="Times New Roman" w:hAnsi="Arial" w:cs="Arial"/>
          <w:b/>
          <w:bCs/>
          <w:color w:val="000000"/>
          <w:kern w:val="36"/>
          <w:sz w:val="22"/>
          <w:szCs w:val="22"/>
          <w:lang w:eastAsia="en-GB"/>
        </w:rPr>
        <w:t>Winter time</w:t>
      </w:r>
      <w:proofErr w:type="gramEnd"/>
      <w:r>
        <w:rPr>
          <w:rFonts w:ascii="Arial" w:eastAsia="Times New Roman" w:hAnsi="Arial" w:cs="Arial"/>
          <w:b/>
          <w:bCs/>
          <w:color w:val="000000"/>
          <w:kern w:val="36"/>
          <w:sz w:val="22"/>
          <w:szCs w:val="22"/>
          <w:lang w:eastAsia="en-GB"/>
        </w:rPr>
        <w:t xml:space="preserve"> to </w:t>
      </w:r>
      <w:r w:rsidR="00F02BC0">
        <w:rPr>
          <w:rFonts w:ascii="Arial" w:eastAsia="Times New Roman" w:hAnsi="Arial" w:cs="Arial"/>
          <w:b/>
          <w:bCs/>
          <w:color w:val="000000"/>
          <w:kern w:val="36"/>
          <w:sz w:val="22"/>
          <w:szCs w:val="22"/>
          <w:lang w:eastAsia="en-GB"/>
        </w:rPr>
        <w:t>further engage with Allotment tenants and discuss these</w:t>
      </w:r>
      <w:r>
        <w:rPr>
          <w:rFonts w:ascii="Arial" w:eastAsia="Times New Roman" w:hAnsi="Arial" w:cs="Arial"/>
          <w:b/>
          <w:bCs/>
          <w:color w:val="000000"/>
          <w:kern w:val="36"/>
          <w:sz w:val="22"/>
          <w:szCs w:val="22"/>
          <w:lang w:eastAsia="en-GB"/>
        </w:rPr>
        <w:t xml:space="preserve"> matters. </w:t>
      </w:r>
    </w:p>
    <w:p w14:paraId="7AA6F441" w14:textId="1B0DF670" w:rsidR="005359AB" w:rsidRPr="00CC2C59" w:rsidRDefault="007E5907" w:rsidP="00CC2C59">
      <w:pPr>
        <w:spacing w:before="120" w:after="120"/>
        <w:outlineLvl w:val="0"/>
        <w:rPr>
          <w:rFonts w:ascii="Arial" w:eastAsia="Times New Roman" w:hAnsi="Arial" w:cs="Arial"/>
          <w:b/>
          <w:bCs/>
          <w:color w:val="000000"/>
          <w:kern w:val="36"/>
          <w:sz w:val="22"/>
          <w:szCs w:val="22"/>
          <w:u w:val="single"/>
          <w:lang w:eastAsia="en-GB"/>
        </w:rPr>
      </w:pPr>
      <w:r w:rsidRPr="00CC2C59">
        <w:rPr>
          <w:rFonts w:ascii="Arial" w:eastAsia="Times New Roman" w:hAnsi="Arial" w:cs="Arial"/>
          <w:b/>
          <w:bCs/>
          <w:color w:val="000000"/>
          <w:kern w:val="36"/>
          <w:sz w:val="22"/>
          <w:szCs w:val="22"/>
          <w:u w:val="single"/>
          <w:lang w:eastAsia="en-GB"/>
        </w:rPr>
        <w:t>1</w:t>
      </w:r>
      <w:r w:rsidR="00CC2C59">
        <w:rPr>
          <w:rFonts w:ascii="Arial" w:eastAsia="Times New Roman" w:hAnsi="Arial" w:cs="Arial"/>
          <w:b/>
          <w:bCs/>
          <w:color w:val="000000"/>
          <w:kern w:val="36"/>
          <w:sz w:val="22"/>
          <w:szCs w:val="22"/>
          <w:u w:val="single"/>
          <w:lang w:eastAsia="en-GB"/>
        </w:rPr>
        <w:t>21</w:t>
      </w:r>
      <w:r w:rsidR="00C237AD" w:rsidRPr="00CC2C59">
        <w:rPr>
          <w:rFonts w:ascii="Arial" w:eastAsia="Times New Roman" w:hAnsi="Arial" w:cs="Arial"/>
          <w:b/>
          <w:bCs/>
          <w:color w:val="000000"/>
          <w:kern w:val="36"/>
          <w:sz w:val="22"/>
          <w:szCs w:val="22"/>
          <w:u w:val="single"/>
          <w:lang w:eastAsia="en-GB"/>
        </w:rPr>
        <w:t>/</w:t>
      </w:r>
      <w:r w:rsidR="00CB2D99" w:rsidRPr="00CC2C59">
        <w:rPr>
          <w:rFonts w:ascii="Arial" w:eastAsia="Times New Roman" w:hAnsi="Arial" w:cs="Arial"/>
          <w:b/>
          <w:bCs/>
          <w:color w:val="000000"/>
          <w:kern w:val="36"/>
          <w:sz w:val="22"/>
          <w:szCs w:val="22"/>
          <w:u w:val="single"/>
          <w:lang w:eastAsia="en-GB"/>
        </w:rPr>
        <w:t>23</w:t>
      </w:r>
      <w:r w:rsidR="005359AB" w:rsidRPr="00CC2C59">
        <w:rPr>
          <w:rFonts w:ascii="Arial" w:eastAsia="Times New Roman" w:hAnsi="Arial" w:cs="Arial"/>
          <w:b/>
          <w:bCs/>
          <w:color w:val="000000"/>
          <w:kern w:val="36"/>
          <w:sz w:val="22"/>
          <w:szCs w:val="22"/>
          <w:u w:val="single"/>
          <w:lang w:eastAsia="en-GB"/>
        </w:rPr>
        <w:t xml:space="preserve"> To receive and consider applications for co-option</w:t>
      </w:r>
      <w:r w:rsidRPr="00CC2C59">
        <w:rPr>
          <w:rFonts w:ascii="Arial" w:eastAsia="Times New Roman" w:hAnsi="Arial" w:cs="Arial"/>
          <w:b/>
          <w:bCs/>
          <w:color w:val="000000"/>
          <w:kern w:val="36"/>
          <w:sz w:val="22"/>
          <w:szCs w:val="22"/>
          <w:u w:val="single"/>
          <w:lang w:eastAsia="en-GB"/>
        </w:rPr>
        <w:t xml:space="preserve"> (2 Vacancies)</w:t>
      </w:r>
    </w:p>
    <w:p w14:paraId="7B88EC96" w14:textId="320D85A8" w:rsidR="001D3958" w:rsidRDefault="007E5907" w:rsidP="007E5907">
      <w:pPr>
        <w:pStyle w:val="NoSpacing"/>
      </w:pPr>
      <w:r>
        <w:t>No</w:t>
      </w:r>
      <w:r w:rsidR="001D3958">
        <w:t>ne received</w:t>
      </w:r>
    </w:p>
    <w:p w14:paraId="22735D9D" w14:textId="7123CAA1" w:rsidR="000F5203" w:rsidRPr="00F261BE" w:rsidRDefault="007E5907" w:rsidP="000F5203">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w:t>
      </w:r>
      <w:r w:rsidR="00CC2C59">
        <w:rPr>
          <w:rFonts w:ascii="Arial" w:eastAsia="Times New Roman" w:hAnsi="Arial" w:cs="Arial"/>
          <w:b/>
          <w:bCs/>
          <w:color w:val="000000"/>
          <w:kern w:val="36"/>
          <w:sz w:val="22"/>
          <w:szCs w:val="22"/>
          <w:u w:val="single"/>
          <w:lang w:eastAsia="en-GB"/>
        </w:rPr>
        <w:t>22</w:t>
      </w:r>
      <w:r>
        <w:rPr>
          <w:rFonts w:ascii="Arial" w:eastAsia="Times New Roman" w:hAnsi="Arial" w:cs="Arial"/>
          <w:b/>
          <w:bCs/>
          <w:color w:val="000000"/>
          <w:kern w:val="36"/>
          <w:sz w:val="22"/>
          <w:szCs w:val="22"/>
          <w:u w:val="single"/>
          <w:lang w:eastAsia="en-GB"/>
        </w:rPr>
        <w:t>/</w:t>
      </w:r>
      <w:r w:rsidR="005359AB">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w:t>
      </w:r>
      <w:r w:rsidR="007A2039">
        <w:rPr>
          <w:rFonts w:ascii="Arial" w:eastAsia="Times New Roman" w:hAnsi="Arial" w:cs="Arial"/>
          <w:b/>
          <w:bCs/>
          <w:color w:val="000000"/>
          <w:kern w:val="36"/>
          <w:sz w:val="22"/>
          <w:szCs w:val="22"/>
          <w:u w:val="single"/>
          <w:lang w:eastAsia="en-GB"/>
        </w:rPr>
        <w:t>Reports from visiting councillors &amp; Police</w:t>
      </w:r>
    </w:p>
    <w:p w14:paraId="0A7C86EA" w14:textId="1BC8215D" w:rsidR="006B4C87" w:rsidRPr="006B4C87" w:rsidRDefault="006B4C87" w:rsidP="00393818">
      <w:pPr>
        <w:pStyle w:val="Heading1"/>
        <w:rPr>
          <w:b w:val="0"/>
          <w:bCs w:val="0"/>
          <w:i/>
          <w:iCs/>
          <w:u w:val="none"/>
        </w:rPr>
      </w:pPr>
      <w:r>
        <w:rPr>
          <w:b w:val="0"/>
          <w:bCs w:val="0"/>
          <w:i/>
          <w:iCs/>
          <w:u w:val="none"/>
        </w:rPr>
        <w:t>Cumberland Council</w:t>
      </w:r>
    </w:p>
    <w:p w14:paraId="6D1565A3" w14:textId="25B777D2" w:rsidR="00346255" w:rsidRDefault="00CF562F" w:rsidP="00393818">
      <w:pPr>
        <w:pStyle w:val="Heading1"/>
        <w:rPr>
          <w:b w:val="0"/>
          <w:bCs w:val="0"/>
          <w:u w:val="none"/>
        </w:rPr>
      </w:pPr>
      <w:r>
        <w:rPr>
          <w:b w:val="0"/>
          <w:bCs w:val="0"/>
          <w:u w:val="none"/>
        </w:rPr>
        <w:t>Cumberland Councillor Martin Harris had provided a written report via email this was noted as received</w:t>
      </w:r>
      <w:r w:rsidR="002D6F3D">
        <w:rPr>
          <w:b w:val="0"/>
          <w:bCs w:val="0"/>
          <w:u w:val="none"/>
        </w:rPr>
        <w:t xml:space="preserve"> by all present.</w:t>
      </w:r>
    </w:p>
    <w:p w14:paraId="300CBAB3" w14:textId="54ED5641" w:rsidR="00E848E1" w:rsidRDefault="00E848E1" w:rsidP="00393818">
      <w:pPr>
        <w:pStyle w:val="Heading1"/>
        <w:rPr>
          <w:b w:val="0"/>
          <w:bCs w:val="0"/>
          <w:u w:val="none"/>
        </w:rPr>
      </w:pPr>
      <w:r>
        <w:rPr>
          <w:b w:val="0"/>
          <w:bCs w:val="0"/>
          <w:u w:val="none"/>
        </w:rPr>
        <w:t xml:space="preserve">It was noted that the Lakes to Sea grants are now </w:t>
      </w:r>
      <w:r w:rsidR="00F02BC0">
        <w:rPr>
          <w:b w:val="0"/>
          <w:bCs w:val="0"/>
          <w:u w:val="none"/>
        </w:rPr>
        <w:t>open,</w:t>
      </w:r>
      <w:r>
        <w:rPr>
          <w:b w:val="0"/>
          <w:bCs w:val="0"/>
          <w:u w:val="none"/>
        </w:rPr>
        <w:t xml:space="preserve"> but the budget Is limited (circa £60,000</w:t>
      </w:r>
      <w:r w:rsidR="00F02BC0">
        <w:rPr>
          <w:b w:val="0"/>
          <w:bCs w:val="0"/>
          <w:u w:val="none"/>
        </w:rPr>
        <w:t xml:space="preserve"> for the whole area</w:t>
      </w:r>
      <w:r>
        <w:rPr>
          <w:b w:val="0"/>
          <w:bCs w:val="0"/>
          <w:u w:val="none"/>
        </w:rPr>
        <w:t>) and projects must tie into the Cumberland Council Plan.</w:t>
      </w:r>
    </w:p>
    <w:p w14:paraId="64038A2C" w14:textId="34A17D5F" w:rsidR="00E848E1" w:rsidRDefault="00E848E1" w:rsidP="00393818">
      <w:pPr>
        <w:pStyle w:val="Heading1"/>
        <w:rPr>
          <w:b w:val="0"/>
          <w:bCs w:val="0"/>
          <w:u w:val="none"/>
        </w:rPr>
      </w:pPr>
      <w:r>
        <w:rPr>
          <w:b w:val="0"/>
          <w:bCs w:val="0"/>
          <w:u w:val="none"/>
        </w:rPr>
        <w:t>There is going to be a community network meeting for the Lakes to Sea Panel on 26</w:t>
      </w:r>
      <w:r w:rsidRPr="00E848E1">
        <w:rPr>
          <w:b w:val="0"/>
          <w:bCs w:val="0"/>
          <w:u w:val="none"/>
          <w:vertAlign w:val="superscript"/>
        </w:rPr>
        <w:t>th</w:t>
      </w:r>
      <w:r>
        <w:rPr>
          <w:b w:val="0"/>
          <w:bCs w:val="0"/>
          <w:u w:val="none"/>
        </w:rPr>
        <w:t xml:space="preserve"> October 2023, these are the meetings at which Parish Councils can attend and raise </w:t>
      </w:r>
      <w:r w:rsidR="009D6029">
        <w:rPr>
          <w:b w:val="0"/>
          <w:bCs w:val="0"/>
          <w:u w:val="none"/>
        </w:rPr>
        <w:t>issues and</w:t>
      </w:r>
      <w:r>
        <w:rPr>
          <w:b w:val="0"/>
          <w:bCs w:val="0"/>
          <w:u w:val="none"/>
        </w:rPr>
        <w:t xml:space="preserve"> hear about the strategy for the Lakes to Sea area. </w:t>
      </w:r>
    </w:p>
    <w:p w14:paraId="31BCD76A" w14:textId="34A0D447" w:rsidR="00AA41B1" w:rsidRPr="00E848E1" w:rsidRDefault="00E848E1" w:rsidP="00393818">
      <w:pPr>
        <w:pStyle w:val="Heading1"/>
        <w:rPr>
          <w:u w:val="none"/>
        </w:rPr>
      </w:pPr>
      <w:r>
        <w:rPr>
          <w:u w:val="none"/>
        </w:rPr>
        <w:t>Action: Clerk &amp; Chair to confirm the date and venue of this to all councillors</w:t>
      </w:r>
    </w:p>
    <w:p w14:paraId="7AD6956E" w14:textId="42F293D0" w:rsidR="002D6F3D" w:rsidRDefault="007E5907" w:rsidP="00393818">
      <w:pPr>
        <w:pStyle w:val="Heading1"/>
      </w:pPr>
      <w:r>
        <w:t>1</w:t>
      </w:r>
      <w:r w:rsidR="00CC2C59">
        <w:t>23</w:t>
      </w:r>
      <w:r w:rsidR="00CB2D99">
        <w:t>/23</w:t>
      </w:r>
      <w:r w:rsidR="00571637">
        <w:t xml:space="preserve"> Clerks report</w:t>
      </w:r>
    </w:p>
    <w:p w14:paraId="53F68A75" w14:textId="6F1D58EB" w:rsidR="007E5907" w:rsidRDefault="007E5907" w:rsidP="00393818">
      <w:pPr>
        <w:pStyle w:val="Heading1"/>
        <w:rPr>
          <w:b w:val="0"/>
          <w:bCs w:val="0"/>
          <w:u w:val="none"/>
        </w:rPr>
      </w:pPr>
      <w:r>
        <w:rPr>
          <w:b w:val="0"/>
          <w:bCs w:val="0"/>
          <w:u w:val="none"/>
        </w:rPr>
        <w:t xml:space="preserve">The Clerks report had been circulated to all in advance of the meeting and this was noted as received. </w:t>
      </w:r>
    </w:p>
    <w:p w14:paraId="53E91EB7" w14:textId="71D2CFA9" w:rsidR="00CC2C59" w:rsidRDefault="00CC2C59" w:rsidP="00CC2C59">
      <w:pPr>
        <w:pStyle w:val="Heading4"/>
        <w:numPr>
          <w:ilvl w:val="0"/>
          <w:numId w:val="40"/>
        </w:numPr>
      </w:pPr>
      <w:r>
        <w:t>Parish Plan</w:t>
      </w:r>
    </w:p>
    <w:p w14:paraId="3F757CC8" w14:textId="1940DE33" w:rsidR="00CC2C59" w:rsidRDefault="00CC2C59" w:rsidP="00CC2C59">
      <w:pPr>
        <w:rPr>
          <w:lang w:eastAsia="en-GB"/>
        </w:rPr>
      </w:pPr>
    </w:p>
    <w:p w14:paraId="3BDA1CE7" w14:textId="55C0565F" w:rsidR="00AA41B1" w:rsidRDefault="00F02BC0" w:rsidP="00CC2C59">
      <w:pPr>
        <w:pStyle w:val="NoSpacing"/>
      </w:pPr>
      <w:r>
        <w:t xml:space="preserve">Cllr Adrian Davis Johnston noted that </w:t>
      </w:r>
      <w:r w:rsidR="00AA41B1">
        <w:t xml:space="preserve">data is still being collated but the themes remain as previously discussed, weeds, general village tidiness, traffic enforcement, speeding enforcement. </w:t>
      </w:r>
    </w:p>
    <w:p w14:paraId="6E408F31" w14:textId="77777777" w:rsidR="00AA41B1" w:rsidRDefault="00AA41B1" w:rsidP="00CC2C59">
      <w:pPr>
        <w:pStyle w:val="NoSpacing"/>
      </w:pPr>
    </w:p>
    <w:p w14:paraId="68990053" w14:textId="08716AAB" w:rsidR="00CC2C59" w:rsidRDefault="00AA41B1" w:rsidP="00CC2C59">
      <w:pPr>
        <w:pStyle w:val="NoSpacing"/>
      </w:pPr>
      <w:r>
        <w:t xml:space="preserve">There are areas that the Parish Council could address e.g., considering a village </w:t>
      </w:r>
      <w:r w:rsidR="000A4A78">
        <w:t>lengths man</w:t>
      </w:r>
      <w:r>
        <w:t xml:space="preserve"> type contract. </w:t>
      </w:r>
    </w:p>
    <w:p w14:paraId="6587488D" w14:textId="77777777" w:rsidR="00AA41B1" w:rsidRDefault="00AA41B1" w:rsidP="00CC2C59">
      <w:pPr>
        <w:pStyle w:val="NoSpacing"/>
      </w:pPr>
    </w:p>
    <w:p w14:paraId="55671C2D" w14:textId="0267F0A6" w:rsidR="00AA41B1" w:rsidRDefault="00AA41B1" w:rsidP="00CC2C59">
      <w:pPr>
        <w:pStyle w:val="NoSpacing"/>
      </w:pPr>
      <w:r>
        <w:t>Concerns were</w:t>
      </w:r>
      <w:r w:rsidR="00F02BC0">
        <w:t xml:space="preserve"> also</w:t>
      </w:r>
      <w:r>
        <w:t xml:space="preserve"> raised</w:t>
      </w:r>
      <w:r w:rsidR="00F02BC0">
        <w:t xml:space="preserve"> in the responses to the Parish Plan Consultation</w:t>
      </w:r>
      <w:r>
        <w:t xml:space="preserve"> about Millennium Gardens Junction and traffic flow at this junction</w:t>
      </w:r>
      <w:r w:rsidR="00F02BC0">
        <w:t xml:space="preserve">. </w:t>
      </w:r>
      <w:r>
        <w:t xml:space="preserve"> </w:t>
      </w:r>
      <w:r w:rsidR="00F02BC0">
        <w:t>T</w:t>
      </w:r>
      <w:r>
        <w:t xml:space="preserve">he accident data doesn’t support the concerns raised. </w:t>
      </w:r>
      <w:r w:rsidR="000A4A78">
        <w:t xml:space="preserve">The previous layout was worse in terms of accident data. </w:t>
      </w:r>
    </w:p>
    <w:p w14:paraId="49F5C266" w14:textId="77777777" w:rsidR="00AA41B1" w:rsidRDefault="00AA41B1" w:rsidP="00CC2C59">
      <w:pPr>
        <w:pStyle w:val="NoSpacing"/>
      </w:pPr>
    </w:p>
    <w:p w14:paraId="60B159BA" w14:textId="48BBEE97" w:rsidR="00AA41B1" w:rsidRDefault="00AA41B1" w:rsidP="00CC2C59">
      <w:pPr>
        <w:pStyle w:val="NoSpacing"/>
      </w:pPr>
      <w:r>
        <w:t>It was noted that Cumberland Council are responsible for the maintenance of Millennium Gardens</w:t>
      </w:r>
      <w:r w:rsidR="00850CDC">
        <w:t xml:space="preserve"> and this is confirmed by the Land Registry. </w:t>
      </w:r>
    </w:p>
    <w:p w14:paraId="0ABD0F37" w14:textId="77777777" w:rsidR="000A4A78" w:rsidRDefault="000A4A78" w:rsidP="00CC2C59">
      <w:pPr>
        <w:pStyle w:val="NoSpacing"/>
      </w:pPr>
    </w:p>
    <w:p w14:paraId="4350F3AA" w14:textId="598222D5" w:rsidR="000A4A78" w:rsidRDefault="000A4A78" w:rsidP="00CC2C59">
      <w:pPr>
        <w:pStyle w:val="NoSpacing"/>
        <w:rPr>
          <w:b/>
          <w:bCs/>
        </w:rPr>
      </w:pPr>
      <w:r>
        <w:rPr>
          <w:b/>
          <w:bCs/>
        </w:rPr>
        <w:lastRenderedPageBreak/>
        <w:t xml:space="preserve">Action: A </w:t>
      </w:r>
      <w:r w:rsidR="00F02BC0">
        <w:rPr>
          <w:b/>
          <w:bCs/>
        </w:rPr>
        <w:t>subgroup</w:t>
      </w:r>
      <w:r>
        <w:rPr>
          <w:b/>
          <w:bCs/>
        </w:rPr>
        <w:t xml:space="preserve"> </w:t>
      </w:r>
      <w:r w:rsidR="00F02BC0">
        <w:rPr>
          <w:b/>
          <w:bCs/>
        </w:rPr>
        <w:t xml:space="preserve">made up of </w:t>
      </w:r>
      <w:r w:rsidR="0011797B">
        <w:rPr>
          <w:b/>
          <w:bCs/>
        </w:rPr>
        <w:t xml:space="preserve">Nigel, Adrian, Mary </w:t>
      </w:r>
      <w:r>
        <w:rPr>
          <w:b/>
          <w:bCs/>
        </w:rPr>
        <w:t xml:space="preserve">to be formed </w:t>
      </w:r>
      <w:r w:rsidR="0011797B">
        <w:rPr>
          <w:b/>
          <w:bCs/>
        </w:rPr>
        <w:t xml:space="preserve">with the first meeting to be held in November </w:t>
      </w:r>
      <w:r>
        <w:rPr>
          <w:b/>
          <w:bCs/>
        </w:rPr>
        <w:t xml:space="preserve">to look at Parish Maintenance around the village and the </w:t>
      </w:r>
      <w:r w:rsidR="0011797B">
        <w:rPr>
          <w:b/>
          <w:bCs/>
        </w:rPr>
        <w:t>prioritisation</w:t>
      </w:r>
      <w:r>
        <w:rPr>
          <w:b/>
          <w:bCs/>
        </w:rPr>
        <w:t xml:space="preserve"> of works</w:t>
      </w:r>
      <w:r w:rsidR="0011797B">
        <w:rPr>
          <w:b/>
          <w:bCs/>
        </w:rPr>
        <w:t xml:space="preserve"> (and </w:t>
      </w:r>
      <w:r w:rsidR="00F02BC0">
        <w:rPr>
          <w:b/>
          <w:bCs/>
        </w:rPr>
        <w:t>investigation any</w:t>
      </w:r>
      <w:r w:rsidR="0011797B">
        <w:rPr>
          <w:b/>
          <w:bCs/>
        </w:rPr>
        <w:t xml:space="preserve"> necessary consents</w:t>
      </w:r>
      <w:r w:rsidR="00F02BC0">
        <w:rPr>
          <w:b/>
          <w:bCs/>
        </w:rPr>
        <w:t>/agreements</w:t>
      </w:r>
      <w:r w:rsidR="0011797B">
        <w:rPr>
          <w:b/>
          <w:bCs/>
        </w:rPr>
        <w:t xml:space="preserve"> required).</w:t>
      </w:r>
    </w:p>
    <w:p w14:paraId="081F1E06" w14:textId="77777777" w:rsidR="0011797B" w:rsidRDefault="0011797B" w:rsidP="00CC2C59">
      <w:pPr>
        <w:pStyle w:val="NoSpacing"/>
        <w:rPr>
          <w:b/>
          <w:bCs/>
        </w:rPr>
      </w:pPr>
    </w:p>
    <w:p w14:paraId="22B588C7" w14:textId="1615F7C4" w:rsidR="0011797B" w:rsidRDefault="0011797B" w:rsidP="00CC2C59">
      <w:pPr>
        <w:pStyle w:val="NoSpacing"/>
      </w:pPr>
      <w:r>
        <w:t>It was noted that the White Lines on the Millennium Gardens Junction and the Bridge needs to be replaced.</w:t>
      </w:r>
    </w:p>
    <w:p w14:paraId="66D98F76" w14:textId="77777777" w:rsidR="0011797B" w:rsidRDefault="0011797B" w:rsidP="00CC2C59">
      <w:pPr>
        <w:pStyle w:val="NoSpacing"/>
      </w:pPr>
    </w:p>
    <w:p w14:paraId="0FDBE905" w14:textId="12EB43D5" w:rsidR="0011797B" w:rsidRPr="0011797B" w:rsidRDefault="0011797B" w:rsidP="00CC2C59">
      <w:pPr>
        <w:pStyle w:val="NoSpacing"/>
        <w:rPr>
          <w:b/>
          <w:bCs/>
        </w:rPr>
      </w:pPr>
      <w:r>
        <w:rPr>
          <w:b/>
          <w:bCs/>
        </w:rPr>
        <w:t xml:space="preserve">Action: </w:t>
      </w:r>
      <w:r w:rsidR="00F02BC0">
        <w:rPr>
          <w:b/>
          <w:bCs/>
        </w:rPr>
        <w:t>Clerk</w:t>
      </w:r>
      <w:r>
        <w:rPr>
          <w:b/>
          <w:bCs/>
        </w:rPr>
        <w:t xml:space="preserve"> to </w:t>
      </w:r>
      <w:r w:rsidR="00F02BC0">
        <w:rPr>
          <w:b/>
          <w:bCs/>
        </w:rPr>
        <w:t>report these faded lines</w:t>
      </w:r>
      <w:r>
        <w:rPr>
          <w:b/>
          <w:bCs/>
        </w:rPr>
        <w:t xml:space="preserve"> on HIMS. </w:t>
      </w:r>
    </w:p>
    <w:p w14:paraId="0749C88F" w14:textId="349FC920" w:rsidR="00CC2C59" w:rsidRDefault="00CC2C59" w:rsidP="00CC2C59">
      <w:pPr>
        <w:pStyle w:val="NoSpacing"/>
      </w:pPr>
    </w:p>
    <w:p w14:paraId="70F3ACC9" w14:textId="2B4ACD74" w:rsidR="00CC2C59" w:rsidRDefault="00CC2C59" w:rsidP="00CC2C59">
      <w:pPr>
        <w:pStyle w:val="Heading4"/>
        <w:numPr>
          <w:ilvl w:val="0"/>
          <w:numId w:val="40"/>
        </w:numPr>
      </w:pPr>
      <w:r>
        <w:t>Derwent Forest</w:t>
      </w:r>
    </w:p>
    <w:p w14:paraId="0AFCD20C" w14:textId="307636F9" w:rsidR="00CC2C59" w:rsidRDefault="00CC2C59" w:rsidP="00CC2C59">
      <w:pPr>
        <w:pStyle w:val="NoSpacing"/>
      </w:pPr>
    </w:p>
    <w:p w14:paraId="4227BFD4" w14:textId="1D36AAC8" w:rsidR="00CC2C59" w:rsidRPr="00CC2C59" w:rsidRDefault="0011797B" w:rsidP="00CC2C59">
      <w:pPr>
        <w:pStyle w:val="NoSpacing"/>
      </w:pPr>
      <w:r>
        <w:t xml:space="preserve">It was noted that there has been no </w:t>
      </w:r>
      <w:r w:rsidR="00F02BC0">
        <w:t>Community M</w:t>
      </w:r>
      <w:r>
        <w:t xml:space="preserve">eeting yet as the legal issues are still being decided, it was also noted that the planning process </w:t>
      </w:r>
      <w:r w:rsidR="00F02BC0">
        <w:t>is still ongoing</w:t>
      </w:r>
      <w:r>
        <w:t xml:space="preserve"> regarding the 71 houses development resubmission. </w:t>
      </w:r>
    </w:p>
    <w:p w14:paraId="1F0E5238" w14:textId="23AA84D3" w:rsidR="00C237AD" w:rsidRDefault="00CC2C59" w:rsidP="003473D9">
      <w:pPr>
        <w:pStyle w:val="Heading1"/>
      </w:pPr>
      <w:r>
        <w:t>124/</w:t>
      </w:r>
      <w:r w:rsidR="00CB2D99">
        <w:t>23</w:t>
      </w:r>
      <w:r w:rsidR="00193A17">
        <w:t xml:space="preserve"> Play-area</w:t>
      </w:r>
    </w:p>
    <w:p w14:paraId="7F543528" w14:textId="7CB27CCC" w:rsidR="002908AE" w:rsidRDefault="00CB2D99" w:rsidP="002908AE">
      <w:pPr>
        <w:pStyle w:val="Heading4"/>
        <w:numPr>
          <w:ilvl w:val="0"/>
          <w:numId w:val="4"/>
        </w:numPr>
      </w:pPr>
      <w:r>
        <w:t>Play</w:t>
      </w:r>
      <w:r w:rsidR="00186BAA">
        <w:t>-</w:t>
      </w:r>
      <w:r>
        <w:t xml:space="preserve">area refurbishment </w:t>
      </w:r>
      <w:r w:rsidR="00C46D5C">
        <w:t>update.</w:t>
      </w:r>
    </w:p>
    <w:p w14:paraId="7156813E" w14:textId="36B5B1F9" w:rsidR="002908AE" w:rsidRDefault="002908AE" w:rsidP="002908AE">
      <w:pPr>
        <w:pStyle w:val="NoSpacing"/>
      </w:pPr>
    </w:p>
    <w:p w14:paraId="2A2BDEA6" w14:textId="1380910B" w:rsidR="00732ED7" w:rsidRPr="00F02BC0" w:rsidRDefault="00432BAC" w:rsidP="00CC2C59">
      <w:pPr>
        <w:pStyle w:val="NoSpacing"/>
        <w:rPr>
          <w:color w:val="auto"/>
        </w:rPr>
      </w:pPr>
      <w:r w:rsidRPr="00F02BC0">
        <w:rPr>
          <w:color w:val="auto"/>
        </w:rPr>
        <w:t xml:space="preserve">Cllr </w:t>
      </w:r>
      <w:r w:rsidR="00611669" w:rsidRPr="00F02BC0">
        <w:rPr>
          <w:color w:val="auto"/>
        </w:rPr>
        <w:t>Sue Hannah</w:t>
      </w:r>
      <w:r w:rsidRPr="00F02BC0">
        <w:rPr>
          <w:color w:val="auto"/>
        </w:rPr>
        <w:t xml:space="preserve"> </w:t>
      </w:r>
      <w:r w:rsidR="00572481" w:rsidRPr="00F02BC0">
        <w:rPr>
          <w:color w:val="auto"/>
        </w:rPr>
        <w:t>updated on a number of matters.</w:t>
      </w:r>
    </w:p>
    <w:p w14:paraId="7AF75CB6" w14:textId="77777777" w:rsidR="00572481" w:rsidRDefault="00572481" w:rsidP="00CC2C59">
      <w:pPr>
        <w:pStyle w:val="NoSpacing"/>
      </w:pPr>
    </w:p>
    <w:p w14:paraId="41B7CBBE" w14:textId="16679A4C" w:rsidR="00572481" w:rsidRPr="00572481" w:rsidRDefault="00572481" w:rsidP="00572481">
      <w:pPr>
        <w:pStyle w:val="NoSpacing"/>
        <w:numPr>
          <w:ilvl w:val="0"/>
          <w:numId w:val="43"/>
        </w:numPr>
        <w:rPr>
          <w:b/>
          <w:bCs/>
        </w:rPr>
      </w:pPr>
      <w:r>
        <w:t>The trip hazards around the new Key Stage 3 have been resolved.</w:t>
      </w:r>
    </w:p>
    <w:p w14:paraId="6A33427E" w14:textId="115D42C0" w:rsidR="00572481" w:rsidRPr="00572481" w:rsidRDefault="00572481" w:rsidP="00572481">
      <w:pPr>
        <w:pStyle w:val="NoSpacing"/>
        <w:numPr>
          <w:ilvl w:val="0"/>
          <w:numId w:val="43"/>
        </w:numPr>
        <w:rPr>
          <w:b/>
          <w:bCs/>
        </w:rPr>
      </w:pPr>
      <w:r>
        <w:t>The application to WREN/FCC environment has been submitted and a decision is due in December 2023. The drainage installation/costs are forming part of a</w:t>
      </w:r>
      <w:r w:rsidR="00F02BC0">
        <w:t xml:space="preserve"> separate </w:t>
      </w:r>
      <w:r>
        <w:t>application to Awards for All.</w:t>
      </w:r>
    </w:p>
    <w:p w14:paraId="60531382" w14:textId="0933846D" w:rsidR="00572481" w:rsidRPr="006E111A" w:rsidRDefault="00572481" w:rsidP="00572481">
      <w:pPr>
        <w:pStyle w:val="NoSpacing"/>
        <w:numPr>
          <w:ilvl w:val="0"/>
          <w:numId w:val="43"/>
        </w:numPr>
        <w:rPr>
          <w:b/>
          <w:bCs/>
        </w:rPr>
      </w:pPr>
      <w:r>
        <w:t xml:space="preserve">Cllr M Bradley noted that CCF are now managing </w:t>
      </w:r>
      <w:r w:rsidR="00217200">
        <w:t>several</w:t>
      </w:r>
      <w:r>
        <w:t xml:space="preserve"> environmental funds that might be relevant</w:t>
      </w:r>
      <w:r w:rsidR="00217200">
        <w:t xml:space="preserve">, and that the CLEP might also have funding. </w:t>
      </w:r>
    </w:p>
    <w:p w14:paraId="719BEC07" w14:textId="77777777" w:rsidR="006E111A" w:rsidRPr="006E111A" w:rsidRDefault="006E111A" w:rsidP="006E111A">
      <w:pPr>
        <w:pStyle w:val="NoSpacing"/>
        <w:ind w:left="720"/>
        <w:rPr>
          <w:b/>
          <w:bCs/>
        </w:rPr>
      </w:pPr>
    </w:p>
    <w:p w14:paraId="0C76C405" w14:textId="59F22066" w:rsidR="006E111A" w:rsidRPr="006E111A" w:rsidRDefault="006E111A" w:rsidP="006E111A">
      <w:pPr>
        <w:pStyle w:val="NoSpacing"/>
      </w:pPr>
      <w:r>
        <w:rPr>
          <w:b/>
          <w:bCs/>
        </w:rPr>
        <w:t xml:space="preserve">Resolved </w:t>
      </w:r>
      <w:r>
        <w:t xml:space="preserve">by all present that Cllr Sue Hannan proceed with an application to Awards for All for the drainage costs and equipment. </w:t>
      </w:r>
    </w:p>
    <w:p w14:paraId="04A17381" w14:textId="337444E3" w:rsidR="00217200" w:rsidRDefault="00217200" w:rsidP="00217200">
      <w:pPr>
        <w:pStyle w:val="NoSpacing"/>
      </w:pPr>
    </w:p>
    <w:p w14:paraId="22B8F5A2" w14:textId="2C4DE38D" w:rsidR="000F6C67" w:rsidRPr="000F6C67" w:rsidRDefault="000F6C67" w:rsidP="00217200">
      <w:pPr>
        <w:pStyle w:val="NoSpacing"/>
        <w:rPr>
          <w:b/>
          <w:bCs/>
        </w:rPr>
      </w:pPr>
      <w:r>
        <w:rPr>
          <w:b/>
          <w:bCs/>
        </w:rPr>
        <w:t>Action: Cllr Sue Hannah to look at CLEP &amp; CCF as possible other funders</w:t>
      </w:r>
    </w:p>
    <w:p w14:paraId="5A96B742" w14:textId="1480DE76" w:rsidR="00217200" w:rsidRPr="00217200" w:rsidRDefault="00217200" w:rsidP="00217200">
      <w:pPr>
        <w:pStyle w:val="NoSpacing"/>
        <w:rPr>
          <w:b/>
          <w:bCs/>
        </w:rPr>
      </w:pPr>
      <w:r>
        <w:rPr>
          <w:b/>
          <w:bCs/>
        </w:rPr>
        <w:t>Action: BC to provide contact information to SH.</w:t>
      </w:r>
    </w:p>
    <w:p w14:paraId="3F1646FD" w14:textId="77777777" w:rsidR="00572481" w:rsidRDefault="00572481" w:rsidP="00572481">
      <w:pPr>
        <w:pStyle w:val="NoSpacing"/>
        <w:rPr>
          <w:b/>
          <w:bCs/>
        </w:rPr>
      </w:pPr>
    </w:p>
    <w:p w14:paraId="397FAE36" w14:textId="1208CED1" w:rsidR="00572481" w:rsidRPr="00572481" w:rsidRDefault="00572481" w:rsidP="00572481">
      <w:pPr>
        <w:pStyle w:val="NoSpacing"/>
      </w:pPr>
      <w:r>
        <w:t xml:space="preserve">Thanks were noted to Cllr S Hannah for her work on this. </w:t>
      </w:r>
    </w:p>
    <w:p w14:paraId="676E5F4A" w14:textId="2B5F0D5D" w:rsidR="00645F3B" w:rsidRPr="001107C1" w:rsidRDefault="007E5907" w:rsidP="001107C1">
      <w:pPr>
        <w:pStyle w:val="Heading1"/>
      </w:pPr>
      <w:r w:rsidRPr="00732ED7">
        <w:t>1</w:t>
      </w:r>
      <w:r w:rsidR="00CC2C59">
        <w:t>25</w:t>
      </w:r>
      <w:r w:rsidR="001107C1" w:rsidRPr="00732ED7">
        <w:t>/23</w:t>
      </w:r>
      <w:r w:rsidR="00193A17" w:rsidRPr="00732ED7">
        <w:t xml:space="preserve"> Allotments</w:t>
      </w:r>
    </w:p>
    <w:p w14:paraId="179C9C28" w14:textId="045F35D8" w:rsidR="00C237AD" w:rsidRDefault="00CC2C59" w:rsidP="00C237AD">
      <w:pPr>
        <w:pStyle w:val="Heading4"/>
        <w:numPr>
          <w:ilvl w:val="0"/>
          <w:numId w:val="32"/>
        </w:numPr>
      </w:pPr>
      <w:r>
        <w:t>Update on Annual Payments</w:t>
      </w:r>
    </w:p>
    <w:p w14:paraId="0431725C" w14:textId="77777777" w:rsidR="0063429D" w:rsidRPr="0063429D" w:rsidRDefault="0063429D" w:rsidP="0063429D">
      <w:pPr>
        <w:rPr>
          <w:lang w:eastAsia="en-GB"/>
        </w:rPr>
      </w:pPr>
    </w:p>
    <w:p w14:paraId="448268D3" w14:textId="10C9FC25" w:rsidR="007E5907" w:rsidRDefault="007E5907" w:rsidP="00CC2C59">
      <w:pPr>
        <w:pStyle w:val="NoSpacing"/>
      </w:pPr>
      <w:r>
        <w:t xml:space="preserve">The Clerk </w:t>
      </w:r>
      <w:r w:rsidR="00CC2C59">
        <w:t>informed all present that all invoices have been issued, and up to 18:00 on the 18</w:t>
      </w:r>
      <w:r w:rsidR="00CC2C59" w:rsidRPr="00CC2C59">
        <w:rPr>
          <w:vertAlign w:val="superscript"/>
        </w:rPr>
        <w:t>th</w:t>
      </w:r>
      <w:r w:rsidR="00CC2C59">
        <w:t xml:space="preserve"> September 2023 the below is correct:</w:t>
      </w:r>
    </w:p>
    <w:p w14:paraId="2FDAC12E" w14:textId="7631BBDA" w:rsidR="00CC2C59" w:rsidRDefault="00CC2C59" w:rsidP="00CC2C59">
      <w:pPr>
        <w:pStyle w:val="NoSpacing"/>
      </w:pPr>
    </w:p>
    <w:p w14:paraId="6D009899" w14:textId="43C2DA52" w:rsidR="00CC2C59" w:rsidRDefault="00CC2C59" w:rsidP="00CC2C59">
      <w:pPr>
        <w:pStyle w:val="NoSpacing"/>
      </w:pPr>
      <w:proofErr w:type="spellStart"/>
      <w:r>
        <w:t>Coldgill</w:t>
      </w:r>
      <w:proofErr w:type="spellEnd"/>
      <w:r>
        <w:t xml:space="preserve">- </w:t>
      </w:r>
      <w:r w:rsidR="00DD7F27">
        <w:t>1/3</w:t>
      </w:r>
      <w:r w:rsidR="00F02BC0">
        <w:rPr>
          <w:vertAlign w:val="superscript"/>
        </w:rPr>
        <w:t xml:space="preserve"> </w:t>
      </w:r>
      <w:r w:rsidR="00F02BC0">
        <w:t>of Tenants have paid</w:t>
      </w:r>
    </w:p>
    <w:p w14:paraId="3E2CA180" w14:textId="513C8C62" w:rsidR="00CC2C59" w:rsidRDefault="00CC2C59" w:rsidP="00CC2C59">
      <w:pPr>
        <w:pStyle w:val="NoSpacing"/>
      </w:pPr>
    </w:p>
    <w:p w14:paraId="17E1DE30" w14:textId="20206AA3" w:rsidR="00DD7F27" w:rsidRDefault="00CC2C59" w:rsidP="00CC2C59">
      <w:pPr>
        <w:pStyle w:val="NoSpacing"/>
      </w:pPr>
      <w:r>
        <w:t xml:space="preserve">Nook- </w:t>
      </w:r>
      <w:r w:rsidR="00F02BC0">
        <w:t>½ of Tenants have paid</w:t>
      </w:r>
    </w:p>
    <w:p w14:paraId="0756F201" w14:textId="77777777" w:rsidR="00DD7F27" w:rsidRDefault="00DD7F27" w:rsidP="00CC2C59">
      <w:pPr>
        <w:pStyle w:val="NoSpacing"/>
      </w:pPr>
    </w:p>
    <w:p w14:paraId="1AE26020" w14:textId="4EBDECEB" w:rsidR="00CC2C59" w:rsidRDefault="00DD7F27" w:rsidP="00CC2C59">
      <w:pPr>
        <w:pStyle w:val="NoSpacing"/>
      </w:pPr>
      <w:r>
        <w:t xml:space="preserve">It was noted there are 3.5 plots on Nook waiting to be allocated, but at the moment the waiting list is very short so we may have plots laying fallow over the winter. </w:t>
      </w:r>
      <w:r w:rsidR="00CC2C59">
        <w:t xml:space="preserve"> </w:t>
      </w:r>
    </w:p>
    <w:p w14:paraId="63185ED1" w14:textId="38FA7129" w:rsidR="00CC2C59" w:rsidRDefault="00CC2C59" w:rsidP="00CC2C59">
      <w:pPr>
        <w:pStyle w:val="NoSpacing"/>
      </w:pPr>
    </w:p>
    <w:p w14:paraId="7AD407AF" w14:textId="68966E0D" w:rsidR="00CC2C59" w:rsidRDefault="00CC2C59" w:rsidP="00CC2C59">
      <w:pPr>
        <w:pStyle w:val="Heading4"/>
        <w:numPr>
          <w:ilvl w:val="0"/>
          <w:numId w:val="32"/>
        </w:numPr>
      </w:pPr>
      <w:r>
        <w:t xml:space="preserve">Consent for livestock on </w:t>
      </w:r>
      <w:proofErr w:type="spellStart"/>
      <w:r>
        <w:t>Coldgill</w:t>
      </w:r>
      <w:proofErr w:type="spellEnd"/>
      <w:r>
        <w:t xml:space="preserve"> Plot 1</w:t>
      </w:r>
    </w:p>
    <w:p w14:paraId="6E08D644" w14:textId="6410DDF8" w:rsidR="00CC2C59" w:rsidRDefault="00CC2C59" w:rsidP="00CC2C59">
      <w:pPr>
        <w:rPr>
          <w:lang w:eastAsia="en-GB"/>
        </w:rPr>
      </w:pPr>
    </w:p>
    <w:p w14:paraId="76206941" w14:textId="4F8F6F49" w:rsidR="00CC2C59" w:rsidRDefault="00CC2C59" w:rsidP="00CC2C59">
      <w:pPr>
        <w:pStyle w:val="NoSpacing"/>
      </w:pPr>
      <w:r>
        <w:t xml:space="preserve">The tenant of </w:t>
      </w:r>
      <w:proofErr w:type="spellStart"/>
      <w:r>
        <w:t>Coldgill</w:t>
      </w:r>
      <w:proofErr w:type="spellEnd"/>
      <w:r>
        <w:t xml:space="preserve"> Plot 1 is seeking Council consent to keep some goats on his plot to manage the vegetation. This is not allowed under the current tenancy agreement, so if the Council wanted to grant consent this would have to be on the basis of special dispensation.</w:t>
      </w:r>
    </w:p>
    <w:p w14:paraId="4CAD2F7E" w14:textId="2B03C4CC" w:rsidR="00CC2C59" w:rsidRDefault="00CC2C59" w:rsidP="00CC2C59">
      <w:pPr>
        <w:pStyle w:val="NoSpacing"/>
      </w:pPr>
    </w:p>
    <w:p w14:paraId="4AA19FA6" w14:textId="6C27F40D" w:rsidR="00CC2C59" w:rsidRPr="00442C77" w:rsidRDefault="00CC2C59" w:rsidP="00CC2C59">
      <w:pPr>
        <w:pStyle w:val="NoSpacing"/>
      </w:pPr>
      <w:r w:rsidRPr="00442C77">
        <w:rPr>
          <w:b/>
          <w:bCs/>
        </w:rPr>
        <w:t xml:space="preserve">Resolved </w:t>
      </w:r>
      <w:r w:rsidR="00442C77" w:rsidRPr="00442C77">
        <w:t>by all present that consent be granted to this plot holder due the size of</w:t>
      </w:r>
      <w:r w:rsidR="004B5E6D">
        <w:t xml:space="preserve"> Plot 1</w:t>
      </w:r>
      <w:r w:rsidR="00442C77" w:rsidRPr="00442C77">
        <w:t xml:space="preserve"> </w:t>
      </w:r>
      <w:proofErr w:type="spellStart"/>
      <w:r w:rsidR="004B5E6D">
        <w:t>Coldgill</w:t>
      </w:r>
      <w:proofErr w:type="spellEnd"/>
      <w:r w:rsidR="004B5E6D">
        <w:t xml:space="preserve"> </w:t>
      </w:r>
      <w:r w:rsidR="00442C77" w:rsidRPr="00442C77">
        <w:t>for the housing of a couple of goats with a review due in one calendar year.</w:t>
      </w:r>
    </w:p>
    <w:p w14:paraId="3D767FE0" w14:textId="061478A3" w:rsidR="00CC2C59" w:rsidRPr="00442C77" w:rsidRDefault="00CC2C59" w:rsidP="00CC2C59">
      <w:pPr>
        <w:pStyle w:val="NoSpacing"/>
        <w:rPr>
          <w:b/>
          <w:bCs/>
        </w:rPr>
      </w:pPr>
    </w:p>
    <w:p w14:paraId="5A64CAE6" w14:textId="19573381" w:rsidR="00CC2C59" w:rsidRPr="00442C77" w:rsidRDefault="00CC2C59" w:rsidP="00CC2C59">
      <w:pPr>
        <w:pStyle w:val="NoSpacing"/>
        <w:rPr>
          <w:b/>
          <w:bCs/>
        </w:rPr>
      </w:pPr>
      <w:r w:rsidRPr="00442C77">
        <w:rPr>
          <w:b/>
          <w:bCs/>
        </w:rPr>
        <w:t xml:space="preserve">Action: </w:t>
      </w:r>
      <w:r w:rsidR="00442C77" w:rsidRPr="00442C77">
        <w:rPr>
          <w:b/>
          <w:bCs/>
        </w:rPr>
        <w:t>Clerk to confirm this in writing</w:t>
      </w:r>
      <w:r w:rsidR="004B5E6D">
        <w:rPr>
          <w:b/>
          <w:bCs/>
        </w:rPr>
        <w:t xml:space="preserve"> to the tenant. </w:t>
      </w:r>
    </w:p>
    <w:p w14:paraId="2B2FD465" w14:textId="4BC00856" w:rsidR="00D96571" w:rsidRDefault="007E5907" w:rsidP="00902CD9">
      <w:pPr>
        <w:pStyle w:val="Heading1"/>
      </w:pPr>
      <w:r>
        <w:t>1</w:t>
      </w:r>
      <w:r w:rsidR="00CC2C59">
        <w:t>26</w:t>
      </w:r>
      <w:r w:rsidR="001107C1">
        <w:t>/23</w:t>
      </w:r>
      <w:r w:rsidR="00193A17">
        <w:t xml:space="preserve"> Parish Maintenance &amp; Highways</w:t>
      </w:r>
    </w:p>
    <w:p w14:paraId="47967640" w14:textId="7D6A91FD" w:rsidR="009613D7" w:rsidRDefault="00246335" w:rsidP="00246335">
      <w:pPr>
        <w:pStyle w:val="Heading4"/>
        <w:numPr>
          <w:ilvl w:val="0"/>
          <w:numId w:val="33"/>
        </w:numPr>
      </w:pPr>
      <w:r>
        <w:t>Broughton/Brigham A66 Roundabout.</w:t>
      </w:r>
    </w:p>
    <w:p w14:paraId="1E1D9288" w14:textId="30E5EC06" w:rsidR="00264790" w:rsidRDefault="00264790" w:rsidP="008E11D5">
      <w:pPr>
        <w:pStyle w:val="NoSpacing"/>
      </w:pPr>
    </w:p>
    <w:p w14:paraId="77E325E5" w14:textId="36E54356" w:rsidR="009B1830" w:rsidRDefault="00264790" w:rsidP="00CC2C59">
      <w:pPr>
        <w:pStyle w:val="NoSpacing"/>
      </w:pPr>
      <w:r w:rsidRPr="009B1830">
        <w:lastRenderedPageBreak/>
        <w:t xml:space="preserve">Cllr N </w:t>
      </w:r>
      <w:proofErr w:type="spellStart"/>
      <w:r w:rsidRPr="009B1830">
        <w:t>Clubley</w:t>
      </w:r>
      <w:proofErr w:type="spellEnd"/>
      <w:r w:rsidRPr="009B1830">
        <w:t xml:space="preserve"> provided an update</w:t>
      </w:r>
      <w:r w:rsidR="009B1830" w:rsidRPr="009B1830">
        <w:t xml:space="preserve"> </w:t>
      </w:r>
      <w:r w:rsidR="004B5E6D">
        <w:t>on this project. There</w:t>
      </w:r>
      <w:r w:rsidR="009B1830" w:rsidRPr="009B1830">
        <w:t xml:space="preserve"> was another joint meeting of all Parishes in early September. The data capture that has been done over the summer supported the position that the group had already identified (in that vehicles are apparently avoiding using the A66 junction on the difficult turn but returning via it on the easy turning)</w:t>
      </w:r>
      <w:r w:rsidR="004B5E6D">
        <w:t>, and further backed up the proposition that has been held all along that a roundabout would be a) Safer and b) would not cause significant delays to traffic.</w:t>
      </w:r>
    </w:p>
    <w:p w14:paraId="37D33150" w14:textId="77777777" w:rsidR="009B1830" w:rsidRDefault="009B1830" w:rsidP="00CC2C59">
      <w:pPr>
        <w:pStyle w:val="NoSpacing"/>
      </w:pPr>
    </w:p>
    <w:p w14:paraId="1481BE37" w14:textId="0B666E7D" w:rsidR="001D4888" w:rsidRDefault="00837DD5" w:rsidP="00246335">
      <w:pPr>
        <w:pStyle w:val="NoSpacing"/>
        <w:rPr>
          <w:b/>
          <w:bCs/>
        </w:rPr>
      </w:pPr>
      <w:r>
        <w:rPr>
          <w:b/>
          <w:bCs/>
        </w:rPr>
        <w:t xml:space="preserve">Action: Cllr Bradley to discuss with MP </w:t>
      </w:r>
      <w:r w:rsidR="004B5E6D">
        <w:rPr>
          <w:b/>
          <w:bCs/>
        </w:rPr>
        <w:t xml:space="preserve">Mark </w:t>
      </w:r>
      <w:r>
        <w:rPr>
          <w:b/>
          <w:bCs/>
        </w:rPr>
        <w:t>Jenkinson a date for a meeting with National Highways</w:t>
      </w:r>
      <w:r w:rsidR="004B5E6D">
        <w:rPr>
          <w:b/>
          <w:bCs/>
        </w:rPr>
        <w:t>. A</w:t>
      </w:r>
      <w:r>
        <w:rPr>
          <w:b/>
          <w:bCs/>
        </w:rPr>
        <w:t xml:space="preserve">nother meeting of the joint parish councils to be organised to agree a strategy for this meeting once the date is set. </w:t>
      </w:r>
    </w:p>
    <w:p w14:paraId="3DD9087F" w14:textId="740EE6E5" w:rsidR="00D7271E" w:rsidRDefault="00D7271E" w:rsidP="00246335">
      <w:pPr>
        <w:pStyle w:val="NoSpacing"/>
        <w:rPr>
          <w:b/>
          <w:bCs/>
        </w:rPr>
      </w:pPr>
    </w:p>
    <w:p w14:paraId="380177D3" w14:textId="56674D9D" w:rsidR="00D7271E" w:rsidRPr="00D7271E" w:rsidRDefault="00D7271E" w:rsidP="00246335">
      <w:pPr>
        <w:pStyle w:val="NoSpacing"/>
      </w:pPr>
      <w:r>
        <w:t xml:space="preserve">Thanks were noted to Nigel for all his work on this matter. </w:t>
      </w:r>
    </w:p>
    <w:p w14:paraId="7756A05B" w14:textId="77777777" w:rsidR="00837DD5" w:rsidRPr="00837DD5" w:rsidRDefault="00837DD5" w:rsidP="00246335">
      <w:pPr>
        <w:pStyle w:val="NoSpacing"/>
        <w:rPr>
          <w:b/>
          <w:bCs/>
        </w:rPr>
      </w:pPr>
    </w:p>
    <w:p w14:paraId="21ED2F31" w14:textId="7A0E6FC6" w:rsidR="00C243CC" w:rsidRDefault="00C243CC" w:rsidP="00C243CC">
      <w:pPr>
        <w:pStyle w:val="Heading4"/>
        <w:numPr>
          <w:ilvl w:val="0"/>
          <w:numId w:val="33"/>
        </w:numPr>
      </w:pPr>
      <w:r>
        <w:t>Sewage Outflows into the River Derwent</w:t>
      </w:r>
    </w:p>
    <w:p w14:paraId="16E2EF40" w14:textId="1B012885" w:rsidR="00C243CC" w:rsidRDefault="00C243CC" w:rsidP="00C243CC">
      <w:pPr>
        <w:rPr>
          <w:lang w:eastAsia="en-GB"/>
        </w:rPr>
      </w:pPr>
    </w:p>
    <w:p w14:paraId="5DF81A26" w14:textId="573EB6AA" w:rsidR="00C243CC" w:rsidRDefault="005359AB" w:rsidP="00C243CC">
      <w:pPr>
        <w:pStyle w:val="NoSpacing"/>
      </w:pPr>
      <w:r w:rsidRPr="002026DA">
        <w:t xml:space="preserve">The Clerk confirmed </w:t>
      </w:r>
      <w:r w:rsidR="00CC2C59">
        <w:t>that the only response received thus far was from United Utilities who confirmed they couldn’t respond</w:t>
      </w:r>
      <w:r w:rsidR="004B5E6D">
        <w:t xml:space="preserve"> to FOI requests for live or more recent data flows</w:t>
      </w:r>
      <w:r w:rsidR="00CC2C59">
        <w:t xml:space="preserve"> due to ongoing Government investigations. </w:t>
      </w:r>
    </w:p>
    <w:p w14:paraId="297DA1BB" w14:textId="53B23EF3" w:rsidR="007E5907" w:rsidRDefault="007E5907" w:rsidP="00C243CC">
      <w:pPr>
        <w:pStyle w:val="NoSpacing"/>
      </w:pPr>
    </w:p>
    <w:p w14:paraId="78EA0A8D" w14:textId="4218D56A" w:rsidR="00C46D5C" w:rsidRPr="007C57EB" w:rsidRDefault="00CC2C59" w:rsidP="00C243CC">
      <w:pPr>
        <w:pStyle w:val="NoSpacing"/>
      </w:pPr>
      <w:r w:rsidRPr="007C57EB">
        <w:rPr>
          <w:b/>
          <w:bCs/>
        </w:rPr>
        <w:t xml:space="preserve">Resolved </w:t>
      </w:r>
      <w:r w:rsidR="007C57EB" w:rsidRPr="007C57EB">
        <w:t xml:space="preserve">that Broughton Parish Council are very disappointed with the lack of response from all relevant agencies. </w:t>
      </w:r>
    </w:p>
    <w:p w14:paraId="39D3F809" w14:textId="13DF3A1A" w:rsidR="00CC2C59" w:rsidRPr="007C57EB" w:rsidRDefault="00CC2C59" w:rsidP="00C243CC">
      <w:pPr>
        <w:pStyle w:val="NoSpacing"/>
      </w:pPr>
    </w:p>
    <w:p w14:paraId="75C4C033" w14:textId="7979A752" w:rsidR="00CC2C59" w:rsidRDefault="00CC2C59" w:rsidP="00C243CC">
      <w:pPr>
        <w:pStyle w:val="NoSpacing"/>
        <w:rPr>
          <w:b/>
          <w:bCs/>
        </w:rPr>
      </w:pPr>
      <w:r w:rsidRPr="007C57EB">
        <w:rPr>
          <w:b/>
          <w:bCs/>
        </w:rPr>
        <w:t>Action:</w:t>
      </w:r>
      <w:r w:rsidR="007C57EB" w:rsidRPr="007C57EB">
        <w:rPr>
          <w:b/>
          <w:bCs/>
        </w:rPr>
        <w:t xml:space="preserve"> Clerk to share the link to the</w:t>
      </w:r>
      <w:r w:rsidR="004B5E6D">
        <w:rPr>
          <w:b/>
          <w:bCs/>
        </w:rPr>
        <w:t xml:space="preserve"> sewage discharge</w:t>
      </w:r>
      <w:r w:rsidR="007C57EB" w:rsidRPr="007C57EB">
        <w:rPr>
          <w:b/>
          <w:bCs/>
        </w:rPr>
        <w:t xml:space="preserve"> map with all councillors. </w:t>
      </w:r>
    </w:p>
    <w:p w14:paraId="3EBBC179" w14:textId="77777777" w:rsidR="007C57EB" w:rsidRDefault="007C57EB" w:rsidP="00C243CC">
      <w:pPr>
        <w:pStyle w:val="NoSpacing"/>
        <w:rPr>
          <w:b/>
          <w:bCs/>
        </w:rPr>
      </w:pPr>
    </w:p>
    <w:p w14:paraId="6E81A5AA" w14:textId="14A4D7B7" w:rsidR="007C57EB" w:rsidRDefault="007C57EB" w:rsidP="00C243CC">
      <w:pPr>
        <w:pStyle w:val="NoSpacing"/>
        <w:rPr>
          <w:b/>
          <w:bCs/>
        </w:rPr>
      </w:pPr>
      <w:r>
        <w:rPr>
          <w:b/>
          <w:bCs/>
        </w:rPr>
        <w:t xml:space="preserve">Action: Sewage concerns to be raised on all future planning applications regarding sewage capacity. </w:t>
      </w:r>
    </w:p>
    <w:p w14:paraId="420D3211" w14:textId="77777777" w:rsidR="007C57EB" w:rsidRDefault="007C57EB" w:rsidP="00C243CC">
      <w:pPr>
        <w:pStyle w:val="NoSpacing"/>
        <w:rPr>
          <w:b/>
          <w:bCs/>
        </w:rPr>
      </w:pPr>
    </w:p>
    <w:p w14:paraId="228B2A0E" w14:textId="0D69716B" w:rsidR="007C57EB" w:rsidRPr="007C57EB" w:rsidRDefault="007C57EB" w:rsidP="00C243CC">
      <w:pPr>
        <w:pStyle w:val="NoSpacing"/>
        <w:rPr>
          <w:b/>
          <w:bCs/>
        </w:rPr>
      </w:pPr>
      <w:r>
        <w:rPr>
          <w:b/>
          <w:bCs/>
        </w:rPr>
        <w:t xml:space="preserve">Action: Clerk to contact CALC about a mail out to all Clerks </w:t>
      </w:r>
      <w:r w:rsidR="0099599B">
        <w:rPr>
          <w:b/>
          <w:bCs/>
        </w:rPr>
        <w:t xml:space="preserve">on this issue. </w:t>
      </w:r>
    </w:p>
    <w:p w14:paraId="132F0D11" w14:textId="77777777" w:rsidR="007C57EB" w:rsidRPr="00CC2C59" w:rsidRDefault="007C57EB" w:rsidP="00C243CC">
      <w:pPr>
        <w:pStyle w:val="NoSpacing"/>
        <w:rPr>
          <w:b/>
          <w:bCs/>
        </w:rPr>
      </w:pPr>
    </w:p>
    <w:p w14:paraId="349BB4CB" w14:textId="073DA6EC" w:rsidR="00C46D5C" w:rsidRDefault="00C46D5C" w:rsidP="00C46D5C">
      <w:pPr>
        <w:pStyle w:val="Heading4"/>
        <w:numPr>
          <w:ilvl w:val="0"/>
          <w:numId w:val="33"/>
        </w:numPr>
      </w:pPr>
      <w:r>
        <w:t>Parish Council Seats</w:t>
      </w:r>
    </w:p>
    <w:p w14:paraId="2B84E69A" w14:textId="77777777" w:rsidR="00C46D5C" w:rsidRDefault="00C46D5C" w:rsidP="00C46D5C">
      <w:pPr>
        <w:rPr>
          <w:lang w:eastAsia="en-GB"/>
        </w:rPr>
      </w:pPr>
    </w:p>
    <w:p w14:paraId="24675C5B" w14:textId="7A5E702D" w:rsidR="008E11D5" w:rsidRDefault="00CC2C59" w:rsidP="00B82CF0">
      <w:pPr>
        <w:pStyle w:val="NoSpacing"/>
      </w:pPr>
      <w:r>
        <w:t xml:space="preserve">Cllr Steve Hannah has discussed this with Cumbria Probation Service who suggested they might be interested in their offenders </w:t>
      </w:r>
      <w:r w:rsidR="004B5E6D">
        <w:t>undertaking</w:t>
      </w:r>
      <w:r>
        <w:t xml:space="preserve"> this work in return for payment for materials.</w:t>
      </w:r>
    </w:p>
    <w:p w14:paraId="402BCFBE" w14:textId="6BCD8C9B" w:rsidR="00CC2C59" w:rsidRDefault="00CC2C59" w:rsidP="00B82CF0">
      <w:pPr>
        <w:pStyle w:val="NoSpacing"/>
      </w:pPr>
    </w:p>
    <w:p w14:paraId="4797F551" w14:textId="7B2676BB" w:rsidR="00CC2C59" w:rsidRPr="0099599B" w:rsidRDefault="00CC2C59" w:rsidP="00B82CF0">
      <w:pPr>
        <w:pStyle w:val="NoSpacing"/>
      </w:pPr>
      <w:r w:rsidRPr="0099599B">
        <w:rPr>
          <w:b/>
          <w:bCs/>
        </w:rPr>
        <w:t xml:space="preserve">Resolved </w:t>
      </w:r>
      <w:r w:rsidR="0099599B" w:rsidRPr="0099599B">
        <w:t>by all present that delegated authority be given to Cllr Steve Hannah to take this forward</w:t>
      </w:r>
      <w:r w:rsidR="0099599B">
        <w:t xml:space="preserve">, with a maximum budget for up to £500. </w:t>
      </w:r>
    </w:p>
    <w:p w14:paraId="481CF1F3" w14:textId="197AC07C" w:rsidR="00CC2C59" w:rsidRPr="0099599B" w:rsidRDefault="00CC2C59" w:rsidP="00B82CF0">
      <w:pPr>
        <w:pStyle w:val="NoSpacing"/>
        <w:rPr>
          <w:b/>
          <w:bCs/>
        </w:rPr>
      </w:pPr>
    </w:p>
    <w:p w14:paraId="15371A49" w14:textId="3BBD24A6" w:rsidR="00CC2C59" w:rsidRDefault="00CC2C59" w:rsidP="00B82CF0">
      <w:pPr>
        <w:pStyle w:val="NoSpacing"/>
        <w:rPr>
          <w:b/>
          <w:bCs/>
        </w:rPr>
      </w:pPr>
      <w:r w:rsidRPr="0099599B">
        <w:rPr>
          <w:b/>
          <w:bCs/>
        </w:rPr>
        <w:t xml:space="preserve">Action: </w:t>
      </w:r>
      <w:r w:rsidR="0099599B" w:rsidRPr="0099599B">
        <w:rPr>
          <w:b/>
          <w:bCs/>
        </w:rPr>
        <w:t>Cllr Steve Hannah to take this forward.</w:t>
      </w:r>
      <w:r w:rsidR="0099599B">
        <w:rPr>
          <w:b/>
          <w:bCs/>
        </w:rPr>
        <w:t xml:space="preserve"> </w:t>
      </w:r>
    </w:p>
    <w:p w14:paraId="0FD6C84B" w14:textId="77777777" w:rsidR="00CF5DFA" w:rsidRDefault="00CF5DFA" w:rsidP="00B82CF0">
      <w:pPr>
        <w:pStyle w:val="NoSpacing"/>
        <w:rPr>
          <w:b/>
          <w:bCs/>
        </w:rPr>
      </w:pPr>
    </w:p>
    <w:p w14:paraId="3A443D30" w14:textId="0F7AB6C3" w:rsidR="00CF5DFA" w:rsidRDefault="00CF5DFA" w:rsidP="00B82CF0">
      <w:pPr>
        <w:pStyle w:val="NoSpacing"/>
      </w:pPr>
      <w:r>
        <w:t xml:space="preserve">It was noted that </w:t>
      </w:r>
      <w:r w:rsidR="004B5E6D">
        <w:t xml:space="preserve">large Crack in the gable end of </w:t>
      </w:r>
      <w:r>
        <w:t>the property on the corner of the access to the Nook</w:t>
      </w:r>
      <w:r w:rsidR="004B5E6D">
        <w:t xml:space="preserve"> estate</w:t>
      </w:r>
      <w:r>
        <w:t xml:space="preserve"> appears to be getting worse.</w:t>
      </w:r>
      <w:r w:rsidR="00DD7F27">
        <w:t xml:space="preserve"> (It was also noted that the grass around this area is also not managed/maintained and looks unsightly). </w:t>
      </w:r>
    </w:p>
    <w:p w14:paraId="7F99C59F" w14:textId="77777777" w:rsidR="00CF5DFA" w:rsidRDefault="00CF5DFA" w:rsidP="00B82CF0">
      <w:pPr>
        <w:pStyle w:val="NoSpacing"/>
      </w:pPr>
    </w:p>
    <w:p w14:paraId="2210D276" w14:textId="40C96800" w:rsidR="00CF5DFA" w:rsidRPr="00CF5DFA" w:rsidRDefault="00CF5DFA" w:rsidP="00B82CF0">
      <w:pPr>
        <w:pStyle w:val="NoSpacing"/>
        <w:rPr>
          <w:b/>
          <w:bCs/>
        </w:rPr>
      </w:pPr>
      <w:r>
        <w:rPr>
          <w:b/>
          <w:bCs/>
        </w:rPr>
        <w:t>Action: Clerk to report this</w:t>
      </w:r>
      <w:r w:rsidR="004B5E6D">
        <w:rPr>
          <w:b/>
          <w:bCs/>
        </w:rPr>
        <w:t xml:space="preserve"> issue of building safety </w:t>
      </w:r>
      <w:r>
        <w:rPr>
          <w:b/>
          <w:bCs/>
        </w:rPr>
        <w:t>to Cumberland</w:t>
      </w:r>
      <w:r w:rsidR="00DD7F27">
        <w:rPr>
          <w:b/>
          <w:bCs/>
        </w:rPr>
        <w:t xml:space="preserve"> and ask for action to be taken. </w:t>
      </w:r>
    </w:p>
    <w:p w14:paraId="203AC06E" w14:textId="41AEE3C2" w:rsidR="00C243CC" w:rsidRDefault="00763288" w:rsidP="00193A17">
      <w:pPr>
        <w:pStyle w:val="Heading1"/>
      </w:pPr>
      <w:r>
        <w:t>1</w:t>
      </w:r>
      <w:r w:rsidR="00CC2C59">
        <w:t>27</w:t>
      </w:r>
      <w:r w:rsidR="001107C1">
        <w:t>/23</w:t>
      </w:r>
      <w:r w:rsidR="00193A17">
        <w:t xml:space="preserve"> Correspondence </w:t>
      </w:r>
    </w:p>
    <w:p w14:paraId="64E107AC" w14:textId="68B20F68" w:rsidR="00C243CC" w:rsidRDefault="00CC2C59" w:rsidP="00CC2C59">
      <w:pPr>
        <w:pStyle w:val="NoSpacing"/>
        <w:numPr>
          <w:ilvl w:val="0"/>
          <w:numId w:val="41"/>
        </w:numPr>
      </w:pPr>
      <w:r>
        <w:t xml:space="preserve">Environment Agency investigations on Illegal Waste Site </w:t>
      </w:r>
      <w:proofErr w:type="gramStart"/>
      <w:r>
        <w:t>off Line</w:t>
      </w:r>
      <w:proofErr w:type="gramEnd"/>
      <w:r>
        <w:t xml:space="preserve"> Foot Lane</w:t>
      </w:r>
    </w:p>
    <w:p w14:paraId="1205FE59" w14:textId="77777777" w:rsidR="00CC2C59" w:rsidRDefault="00CC2C59" w:rsidP="00CC2C59">
      <w:pPr>
        <w:pStyle w:val="NoSpacing"/>
        <w:ind w:left="720"/>
      </w:pPr>
    </w:p>
    <w:p w14:paraId="47F53967" w14:textId="1D012DC2" w:rsidR="00CC2C59" w:rsidRDefault="00CC2C59" w:rsidP="00CC2C59">
      <w:pPr>
        <w:pStyle w:val="NoSpacing"/>
      </w:pPr>
      <w:r>
        <w:t xml:space="preserve">It was noted that the Environment Agency are currently investigating this site and have undertaken a number of site visits. </w:t>
      </w:r>
    </w:p>
    <w:p w14:paraId="3D743FAB" w14:textId="77777777" w:rsidR="00066823" w:rsidRDefault="00066823" w:rsidP="00CC2C59">
      <w:pPr>
        <w:pStyle w:val="NoSpacing"/>
      </w:pPr>
    </w:p>
    <w:p w14:paraId="4362AA19" w14:textId="1B6666E1" w:rsidR="00066823" w:rsidRPr="00066823" w:rsidRDefault="00066823" w:rsidP="00CC2C59">
      <w:pPr>
        <w:pStyle w:val="NoSpacing"/>
        <w:rPr>
          <w:b/>
          <w:bCs/>
        </w:rPr>
      </w:pPr>
      <w:r>
        <w:rPr>
          <w:b/>
          <w:bCs/>
        </w:rPr>
        <w:t>Action:</w:t>
      </w:r>
      <w:r w:rsidR="004B5E6D">
        <w:rPr>
          <w:b/>
          <w:bCs/>
        </w:rPr>
        <w:t xml:space="preserve"> Clerk</w:t>
      </w:r>
      <w:r>
        <w:rPr>
          <w:b/>
          <w:bCs/>
        </w:rPr>
        <w:t xml:space="preserve"> to file a planning compliance case about the illegal development on this site</w:t>
      </w:r>
      <w:r w:rsidR="004B5E6D">
        <w:rPr>
          <w:b/>
          <w:bCs/>
        </w:rPr>
        <w:t xml:space="preserve"> with Cumberland Council, this would then be investigated </w:t>
      </w:r>
      <w:r>
        <w:rPr>
          <w:b/>
          <w:bCs/>
        </w:rPr>
        <w:t xml:space="preserve">concurrently with the EA investigations. </w:t>
      </w:r>
    </w:p>
    <w:p w14:paraId="51453FEC" w14:textId="0AFB4F96" w:rsidR="00CC2C59" w:rsidRDefault="00CC2C59" w:rsidP="00CC2C59">
      <w:pPr>
        <w:pStyle w:val="NoSpacing"/>
      </w:pPr>
    </w:p>
    <w:p w14:paraId="6628EA42" w14:textId="5D337A3B" w:rsidR="00CC2C59" w:rsidRDefault="00CC2C59" w:rsidP="00CC2C59">
      <w:pPr>
        <w:pStyle w:val="NoSpacing"/>
      </w:pPr>
      <w:r>
        <w:t xml:space="preserve">All other correspondence was noted as received. </w:t>
      </w:r>
    </w:p>
    <w:p w14:paraId="0EA1B5CB" w14:textId="292B3A46" w:rsidR="004D3F9C" w:rsidRDefault="00CC2C5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128/</w:t>
      </w:r>
      <w:r w:rsidR="001107C1">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w:t>
      </w:r>
      <w:r w:rsidR="002C3148" w:rsidRPr="003A2E73">
        <w:rPr>
          <w:rFonts w:ascii="Arial" w:eastAsia="Times New Roman" w:hAnsi="Arial" w:cs="Arial"/>
          <w:b/>
          <w:bCs/>
          <w:color w:val="000000"/>
          <w:kern w:val="36"/>
          <w:sz w:val="22"/>
          <w:szCs w:val="22"/>
          <w:u w:val="single"/>
          <w:lang w:eastAsia="en-GB"/>
        </w:rPr>
        <w:t>Planning Applications</w:t>
      </w:r>
    </w:p>
    <w:p w14:paraId="29352EEF" w14:textId="629DAD79" w:rsidR="00763288" w:rsidRDefault="00763288" w:rsidP="00763288">
      <w:pPr>
        <w:pStyle w:val="NoSpacing"/>
        <w:rPr>
          <w:b/>
          <w:bCs/>
        </w:rPr>
      </w:pPr>
      <w:r>
        <w:rPr>
          <w:b/>
          <w:bCs/>
        </w:rPr>
        <w:t xml:space="preserve">Ref: </w:t>
      </w:r>
      <w:r>
        <w:rPr>
          <w:b/>
          <w:bCs/>
        </w:rPr>
        <w:tab/>
      </w:r>
      <w:r>
        <w:rPr>
          <w:b/>
          <w:bCs/>
        </w:rPr>
        <w:tab/>
      </w:r>
      <w:r w:rsidR="00CC2C59">
        <w:rPr>
          <w:b/>
          <w:bCs/>
        </w:rPr>
        <w:t>HOU/2023/0147</w:t>
      </w:r>
    </w:p>
    <w:p w14:paraId="78565293" w14:textId="7BE077F9" w:rsidR="00763288" w:rsidRDefault="00763288" w:rsidP="00763288">
      <w:pPr>
        <w:pStyle w:val="NoSpacing"/>
      </w:pPr>
      <w:r>
        <w:t>Location:</w:t>
      </w:r>
      <w:r>
        <w:tab/>
      </w:r>
      <w:r w:rsidR="00CC2C59">
        <w:t>9 Derwent Park, Great Broughton, Cockermouth</w:t>
      </w:r>
    </w:p>
    <w:p w14:paraId="22AAC3BF" w14:textId="78F61EF9" w:rsidR="00763288" w:rsidRDefault="00763288" w:rsidP="00763288">
      <w:pPr>
        <w:pStyle w:val="NoSpacing"/>
      </w:pPr>
      <w:r>
        <w:t>Proposal:</w:t>
      </w:r>
      <w:r>
        <w:tab/>
      </w:r>
      <w:r w:rsidR="00CC2C59">
        <w:t xml:space="preserve">Detached </w:t>
      </w:r>
      <w:r w:rsidR="00433DA1">
        <w:t>Garage</w:t>
      </w:r>
    </w:p>
    <w:p w14:paraId="40FA9D9A" w14:textId="697CF1E9" w:rsidR="00763288" w:rsidRDefault="00763288" w:rsidP="00763288">
      <w:pPr>
        <w:pStyle w:val="NoSpacing"/>
      </w:pPr>
    </w:p>
    <w:p w14:paraId="79597718" w14:textId="5B5909BD" w:rsidR="00763288" w:rsidRPr="00493012" w:rsidRDefault="00763288" w:rsidP="00763288">
      <w:pPr>
        <w:pStyle w:val="NoSpacing"/>
      </w:pPr>
      <w:r w:rsidRPr="00493012">
        <w:rPr>
          <w:b/>
          <w:bCs/>
        </w:rPr>
        <w:lastRenderedPageBreak/>
        <w:t xml:space="preserve">Resolved </w:t>
      </w:r>
      <w:r w:rsidRPr="00493012">
        <w:t xml:space="preserve">by all present that Broughton Parish Council </w:t>
      </w:r>
      <w:r w:rsidR="00424EB5" w:rsidRPr="00493012">
        <w:t xml:space="preserve">have no </w:t>
      </w:r>
      <w:r w:rsidR="00493012" w:rsidRPr="00493012">
        <w:t>comments or objections.</w:t>
      </w:r>
      <w:r w:rsidR="00424EB5" w:rsidRPr="00493012">
        <w:t xml:space="preserve"> </w:t>
      </w:r>
    </w:p>
    <w:p w14:paraId="45CFA577" w14:textId="4A0B90EF" w:rsidR="00763288" w:rsidRPr="00493012" w:rsidRDefault="00763288" w:rsidP="00763288">
      <w:pPr>
        <w:pStyle w:val="NoSpacing"/>
      </w:pPr>
    </w:p>
    <w:p w14:paraId="38C3FE56" w14:textId="3385368A" w:rsidR="00763288" w:rsidRPr="00763288" w:rsidRDefault="00763288" w:rsidP="00763288">
      <w:pPr>
        <w:pStyle w:val="NoSpacing"/>
        <w:rPr>
          <w:b/>
          <w:bCs/>
        </w:rPr>
      </w:pPr>
      <w:r w:rsidRPr="00493012">
        <w:rPr>
          <w:b/>
          <w:bCs/>
        </w:rPr>
        <w:t>Action: Clerk to submit these comments.</w:t>
      </w:r>
      <w:r>
        <w:rPr>
          <w:b/>
          <w:bCs/>
        </w:rPr>
        <w:t xml:space="preserve"> </w:t>
      </w:r>
    </w:p>
    <w:p w14:paraId="42521FDA" w14:textId="77777777" w:rsidR="00493012" w:rsidRDefault="00493012" w:rsidP="00763288">
      <w:pPr>
        <w:pStyle w:val="NoSpacing"/>
      </w:pPr>
    </w:p>
    <w:p w14:paraId="00FA4C80" w14:textId="4701A22F" w:rsidR="005917BF" w:rsidRDefault="005917BF" w:rsidP="00763288">
      <w:pPr>
        <w:pStyle w:val="NoSpacing"/>
      </w:pPr>
      <w:r>
        <w:t>It was noted that there is a large wood pile on residential land in the centre of the village.</w:t>
      </w:r>
    </w:p>
    <w:p w14:paraId="65B57024" w14:textId="3E437A6D" w:rsidR="00193A17" w:rsidRDefault="00763288" w:rsidP="00193A17">
      <w:pPr>
        <w:pStyle w:val="Heading1"/>
      </w:pPr>
      <w:r>
        <w:t>1</w:t>
      </w:r>
      <w:r w:rsidR="00CC2C59">
        <w:t>29</w:t>
      </w:r>
      <w:r>
        <w:t>/</w:t>
      </w:r>
      <w:r w:rsidR="001107C1" w:rsidRPr="00766F3A">
        <w:t>23</w:t>
      </w:r>
      <w:r w:rsidR="00193A17" w:rsidRPr="00766F3A">
        <w:t xml:space="preserve"> Planning Decisions</w:t>
      </w:r>
    </w:p>
    <w:p w14:paraId="6716FE16" w14:textId="7EDEC174" w:rsidR="00647897" w:rsidRDefault="005359AB" w:rsidP="00193A17">
      <w:pPr>
        <w:pStyle w:val="NoSpacing"/>
      </w:pPr>
      <w:r>
        <w:rPr>
          <w:b/>
          <w:bCs/>
        </w:rPr>
        <w:t xml:space="preserve">Resolved </w:t>
      </w:r>
      <w:r>
        <w:t>by all present that the below decisions be noted as received:</w:t>
      </w:r>
    </w:p>
    <w:p w14:paraId="42B07D52" w14:textId="07C48823" w:rsidR="005359AB" w:rsidRDefault="005359AB" w:rsidP="00193A17">
      <w:pPr>
        <w:pStyle w:val="NoSpacing"/>
      </w:pPr>
    </w:p>
    <w:tbl>
      <w:tblPr>
        <w:tblStyle w:val="TableGrid"/>
        <w:tblW w:w="0" w:type="auto"/>
        <w:tblLook w:val="04A0" w:firstRow="1" w:lastRow="0" w:firstColumn="1" w:lastColumn="0" w:noHBand="0" w:noVBand="1"/>
      </w:tblPr>
      <w:tblGrid>
        <w:gridCol w:w="2625"/>
        <w:gridCol w:w="2608"/>
        <w:gridCol w:w="2609"/>
        <w:gridCol w:w="2608"/>
      </w:tblGrid>
      <w:tr w:rsidR="00CC2C59" w14:paraId="51A26D08" w14:textId="77777777" w:rsidTr="004F3160">
        <w:tc>
          <w:tcPr>
            <w:tcW w:w="2639" w:type="dxa"/>
          </w:tcPr>
          <w:p w14:paraId="32DFC698" w14:textId="77777777" w:rsidR="00CC2C59" w:rsidRPr="00DD46C7" w:rsidRDefault="00CC2C59" w:rsidP="004F3160">
            <w:pPr>
              <w:pStyle w:val="NoSpacing"/>
              <w:rPr>
                <w:b/>
                <w:bCs/>
              </w:rPr>
            </w:pPr>
            <w:r w:rsidRPr="00DD46C7">
              <w:rPr>
                <w:b/>
                <w:bCs/>
              </w:rPr>
              <w:t>Ref</w:t>
            </w:r>
          </w:p>
        </w:tc>
        <w:tc>
          <w:tcPr>
            <w:tcW w:w="2639" w:type="dxa"/>
          </w:tcPr>
          <w:p w14:paraId="4DD2828B" w14:textId="77777777" w:rsidR="00CC2C59" w:rsidRPr="00DD46C7" w:rsidRDefault="00CC2C59" w:rsidP="004F3160">
            <w:pPr>
              <w:pStyle w:val="NoSpacing"/>
              <w:rPr>
                <w:b/>
                <w:bCs/>
              </w:rPr>
            </w:pPr>
            <w:r w:rsidRPr="00DD46C7">
              <w:rPr>
                <w:b/>
                <w:bCs/>
              </w:rPr>
              <w:t>Location</w:t>
            </w:r>
          </w:p>
        </w:tc>
        <w:tc>
          <w:tcPr>
            <w:tcW w:w="2640" w:type="dxa"/>
          </w:tcPr>
          <w:p w14:paraId="1FE6F9B9" w14:textId="77777777" w:rsidR="00CC2C59" w:rsidRPr="00DD46C7" w:rsidRDefault="00CC2C59" w:rsidP="004F3160">
            <w:pPr>
              <w:pStyle w:val="NoSpacing"/>
              <w:rPr>
                <w:b/>
                <w:bCs/>
              </w:rPr>
            </w:pPr>
            <w:r w:rsidRPr="00DD46C7">
              <w:rPr>
                <w:b/>
                <w:bCs/>
              </w:rPr>
              <w:t>Proposal</w:t>
            </w:r>
          </w:p>
        </w:tc>
        <w:tc>
          <w:tcPr>
            <w:tcW w:w="2640" w:type="dxa"/>
          </w:tcPr>
          <w:p w14:paraId="7B06DEE8" w14:textId="77777777" w:rsidR="00CC2C59" w:rsidRPr="00DD46C7" w:rsidRDefault="00CC2C59" w:rsidP="004F3160">
            <w:pPr>
              <w:pStyle w:val="NoSpacing"/>
              <w:rPr>
                <w:b/>
                <w:bCs/>
              </w:rPr>
            </w:pPr>
            <w:r w:rsidRPr="00DD46C7">
              <w:rPr>
                <w:b/>
                <w:bCs/>
              </w:rPr>
              <w:t>Decision</w:t>
            </w:r>
          </w:p>
        </w:tc>
      </w:tr>
      <w:tr w:rsidR="00CC2C59" w14:paraId="376953FE" w14:textId="77777777" w:rsidTr="004F3160">
        <w:tc>
          <w:tcPr>
            <w:tcW w:w="2639" w:type="dxa"/>
          </w:tcPr>
          <w:p w14:paraId="5F3DA465" w14:textId="77777777" w:rsidR="00CC2C59" w:rsidRDefault="00CC2C59" w:rsidP="004F3160">
            <w:pPr>
              <w:pStyle w:val="NoSpacing"/>
            </w:pPr>
            <w:r>
              <w:t>WTPO/2023/0019</w:t>
            </w:r>
          </w:p>
        </w:tc>
        <w:tc>
          <w:tcPr>
            <w:tcW w:w="2639" w:type="dxa"/>
          </w:tcPr>
          <w:p w14:paraId="5AD8A463" w14:textId="77777777" w:rsidR="00CC2C59" w:rsidRDefault="00CC2C59" w:rsidP="004F3160">
            <w:pPr>
              <w:pStyle w:val="NoSpacing"/>
            </w:pPr>
            <w:r>
              <w:t>Broughton Grange, meeting house lane</w:t>
            </w:r>
          </w:p>
        </w:tc>
        <w:tc>
          <w:tcPr>
            <w:tcW w:w="2640" w:type="dxa"/>
          </w:tcPr>
          <w:p w14:paraId="442740CF" w14:textId="77777777" w:rsidR="00CC2C59" w:rsidRDefault="00CC2C59" w:rsidP="004F3160">
            <w:pPr>
              <w:pStyle w:val="NoSpacing"/>
            </w:pPr>
            <w:r>
              <w:t>Works to TPO tree</w:t>
            </w:r>
          </w:p>
        </w:tc>
        <w:tc>
          <w:tcPr>
            <w:tcW w:w="2640" w:type="dxa"/>
          </w:tcPr>
          <w:p w14:paraId="30EE0CAF" w14:textId="77777777" w:rsidR="00CC2C59" w:rsidRDefault="00CC2C59" w:rsidP="004F3160">
            <w:pPr>
              <w:pStyle w:val="NoSpacing"/>
            </w:pPr>
            <w:r>
              <w:t>Approved</w:t>
            </w:r>
          </w:p>
        </w:tc>
      </w:tr>
      <w:tr w:rsidR="00CC2C59" w14:paraId="39A24A61" w14:textId="77777777" w:rsidTr="004F3160">
        <w:tc>
          <w:tcPr>
            <w:tcW w:w="2639" w:type="dxa"/>
          </w:tcPr>
          <w:p w14:paraId="5EC7F683" w14:textId="77777777" w:rsidR="00CC2C59" w:rsidRDefault="00CC2C59" w:rsidP="004F3160">
            <w:pPr>
              <w:pStyle w:val="NoSpacing"/>
            </w:pPr>
            <w:r>
              <w:t>FUL/2023/0124</w:t>
            </w:r>
          </w:p>
        </w:tc>
        <w:tc>
          <w:tcPr>
            <w:tcW w:w="2639" w:type="dxa"/>
          </w:tcPr>
          <w:p w14:paraId="3848E51E" w14:textId="77777777" w:rsidR="00CC2C59" w:rsidRDefault="00CC2C59" w:rsidP="004F3160">
            <w:pPr>
              <w:pStyle w:val="NoSpacing"/>
            </w:pPr>
            <w:r>
              <w:t>Little Moor, Moor Road, Great Broughton</w:t>
            </w:r>
          </w:p>
        </w:tc>
        <w:tc>
          <w:tcPr>
            <w:tcW w:w="2640" w:type="dxa"/>
          </w:tcPr>
          <w:p w14:paraId="5F8A8E75" w14:textId="77777777" w:rsidR="00CC2C59" w:rsidRDefault="00CC2C59" w:rsidP="004F3160">
            <w:pPr>
              <w:pStyle w:val="NoSpacing"/>
            </w:pPr>
            <w:r>
              <w:t>Extension to existing farm implement store to form new covered muck store</w:t>
            </w:r>
          </w:p>
        </w:tc>
        <w:tc>
          <w:tcPr>
            <w:tcW w:w="2640" w:type="dxa"/>
          </w:tcPr>
          <w:p w14:paraId="6188012F" w14:textId="77777777" w:rsidR="00CC2C59" w:rsidRDefault="00CC2C59" w:rsidP="004F3160">
            <w:pPr>
              <w:pStyle w:val="NoSpacing"/>
            </w:pPr>
            <w:r>
              <w:t>Approved with conditions</w:t>
            </w:r>
          </w:p>
        </w:tc>
      </w:tr>
    </w:tbl>
    <w:p w14:paraId="19A755EC" w14:textId="77777777" w:rsidR="005359AB" w:rsidRPr="005359AB" w:rsidRDefault="005359AB" w:rsidP="00193A17">
      <w:pPr>
        <w:pStyle w:val="NoSpacing"/>
      </w:pPr>
    </w:p>
    <w:p w14:paraId="484D45A4" w14:textId="49353D06" w:rsidR="004D3F9C" w:rsidRPr="004D3F9C" w:rsidRDefault="00CC2C59"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130</w:t>
      </w:r>
      <w:r w:rsidR="00590CEB">
        <w:rPr>
          <w:rFonts w:ascii="Arial" w:eastAsia="Times New Roman" w:hAnsi="Arial" w:cs="Arial"/>
          <w:b/>
          <w:bCs/>
          <w:color w:val="000000"/>
          <w:kern w:val="36"/>
          <w:sz w:val="22"/>
          <w:szCs w:val="22"/>
          <w:u w:val="single"/>
          <w:lang w:eastAsia="en-GB"/>
        </w:rPr>
        <w:t>/</w:t>
      </w:r>
      <w:r w:rsidR="001107C1">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Finance &amp; Acc</w:t>
      </w:r>
      <w:r w:rsidR="00693672">
        <w:rPr>
          <w:rFonts w:ascii="Arial" w:eastAsia="Times New Roman" w:hAnsi="Arial" w:cs="Arial"/>
          <w:b/>
          <w:bCs/>
          <w:color w:val="000000"/>
          <w:kern w:val="36"/>
          <w:sz w:val="22"/>
          <w:szCs w:val="22"/>
          <w:u w:val="single"/>
          <w:lang w:eastAsia="en-GB"/>
        </w:rPr>
        <w:t>o</w:t>
      </w:r>
      <w:r w:rsidR="004D3F9C" w:rsidRPr="004D3F9C">
        <w:rPr>
          <w:rFonts w:ascii="Arial" w:eastAsia="Times New Roman" w:hAnsi="Arial" w:cs="Arial"/>
          <w:b/>
          <w:bCs/>
          <w:color w:val="000000"/>
          <w:kern w:val="36"/>
          <w:sz w:val="22"/>
          <w:szCs w:val="22"/>
          <w:u w:val="single"/>
          <w:lang w:eastAsia="en-GB"/>
        </w:rPr>
        <w:t>unts</w:t>
      </w:r>
    </w:p>
    <w:p w14:paraId="57757CC5" w14:textId="347768F8" w:rsidR="004D3F9C" w:rsidRPr="009E64A8" w:rsidRDefault="009E64A8" w:rsidP="00BC2CD4">
      <w:pPr>
        <w:pStyle w:val="Heading3"/>
        <w:numPr>
          <w:ilvl w:val="0"/>
          <w:numId w:val="2"/>
        </w:numPr>
        <w:rPr>
          <w:sz w:val="36"/>
          <w:szCs w:val="36"/>
        </w:rPr>
      </w:pPr>
      <w:r w:rsidRPr="004D3F9C">
        <w:t>Payment</w:t>
      </w:r>
      <w:r w:rsidR="004D3F9C" w:rsidRPr="004D3F9C">
        <w:t xml:space="preserve"> of Accounts</w:t>
      </w:r>
      <w:r>
        <w:t xml:space="preserve"> </w:t>
      </w:r>
    </w:p>
    <w:p w14:paraId="51406363" w14:textId="366FB1D8" w:rsidR="004D3F9C" w:rsidRDefault="004D3F9C" w:rsidP="004D3F9C">
      <w:pPr>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below accounts be paid </w:t>
      </w:r>
      <w:r w:rsidR="00693672">
        <w:rPr>
          <w:rFonts w:ascii="Arial" w:eastAsia="Times New Roman" w:hAnsi="Arial" w:cs="Arial"/>
          <w:color w:val="000000"/>
          <w:sz w:val="22"/>
          <w:szCs w:val="22"/>
          <w:lang w:eastAsia="en-GB"/>
        </w:rPr>
        <w:t>via BACS</w:t>
      </w:r>
      <w:r w:rsidRPr="004D3F9C">
        <w:rPr>
          <w:rFonts w:ascii="Arial" w:eastAsia="Times New Roman" w:hAnsi="Arial" w:cs="Arial"/>
          <w:color w:val="000000"/>
          <w:sz w:val="22"/>
          <w:szCs w:val="22"/>
          <w:lang w:eastAsia="en-GB"/>
        </w:rPr>
        <w:t xml:space="preserve"> </w:t>
      </w:r>
      <w:r w:rsidR="00693672">
        <w:rPr>
          <w:rFonts w:ascii="Arial" w:eastAsia="Times New Roman" w:hAnsi="Arial" w:cs="Arial"/>
          <w:color w:val="000000"/>
          <w:sz w:val="22"/>
          <w:szCs w:val="22"/>
          <w:lang w:eastAsia="en-GB"/>
        </w:rPr>
        <w:t>authorised by</w:t>
      </w:r>
      <w:r w:rsidRPr="004D3F9C">
        <w:rPr>
          <w:rFonts w:ascii="Arial" w:eastAsia="Times New Roman" w:hAnsi="Arial" w:cs="Arial"/>
          <w:color w:val="000000"/>
          <w:sz w:val="22"/>
          <w:szCs w:val="22"/>
          <w:lang w:eastAsia="en-GB"/>
        </w:rPr>
        <w:t xml:space="preserve"> 2 authorised signatories</w:t>
      </w:r>
      <w:r w:rsidR="0016288B">
        <w:rPr>
          <w:rFonts w:ascii="Arial" w:eastAsia="Times New Roman" w:hAnsi="Arial" w:cs="Arial"/>
          <w:color w:val="000000"/>
          <w:sz w:val="22"/>
          <w:szCs w:val="22"/>
          <w:lang w:eastAsia="en-GB"/>
        </w:rPr>
        <w:t>:</w:t>
      </w:r>
    </w:p>
    <w:p w14:paraId="76067366" w14:textId="7085F847" w:rsidR="0016288B" w:rsidRDefault="0016288B" w:rsidP="004D3F9C">
      <w:pPr>
        <w:rPr>
          <w:rFonts w:ascii="Arial" w:eastAsia="Times New Roman" w:hAnsi="Arial" w:cs="Arial"/>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CC2C59" w:rsidRPr="003D0F8A" w14:paraId="5F6E6734" w14:textId="77777777" w:rsidTr="004F3160">
        <w:trPr>
          <w:trHeight w:val="624"/>
        </w:trPr>
        <w:tc>
          <w:tcPr>
            <w:tcW w:w="3352" w:type="dxa"/>
            <w:shd w:val="clear" w:color="auto" w:fill="auto"/>
          </w:tcPr>
          <w:p w14:paraId="46EE8B10" w14:textId="77777777" w:rsidR="00CC2C59" w:rsidRPr="00CC2C59" w:rsidRDefault="00CC2C59" w:rsidP="00CC2C59">
            <w:pPr>
              <w:pStyle w:val="NoSpacing"/>
              <w:rPr>
                <w:b/>
                <w:bCs/>
              </w:rPr>
            </w:pPr>
            <w:r w:rsidRPr="00CC2C59">
              <w:rPr>
                <w:b/>
                <w:bCs/>
              </w:rPr>
              <w:t>From</w:t>
            </w:r>
          </w:p>
        </w:tc>
        <w:tc>
          <w:tcPr>
            <w:tcW w:w="3589" w:type="dxa"/>
            <w:shd w:val="clear" w:color="auto" w:fill="auto"/>
          </w:tcPr>
          <w:p w14:paraId="4859CC37" w14:textId="77777777" w:rsidR="00CC2C59" w:rsidRPr="00CC2C59" w:rsidRDefault="00CC2C59" w:rsidP="00CC2C59">
            <w:pPr>
              <w:pStyle w:val="NoSpacing"/>
              <w:rPr>
                <w:b/>
                <w:bCs/>
              </w:rPr>
            </w:pPr>
            <w:r w:rsidRPr="00CC2C59">
              <w:rPr>
                <w:b/>
                <w:bCs/>
              </w:rPr>
              <w:t>Reason</w:t>
            </w:r>
          </w:p>
        </w:tc>
        <w:tc>
          <w:tcPr>
            <w:tcW w:w="3117" w:type="dxa"/>
            <w:shd w:val="clear" w:color="auto" w:fill="auto"/>
          </w:tcPr>
          <w:p w14:paraId="37FC26EF" w14:textId="77777777" w:rsidR="00CC2C59" w:rsidRPr="00CC2C59" w:rsidRDefault="00CC2C59" w:rsidP="00CC2C59">
            <w:pPr>
              <w:pStyle w:val="NoSpacing"/>
              <w:rPr>
                <w:b/>
                <w:bCs/>
              </w:rPr>
            </w:pPr>
            <w:r w:rsidRPr="00CC2C59">
              <w:rPr>
                <w:b/>
                <w:bCs/>
              </w:rPr>
              <w:t>Amount</w:t>
            </w:r>
          </w:p>
        </w:tc>
      </w:tr>
      <w:tr w:rsidR="00CC2C59" w:rsidRPr="003D0F8A" w14:paraId="4DED3283" w14:textId="77777777" w:rsidTr="004F3160">
        <w:trPr>
          <w:trHeight w:val="266"/>
        </w:trPr>
        <w:tc>
          <w:tcPr>
            <w:tcW w:w="3352" w:type="dxa"/>
            <w:shd w:val="clear" w:color="auto" w:fill="auto"/>
          </w:tcPr>
          <w:p w14:paraId="297A2190" w14:textId="77777777" w:rsidR="00CC2C59" w:rsidRPr="00C84CF7" w:rsidRDefault="00CC2C59" w:rsidP="00CC2C59">
            <w:pPr>
              <w:pStyle w:val="NoSpacing"/>
            </w:pPr>
            <w:r>
              <w:t>Becx Carter</w:t>
            </w:r>
          </w:p>
        </w:tc>
        <w:tc>
          <w:tcPr>
            <w:tcW w:w="3589" w:type="dxa"/>
            <w:shd w:val="clear" w:color="auto" w:fill="auto"/>
          </w:tcPr>
          <w:p w14:paraId="4D666BD3" w14:textId="77777777" w:rsidR="00CC2C59" w:rsidRPr="00C84CF7" w:rsidRDefault="00CC2C59" w:rsidP="00CC2C59">
            <w:pPr>
              <w:pStyle w:val="NoSpacing"/>
            </w:pPr>
            <w:r>
              <w:t>Salary (August)- To ratify</w:t>
            </w:r>
          </w:p>
        </w:tc>
        <w:tc>
          <w:tcPr>
            <w:tcW w:w="3117" w:type="dxa"/>
            <w:shd w:val="clear" w:color="auto" w:fill="auto"/>
          </w:tcPr>
          <w:p w14:paraId="6D4367AC" w14:textId="77777777" w:rsidR="00CC2C59" w:rsidRPr="00C84CF7" w:rsidRDefault="00CC2C59" w:rsidP="00CC2C59">
            <w:pPr>
              <w:pStyle w:val="NoSpacing"/>
            </w:pPr>
            <w:r>
              <w:t>£628.15-Via SO</w:t>
            </w:r>
          </w:p>
        </w:tc>
      </w:tr>
      <w:tr w:rsidR="00CC2C59" w:rsidRPr="003D0F8A" w14:paraId="0B7990DA" w14:textId="77777777" w:rsidTr="004F3160">
        <w:trPr>
          <w:trHeight w:val="266"/>
        </w:trPr>
        <w:tc>
          <w:tcPr>
            <w:tcW w:w="3352" w:type="dxa"/>
            <w:shd w:val="clear" w:color="auto" w:fill="auto"/>
          </w:tcPr>
          <w:p w14:paraId="1FB79D57" w14:textId="77777777" w:rsidR="00CC2C59" w:rsidRPr="00C84CF7" w:rsidRDefault="00CC2C59" w:rsidP="00CC2C59">
            <w:pPr>
              <w:pStyle w:val="NoSpacing"/>
            </w:pPr>
            <w:r>
              <w:t>HMRC</w:t>
            </w:r>
          </w:p>
        </w:tc>
        <w:tc>
          <w:tcPr>
            <w:tcW w:w="3589" w:type="dxa"/>
            <w:shd w:val="clear" w:color="auto" w:fill="auto"/>
          </w:tcPr>
          <w:p w14:paraId="621BCC99" w14:textId="77777777" w:rsidR="00CC2C59" w:rsidRPr="00C84CF7" w:rsidRDefault="00CC2C59" w:rsidP="00CC2C59">
            <w:pPr>
              <w:pStyle w:val="NoSpacing"/>
            </w:pPr>
            <w:r>
              <w:t>PAYE (August)-To ratify</w:t>
            </w:r>
          </w:p>
        </w:tc>
        <w:tc>
          <w:tcPr>
            <w:tcW w:w="3117" w:type="dxa"/>
            <w:shd w:val="clear" w:color="auto" w:fill="auto"/>
          </w:tcPr>
          <w:p w14:paraId="5F84FA0C" w14:textId="77777777" w:rsidR="00CC2C59" w:rsidRPr="00C84CF7" w:rsidRDefault="00CC2C59" w:rsidP="00CC2C59">
            <w:pPr>
              <w:pStyle w:val="NoSpacing"/>
            </w:pPr>
            <w:r>
              <w:t>£174.64-Via SO</w:t>
            </w:r>
          </w:p>
        </w:tc>
      </w:tr>
      <w:tr w:rsidR="00CC2C59" w:rsidRPr="003D0F8A" w14:paraId="4A70BDCF" w14:textId="77777777" w:rsidTr="004F3160">
        <w:trPr>
          <w:trHeight w:val="266"/>
        </w:trPr>
        <w:tc>
          <w:tcPr>
            <w:tcW w:w="3352" w:type="dxa"/>
            <w:shd w:val="clear" w:color="auto" w:fill="auto"/>
          </w:tcPr>
          <w:p w14:paraId="51B6C3A6" w14:textId="77777777" w:rsidR="00CC2C59" w:rsidRPr="008256C1" w:rsidRDefault="00CC2C59" w:rsidP="00CC2C59">
            <w:pPr>
              <w:pStyle w:val="NoSpacing"/>
            </w:pPr>
            <w:r>
              <w:t>NEST</w:t>
            </w:r>
          </w:p>
        </w:tc>
        <w:tc>
          <w:tcPr>
            <w:tcW w:w="3589" w:type="dxa"/>
            <w:shd w:val="clear" w:color="auto" w:fill="auto"/>
          </w:tcPr>
          <w:p w14:paraId="6B7CA9F1" w14:textId="77777777" w:rsidR="00CC2C59" w:rsidRPr="008256C1" w:rsidRDefault="00CC2C59" w:rsidP="00CC2C59">
            <w:pPr>
              <w:pStyle w:val="NoSpacing"/>
            </w:pPr>
            <w:r>
              <w:t>Pension-To ratify</w:t>
            </w:r>
          </w:p>
        </w:tc>
        <w:tc>
          <w:tcPr>
            <w:tcW w:w="3117" w:type="dxa"/>
            <w:shd w:val="clear" w:color="auto" w:fill="auto"/>
          </w:tcPr>
          <w:p w14:paraId="28907F4F" w14:textId="77777777" w:rsidR="00CC2C59" w:rsidRPr="008256C1" w:rsidRDefault="00CC2C59" w:rsidP="00CC2C59">
            <w:pPr>
              <w:pStyle w:val="NoSpacing"/>
            </w:pPr>
            <w:r>
              <w:t>£57.85-Via DD</w:t>
            </w:r>
          </w:p>
        </w:tc>
      </w:tr>
      <w:tr w:rsidR="00CC2C59" w:rsidRPr="003D0F8A" w14:paraId="6F998F5A" w14:textId="77777777" w:rsidTr="004F3160">
        <w:trPr>
          <w:trHeight w:val="266"/>
        </w:trPr>
        <w:tc>
          <w:tcPr>
            <w:tcW w:w="3352" w:type="dxa"/>
            <w:shd w:val="clear" w:color="auto" w:fill="auto"/>
          </w:tcPr>
          <w:p w14:paraId="622E8C4F" w14:textId="77777777" w:rsidR="00CC2C59" w:rsidRDefault="00CC2C59" w:rsidP="00CC2C59">
            <w:pPr>
              <w:pStyle w:val="NoSpacing"/>
            </w:pPr>
            <w:r>
              <w:t>Becx Carter</w:t>
            </w:r>
          </w:p>
        </w:tc>
        <w:tc>
          <w:tcPr>
            <w:tcW w:w="3589" w:type="dxa"/>
            <w:shd w:val="clear" w:color="auto" w:fill="auto"/>
          </w:tcPr>
          <w:p w14:paraId="2EC991EF" w14:textId="77777777" w:rsidR="00CC2C59" w:rsidRDefault="00CC2C59" w:rsidP="00CC2C59">
            <w:pPr>
              <w:pStyle w:val="NoSpacing"/>
            </w:pPr>
            <w:r>
              <w:t>Salary (Sept)</w:t>
            </w:r>
          </w:p>
        </w:tc>
        <w:tc>
          <w:tcPr>
            <w:tcW w:w="3117" w:type="dxa"/>
            <w:shd w:val="clear" w:color="auto" w:fill="auto"/>
          </w:tcPr>
          <w:p w14:paraId="05F0527F" w14:textId="77777777" w:rsidR="00CC2C59" w:rsidRDefault="00CC2C59" w:rsidP="00CC2C59">
            <w:pPr>
              <w:pStyle w:val="NoSpacing"/>
            </w:pPr>
            <w:r>
              <w:t>£628.15-Via SO</w:t>
            </w:r>
          </w:p>
        </w:tc>
      </w:tr>
      <w:tr w:rsidR="00CC2C59" w:rsidRPr="003D0F8A" w14:paraId="193CCCB7" w14:textId="77777777" w:rsidTr="004F3160">
        <w:trPr>
          <w:trHeight w:val="266"/>
        </w:trPr>
        <w:tc>
          <w:tcPr>
            <w:tcW w:w="3352" w:type="dxa"/>
            <w:shd w:val="clear" w:color="auto" w:fill="auto"/>
          </w:tcPr>
          <w:p w14:paraId="711D58E4" w14:textId="77777777" w:rsidR="00CC2C59" w:rsidRDefault="00CC2C59" w:rsidP="00CC2C59">
            <w:pPr>
              <w:pStyle w:val="NoSpacing"/>
            </w:pPr>
            <w:r>
              <w:t>HMRC</w:t>
            </w:r>
          </w:p>
        </w:tc>
        <w:tc>
          <w:tcPr>
            <w:tcW w:w="3589" w:type="dxa"/>
            <w:shd w:val="clear" w:color="auto" w:fill="auto"/>
          </w:tcPr>
          <w:p w14:paraId="0DE823EF" w14:textId="77777777" w:rsidR="00CC2C59" w:rsidRDefault="00CC2C59" w:rsidP="00CC2C59">
            <w:pPr>
              <w:pStyle w:val="NoSpacing"/>
            </w:pPr>
            <w:r>
              <w:t>PAYE (Sept)</w:t>
            </w:r>
          </w:p>
        </w:tc>
        <w:tc>
          <w:tcPr>
            <w:tcW w:w="3117" w:type="dxa"/>
            <w:shd w:val="clear" w:color="auto" w:fill="auto"/>
          </w:tcPr>
          <w:p w14:paraId="1DB73A1B" w14:textId="77777777" w:rsidR="00CC2C59" w:rsidRDefault="00CC2C59" w:rsidP="00CC2C59">
            <w:pPr>
              <w:pStyle w:val="NoSpacing"/>
            </w:pPr>
            <w:r>
              <w:t>£174.64-Via SO</w:t>
            </w:r>
          </w:p>
        </w:tc>
      </w:tr>
      <w:tr w:rsidR="00CC2C59" w:rsidRPr="003D0F8A" w14:paraId="447C38C9" w14:textId="77777777" w:rsidTr="004F3160">
        <w:trPr>
          <w:trHeight w:val="266"/>
        </w:trPr>
        <w:tc>
          <w:tcPr>
            <w:tcW w:w="3352" w:type="dxa"/>
            <w:shd w:val="clear" w:color="auto" w:fill="auto"/>
          </w:tcPr>
          <w:p w14:paraId="4C865714" w14:textId="77777777" w:rsidR="00CC2C59" w:rsidRDefault="00CC2C59" w:rsidP="00CC2C59">
            <w:pPr>
              <w:pStyle w:val="NoSpacing"/>
            </w:pPr>
            <w:r>
              <w:t>NEST</w:t>
            </w:r>
          </w:p>
        </w:tc>
        <w:tc>
          <w:tcPr>
            <w:tcW w:w="3589" w:type="dxa"/>
            <w:shd w:val="clear" w:color="auto" w:fill="auto"/>
          </w:tcPr>
          <w:p w14:paraId="58C788DC" w14:textId="77777777" w:rsidR="00CC2C59" w:rsidRDefault="00CC2C59" w:rsidP="00CC2C59">
            <w:pPr>
              <w:pStyle w:val="NoSpacing"/>
            </w:pPr>
            <w:r>
              <w:t>Pension</w:t>
            </w:r>
          </w:p>
        </w:tc>
        <w:tc>
          <w:tcPr>
            <w:tcW w:w="3117" w:type="dxa"/>
            <w:shd w:val="clear" w:color="auto" w:fill="auto"/>
          </w:tcPr>
          <w:p w14:paraId="79DA3DA7" w14:textId="77777777" w:rsidR="00CC2C59" w:rsidRDefault="00CC2C59" w:rsidP="00CC2C59">
            <w:pPr>
              <w:pStyle w:val="NoSpacing"/>
            </w:pPr>
            <w:r>
              <w:t>£57.85-Via DD</w:t>
            </w:r>
          </w:p>
        </w:tc>
      </w:tr>
      <w:tr w:rsidR="00CC2C59" w:rsidRPr="003D0F8A" w14:paraId="6FBC99D0" w14:textId="77777777" w:rsidTr="004F3160">
        <w:trPr>
          <w:trHeight w:val="266"/>
        </w:trPr>
        <w:tc>
          <w:tcPr>
            <w:tcW w:w="3352" w:type="dxa"/>
            <w:shd w:val="clear" w:color="auto" w:fill="auto"/>
          </w:tcPr>
          <w:p w14:paraId="6C9B6071" w14:textId="77777777" w:rsidR="00CC2C59" w:rsidRDefault="00CC2C59" w:rsidP="00CC2C59">
            <w:pPr>
              <w:pStyle w:val="NoSpacing"/>
            </w:pPr>
            <w:r>
              <w:t>Becx Carter</w:t>
            </w:r>
          </w:p>
        </w:tc>
        <w:tc>
          <w:tcPr>
            <w:tcW w:w="3589" w:type="dxa"/>
            <w:shd w:val="clear" w:color="auto" w:fill="auto"/>
          </w:tcPr>
          <w:p w14:paraId="1FCFBEB2" w14:textId="77777777" w:rsidR="00CC2C59" w:rsidRDefault="00CC2C59" w:rsidP="00CC2C59">
            <w:pPr>
              <w:pStyle w:val="NoSpacing"/>
            </w:pPr>
            <w:r>
              <w:t>Expenses</w:t>
            </w:r>
          </w:p>
        </w:tc>
        <w:tc>
          <w:tcPr>
            <w:tcW w:w="3117" w:type="dxa"/>
            <w:shd w:val="clear" w:color="auto" w:fill="auto"/>
          </w:tcPr>
          <w:p w14:paraId="7FD37F03" w14:textId="77777777" w:rsidR="00CC2C59" w:rsidRDefault="00CC2C59" w:rsidP="00CC2C59">
            <w:pPr>
              <w:pStyle w:val="NoSpacing"/>
            </w:pPr>
            <w:r>
              <w:t>£99.40</w:t>
            </w:r>
          </w:p>
        </w:tc>
      </w:tr>
      <w:tr w:rsidR="00CC2C59" w:rsidRPr="003D0F8A" w14:paraId="5D09C391" w14:textId="77777777" w:rsidTr="004F3160">
        <w:trPr>
          <w:trHeight w:val="266"/>
        </w:trPr>
        <w:tc>
          <w:tcPr>
            <w:tcW w:w="3352" w:type="dxa"/>
            <w:shd w:val="clear" w:color="auto" w:fill="auto"/>
          </w:tcPr>
          <w:p w14:paraId="3165A6FE" w14:textId="77777777" w:rsidR="00CC2C59" w:rsidRDefault="00CC2C59" w:rsidP="00CC2C59">
            <w:pPr>
              <w:pStyle w:val="NoSpacing"/>
            </w:pPr>
            <w:r>
              <w:t xml:space="preserve">Jackson Hetherington </w:t>
            </w:r>
          </w:p>
        </w:tc>
        <w:tc>
          <w:tcPr>
            <w:tcW w:w="3589" w:type="dxa"/>
            <w:shd w:val="clear" w:color="auto" w:fill="auto"/>
          </w:tcPr>
          <w:p w14:paraId="23C41D71" w14:textId="77777777" w:rsidR="00CC2C59" w:rsidRDefault="00CC2C59" w:rsidP="00CC2C59">
            <w:pPr>
              <w:pStyle w:val="NoSpacing"/>
            </w:pPr>
            <w:r>
              <w:t>August Grass Cutting-To ratify</w:t>
            </w:r>
          </w:p>
        </w:tc>
        <w:tc>
          <w:tcPr>
            <w:tcW w:w="3117" w:type="dxa"/>
            <w:shd w:val="clear" w:color="auto" w:fill="auto"/>
          </w:tcPr>
          <w:p w14:paraId="35AA303F" w14:textId="77777777" w:rsidR="00CC2C59" w:rsidRDefault="00CC2C59" w:rsidP="00CC2C59">
            <w:pPr>
              <w:pStyle w:val="NoSpacing"/>
            </w:pPr>
            <w:r>
              <w:t>£285.00</w:t>
            </w:r>
          </w:p>
        </w:tc>
      </w:tr>
      <w:tr w:rsidR="00CC2C59" w:rsidRPr="003D0F8A" w14:paraId="31C9DC18" w14:textId="77777777" w:rsidTr="004F3160">
        <w:trPr>
          <w:trHeight w:val="266"/>
        </w:trPr>
        <w:tc>
          <w:tcPr>
            <w:tcW w:w="3352" w:type="dxa"/>
            <w:shd w:val="clear" w:color="auto" w:fill="auto"/>
          </w:tcPr>
          <w:p w14:paraId="5AA073FB" w14:textId="77777777" w:rsidR="00CC2C59" w:rsidRDefault="00CC2C59" w:rsidP="00CC2C59">
            <w:pPr>
              <w:pStyle w:val="NoSpacing"/>
            </w:pPr>
            <w:r>
              <w:t>Jackson Hetherington</w:t>
            </w:r>
          </w:p>
        </w:tc>
        <w:tc>
          <w:tcPr>
            <w:tcW w:w="3589" w:type="dxa"/>
            <w:shd w:val="clear" w:color="auto" w:fill="auto"/>
          </w:tcPr>
          <w:p w14:paraId="588E4A03" w14:textId="77777777" w:rsidR="00CC2C59" w:rsidRDefault="00CC2C59" w:rsidP="00CC2C59">
            <w:pPr>
              <w:pStyle w:val="NoSpacing"/>
            </w:pPr>
            <w:r>
              <w:t>Sept Grass Cutting</w:t>
            </w:r>
          </w:p>
        </w:tc>
        <w:tc>
          <w:tcPr>
            <w:tcW w:w="3117" w:type="dxa"/>
            <w:shd w:val="clear" w:color="auto" w:fill="auto"/>
          </w:tcPr>
          <w:p w14:paraId="65BA2928" w14:textId="77777777" w:rsidR="00CC2C59" w:rsidRDefault="00CC2C59" w:rsidP="00CC2C59">
            <w:pPr>
              <w:pStyle w:val="NoSpacing"/>
            </w:pPr>
            <w:r>
              <w:t>£285</w:t>
            </w:r>
          </w:p>
        </w:tc>
      </w:tr>
      <w:tr w:rsidR="00CC2C59" w:rsidRPr="003D0F8A" w14:paraId="52320F8B" w14:textId="77777777" w:rsidTr="004F3160">
        <w:trPr>
          <w:trHeight w:val="266"/>
        </w:trPr>
        <w:tc>
          <w:tcPr>
            <w:tcW w:w="3352" w:type="dxa"/>
            <w:shd w:val="clear" w:color="auto" w:fill="auto"/>
          </w:tcPr>
          <w:p w14:paraId="280D4229" w14:textId="77777777" w:rsidR="00CC2C59" w:rsidRDefault="00CC2C59" w:rsidP="00CC2C59">
            <w:pPr>
              <w:pStyle w:val="NoSpacing"/>
            </w:pPr>
            <w:r>
              <w:t>Cumbria Pest Control</w:t>
            </w:r>
          </w:p>
        </w:tc>
        <w:tc>
          <w:tcPr>
            <w:tcW w:w="3589" w:type="dxa"/>
            <w:shd w:val="clear" w:color="auto" w:fill="auto"/>
          </w:tcPr>
          <w:p w14:paraId="1FAFF6A3" w14:textId="77777777" w:rsidR="00CC2C59" w:rsidRDefault="00CC2C59" w:rsidP="00CC2C59">
            <w:pPr>
              <w:pStyle w:val="NoSpacing"/>
            </w:pPr>
            <w:r>
              <w:t>Nook Allotments pest control (Sept-Nov)</w:t>
            </w:r>
          </w:p>
        </w:tc>
        <w:tc>
          <w:tcPr>
            <w:tcW w:w="3117" w:type="dxa"/>
            <w:shd w:val="clear" w:color="auto" w:fill="auto"/>
          </w:tcPr>
          <w:p w14:paraId="3C959997" w14:textId="77777777" w:rsidR="00CC2C59" w:rsidRDefault="00CC2C59" w:rsidP="00CC2C59">
            <w:pPr>
              <w:pStyle w:val="NoSpacing"/>
            </w:pPr>
            <w:r>
              <w:t>£216</w:t>
            </w:r>
            <w:r>
              <w:tab/>
            </w:r>
          </w:p>
        </w:tc>
      </w:tr>
      <w:tr w:rsidR="00CC2C59" w:rsidRPr="003D0F8A" w14:paraId="51820E48" w14:textId="77777777" w:rsidTr="004F3160">
        <w:trPr>
          <w:trHeight w:val="266"/>
        </w:trPr>
        <w:tc>
          <w:tcPr>
            <w:tcW w:w="3352" w:type="dxa"/>
            <w:shd w:val="clear" w:color="auto" w:fill="auto"/>
          </w:tcPr>
          <w:p w14:paraId="658B3198" w14:textId="77777777" w:rsidR="00CC2C59" w:rsidRDefault="00CC2C59" w:rsidP="00CC2C59">
            <w:pPr>
              <w:pStyle w:val="NoSpacing"/>
            </w:pPr>
            <w:r>
              <w:t>Cumbria Pest Control</w:t>
            </w:r>
          </w:p>
        </w:tc>
        <w:tc>
          <w:tcPr>
            <w:tcW w:w="3589" w:type="dxa"/>
            <w:shd w:val="clear" w:color="auto" w:fill="auto"/>
          </w:tcPr>
          <w:p w14:paraId="27FA75DA" w14:textId="77777777" w:rsidR="00CC2C59" w:rsidRDefault="00CC2C59" w:rsidP="00CC2C59">
            <w:pPr>
              <w:pStyle w:val="NoSpacing"/>
            </w:pPr>
            <w:proofErr w:type="spellStart"/>
            <w:r>
              <w:t>Coldgill</w:t>
            </w:r>
            <w:proofErr w:type="spellEnd"/>
            <w:r>
              <w:t xml:space="preserve"> Allotments pest control</w:t>
            </w:r>
          </w:p>
        </w:tc>
        <w:tc>
          <w:tcPr>
            <w:tcW w:w="3117" w:type="dxa"/>
            <w:shd w:val="clear" w:color="auto" w:fill="auto"/>
          </w:tcPr>
          <w:p w14:paraId="4E87F9AC" w14:textId="77777777" w:rsidR="00CC2C59" w:rsidRDefault="00CC2C59" w:rsidP="00CC2C59">
            <w:pPr>
              <w:pStyle w:val="NoSpacing"/>
            </w:pPr>
            <w:r>
              <w:t>£216</w:t>
            </w:r>
          </w:p>
        </w:tc>
      </w:tr>
      <w:tr w:rsidR="00CC2C59" w:rsidRPr="003D0F8A" w14:paraId="2EED07C6" w14:textId="77777777" w:rsidTr="004F3160">
        <w:trPr>
          <w:trHeight w:val="266"/>
        </w:trPr>
        <w:tc>
          <w:tcPr>
            <w:tcW w:w="3352" w:type="dxa"/>
            <w:shd w:val="clear" w:color="auto" w:fill="auto"/>
          </w:tcPr>
          <w:p w14:paraId="056AAEFC" w14:textId="77777777" w:rsidR="00CC2C59" w:rsidRDefault="00CC2C59" w:rsidP="00CC2C59">
            <w:pPr>
              <w:pStyle w:val="NoSpacing"/>
            </w:pPr>
            <w:r>
              <w:t>Steve Hannah</w:t>
            </w:r>
          </w:p>
        </w:tc>
        <w:tc>
          <w:tcPr>
            <w:tcW w:w="3589" w:type="dxa"/>
            <w:shd w:val="clear" w:color="auto" w:fill="auto"/>
          </w:tcPr>
          <w:p w14:paraId="68C7B051" w14:textId="77777777" w:rsidR="00CC2C59" w:rsidRDefault="00CC2C59" w:rsidP="00CC2C59">
            <w:pPr>
              <w:pStyle w:val="NoSpacing"/>
            </w:pPr>
            <w:r>
              <w:t>Reimbursement for Strimmer Line</w:t>
            </w:r>
          </w:p>
        </w:tc>
        <w:tc>
          <w:tcPr>
            <w:tcW w:w="3117" w:type="dxa"/>
            <w:shd w:val="clear" w:color="auto" w:fill="auto"/>
          </w:tcPr>
          <w:p w14:paraId="4FC40B29" w14:textId="77777777" w:rsidR="00CC2C59" w:rsidRDefault="00CC2C59" w:rsidP="00CC2C59">
            <w:pPr>
              <w:pStyle w:val="NoSpacing"/>
            </w:pPr>
            <w:r>
              <w:t>£34.20</w:t>
            </w:r>
          </w:p>
        </w:tc>
      </w:tr>
      <w:tr w:rsidR="00CC2C59" w:rsidRPr="003D0F8A" w14:paraId="7796D4A0" w14:textId="77777777" w:rsidTr="004F3160">
        <w:trPr>
          <w:trHeight w:val="266"/>
        </w:trPr>
        <w:tc>
          <w:tcPr>
            <w:tcW w:w="3352" w:type="dxa"/>
            <w:shd w:val="clear" w:color="auto" w:fill="auto"/>
          </w:tcPr>
          <w:p w14:paraId="565015A3" w14:textId="77777777" w:rsidR="00CC2C59" w:rsidRDefault="00CC2C59" w:rsidP="00CC2C59">
            <w:pPr>
              <w:pStyle w:val="NoSpacing"/>
            </w:pPr>
            <w:r>
              <w:t>Colin Neale</w:t>
            </w:r>
          </w:p>
        </w:tc>
        <w:tc>
          <w:tcPr>
            <w:tcW w:w="3589" w:type="dxa"/>
            <w:shd w:val="clear" w:color="auto" w:fill="auto"/>
          </w:tcPr>
          <w:p w14:paraId="595AFED5" w14:textId="77777777" w:rsidR="00CC2C59" w:rsidRDefault="00CC2C59" w:rsidP="00CC2C59">
            <w:pPr>
              <w:pStyle w:val="NoSpacing"/>
            </w:pPr>
            <w:r>
              <w:t>Allotment repayment</w:t>
            </w:r>
          </w:p>
        </w:tc>
        <w:tc>
          <w:tcPr>
            <w:tcW w:w="3117" w:type="dxa"/>
            <w:shd w:val="clear" w:color="auto" w:fill="auto"/>
          </w:tcPr>
          <w:p w14:paraId="12EF0B72" w14:textId="77777777" w:rsidR="00CC2C59" w:rsidRDefault="00CC2C59" w:rsidP="00CC2C59">
            <w:pPr>
              <w:pStyle w:val="NoSpacing"/>
            </w:pPr>
            <w:r>
              <w:t>£11.00</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30A7EE61" w14:textId="441566AC" w:rsidR="00E840CE" w:rsidRDefault="004D3F9C" w:rsidP="004D3F9C">
      <w:pPr>
        <w:rPr>
          <w:rFonts w:ascii="Arial" w:eastAsia="Times New Roman" w:hAnsi="Arial" w:cs="Arial"/>
          <w:b/>
          <w:bCs/>
          <w:color w:val="000000"/>
          <w:sz w:val="22"/>
          <w:szCs w:val="22"/>
          <w:lang w:eastAsia="en-GB"/>
        </w:rPr>
      </w:pPr>
      <w:r w:rsidRPr="006072DE">
        <w:rPr>
          <w:rFonts w:ascii="Arial" w:eastAsia="Times New Roman" w:hAnsi="Arial" w:cs="Arial"/>
          <w:b/>
          <w:bCs/>
          <w:color w:val="000000"/>
          <w:sz w:val="22"/>
          <w:szCs w:val="22"/>
          <w:lang w:eastAsia="en-GB"/>
        </w:rPr>
        <w:t>Action: Clerk to pay these accounts. </w:t>
      </w:r>
    </w:p>
    <w:p w14:paraId="0410B30C" w14:textId="77777777" w:rsidR="00763288" w:rsidRDefault="00763288" w:rsidP="004D3F9C">
      <w:pPr>
        <w:rPr>
          <w:rFonts w:ascii="Arial" w:eastAsia="Times New Roman" w:hAnsi="Arial" w:cs="Arial"/>
          <w:b/>
          <w:bCs/>
          <w:color w:val="000000"/>
          <w:sz w:val="22"/>
          <w:szCs w:val="22"/>
          <w:lang w:eastAsia="en-GB"/>
        </w:rPr>
      </w:pPr>
    </w:p>
    <w:p w14:paraId="19210715" w14:textId="777F6872" w:rsidR="00C243CC" w:rsidRDefault="00C243CC" w:rsidP="00C243CC">
      <w:pPr>
        <w:pStyle w:val="Heading4"/>
        <w:numPr>
          <w:ilvl w:val="0"/>
          <w:numId w:val="2"/>
        </w:numPr>
      </w:pPr>
      <w:r>
        <w:t xml:space="preserve">To consider &amp; approve the </w:t>
      </w:r>
      <w:r w:rsidR="005359AB">
        <w:t>bank reconciliation and spend against budget reports</w:t>
      </w:r>
    </w:p>
    <w:p w14:paraId="23197A10" w14:textId="77777777" w:rsidR="00C243CC" w:rsidRDefault="00C243CC" w:rsidP="00C243CC">
      <w:pPr>
        <w:pStyle w:val="NoSpacing"/>
      </w:pPr>
    </w:p>
    <w:p w14:paraId="1AFC96D2" w14:textId="2BE8AF9A" w:rsidR="00DA2E8F" w:rsidRPr="005359AB" w:rsidRDefault="00C243CC" w:rsidP="005359AB">
      <w:pPr>
        <w:pStyle w:val="NoSpacing"/>
      </w:pPr>
      <w:r w:rsidRPr="00805789">
        <w:rPr>
          <w:b/>
          <w:bCs/>
        </w:rPr>
        <w:t xml:space="preserve">Resolved </w:t>
      </w:r>
      <w:r w:rsidRPr="00805789">
        <w:t>by all</w:t>
      </w:r>
      <w:r>
        <w:t xml:space="preserve"> that </w:t>
      </w:r>
      <w:r w:rsidR="005359AB">
        <w:t xml:space="preserve">these be noted as received and signed as a true and accurate record. </w:t>
      </w:r>
    </w:p>
    <w:p w14:paraId="4D7E51A4" w14:textId="13A96D04" w:rsidR="00513C09" w:rsidRDefault="00CC2C5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131/</w:t>
      </w:r>
      <w:r w:rsidR="00062E3A">
        <w:rPr>
          <w:rFonts w:ascii="Arial" w:eastAsia="Times New Roman" w:hAnsi="Arial" w:cs="Arial"/>
          <w:b/>
          <w:bCs/>
          <w:color w:val="000000"/>
          <w:kern w:val="36"/>
          <w:sz w:val="22"/>
          <w:szCs w:val="22"/>
          <w:u w:val="single"/>
          <w:lang w:eastAsia="en-GB"/>
        </w:rPr>
        <w:t>23</w:t>
      </w:r>
      <w:r w:rsidR="004D3F9C" w:rsidRPr="00354A68">
        <w:rPr>
          <w:rFonts w:ascii="Arial" w:eastAsia="Times New Roman" w:hAnsi="Arial" w:cs="Arial"/>
          <w:b/>
          <w:bCs/>
          <w:color w:val="000000"/>
          <w:kern w:val="36"/>
          <w:sz w:val="22"/>
          <w:szCs w:val="22"/>
          <w:u w:val="single"/>
          <w:lang w:eastAsia="en-GB"/>
        </w:rPr>
        <w:t xml:space="preserve"> Co</w:t>
      </w:r>
      <w:r w:rsidR="00B2233F">
        <w:rPr>
          <w:rFonts w:ascii="Arial" w:eastAsia="Times New Roman" w:hAnsi="Arial" w:cs="Arial"/>
          <w:b/>
          <w:bCs/>
          <w:color w:val="000000"/>
          <w:kern w:val="36"/>
          <w:sz w:val="22"/>
          <w:szCs w:val="22"/>
          <w:u w:val="single"/>
          <w:lang w:eastAsia="en-GB"/>
        </w:rPr>
        <w:t>u</w:t>
      </w:r>
      <w:r w:rsidR="004D3F9C" w:rsidRPr="00354A68">
        <w:rPr>
          <w:rFonts w:ascii="Arial" w:eastAsia="Times New Roman" w:hAnsi="Arial" w:cs="Arial"/>
          <w:b/>
          <w:bCs/>
          <w:color w:val="000000"/>
          <w:kern w:val="36"/>
          <w:sz w:val="22"/>
          <w:szCs w:val="22"/>
          <w:u w:val="single"/>
          <w:lang w:eastAsia="en-GB"/>
        </w:rPr>
        <w:t>ncillor Matters</w:t>
      </w:r>
    </w:p>
    <w:p w14:paraId="27055C0F" w14:textId="728031A5" w:rsidR="00CC2C59" w:rsidRPr="008B13FC" w:rsidRDefault="004A4479"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Items for the </w:t>
      </w:r>
      <w:r w:rsidR="00CC2C59">
        <w:rPr>
          <w:rFonts w:ascii="Arial" w:eastAsia="Times New Roman" w:hAnsi="Arial" w:cs="Arial"/>
          <w:color w:val="000000"/>
          <w:kern w:val="36"/>
          <w:sz w:val="22"/>
          <w:szCs w:val="22"/>
          <w:lang w:eastAsia="en-GB"/>
        </w:rPr>
        <w:t>Oct</w:t>
      </w:r>
      <w:r>
        <w:rPr>
          <w:rFonts w:ascii="Arial" w:eastAsia="Times New Roman" w:hAnsi="Arial" w:cs="Arial"/>
          <w:color w:val="000000"/>
          <w:kern w:val="36"/>
          <w:sz w:val="22"/>
          <w:szCs w:val="22"/>
          <w:lang w:eastAsia="en-GB"/>
        </w:rPr>
        <w:t xml:space="preserve"> 2023 meeting</w:t>
      </w:r>
      <w:r w:rsidR="00DB1D94">
        <w:rPr>
          <w:rFonts w:ascii="Arial" w:eastAsia="Times New Roman" w:hAnsi="Arial" w:cs="Arial"/>
          <w:color w:val="000000"/>
          <w:kern w:val="36"/>
          <w:sz w:val="22"/>
          <w:szCs w:val="22"/>
          <w:lang w:eastAsia="en-GB"/>
        </w:rPr>
        <w:t>.</w:t>
      </w:r>
    </w:p>
    <w:p w14:paraId="40CCDB01" w14:textId="3D0A528F" w:rsidR="004D3F9C" w:rsidRPr="004D3F9C" w:rsidRDefault="00763288"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w:t>
      </w:r>
      <w:r w:rsidR="00CC2C59">
        <w:rPr>
          <w:rFonts w:ascii="Arial" w:eastAsia="Times New Roman" w:hAnsi="Arial" w:cs="Arial"/>
          <w:b/>
          <w:bCs/>
          <w:color w:val="000000"/>
          <w:kern w:val="36"/>
          <w:sz w:val="22"/>
          <w:szCs w:val="22"/>
          <w:u w:val="single"/>
          <w:lang w:eastAsia="en-GB"/>
        </w:rPr>
        <w:t>32</w:t>
      </w:r>
      <w:r>
        <w:rPr>
          <w:rFonts w:ascii="Arial" w:eastAsia="Times New Roman" w:hAnsi="Arial" w:cs="Arial"/>
          <w:b/>
          <w:bCs/>
          <w:color w:val="000000"/>
          <w:kern w:val="36"/>
          <w:sz w:val="22"/>
          <w:szCs w:val="22"/>
          <w:u w:val="single"/>
          <w:lang w:eastAsia="en-GB"/>
        </w:rPr>
        <w:t>/</w:t>
      </w:r>
      <w:r w:rsidR="00062E3A">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Date &amp; Time of Next meeting.</w:t>
      </w:r>
    </w:p>
    <w:p w14:paraId="0D898969" w14:textId="481CD025" w:rsidR="00063931"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w:t>
      </w:r>
      <w:r w:rsidR="00063931">
        <w:rPr>
          <w:rFonts w:ascii="Arial" w:eastAsia="Arial" w:hAnsi="Arial" w:cs="Arial"/>
          <w:color w:val="000000"/>
          <w:sz w:val="22"/>
          <w:szCs w:val="22"/>
        </w:rPr>
        <w:t>that the</w:t>
      </w:r>
      <w:r w:rsidR="00CB4D55">
        <w:rPr>
          <w:rFonts w:ascii="Arial" w:eastAsia="Arial" w:hAnsi="Arial" w:cs="Arial"/>
          <w:color w:val="000000"/>
          <w:sz w:val="22"/>
          <w:szCs w:val="22"/>
        </w:rPr>
        <w:t xml:space="preserve"> </w:t>
      </w:r>
      <w:r w:rsidR="00063931">
        <w:rPr>
          <w:rFonts w:ascii="Arial" w:eastAsia="Arial" w:hAnsi="Arial" w:cs="Arial"/>
          <w:color w:val="000000"/>
          <w:sz w:val="22"/>
          <w:szCs w:val="22"/>
        </w:rPr>
        <w:t xml:space="preserve">meeting dates for Broughton Parish Council </w:t>
      </w:r>
      <w:r w:rsidR="00062E3A">
        <w:rPr>
          <w:rFonts w:ascii="Arial" w:eastAsia="Arial" w:hAnsi="Arial" w:cs="Arial"/>
          <w:color w:val="000000"/>
          <w:sz w:val="22"/>
          <w:szCs w:val="22"/>
        </w:rPr>
        <w:t>going forward be set as:</w:t>
      </w:r>
    </w:p>
    <w:p w14:paraId="6F2AB4AF" w14:textId="75D65383" w:rsidR="00062E3A" w:rsidRPr="00062E3A" w:rsidRDefault="00062E3A" w:rsidP="00062E3A">
      <w:pPr>
        <w:pStyle w:val="NoSpacing"/>
      </w:pPr>
      <w:r w:rsidRPr="00062E3A">
        <w:t xml:space="preserve"> </w:t>
      </w:r>
    </w:p>
    <w:p w14:paraId="76D9C1A5" w14:textId="77777777" w:rsidR="00062E3A" w:rsidRPr="00062E3A" w:rsidRDefault="00062E3A" w:rsidP="00062E3A">
      <w:pPr>
        <w:pStyle w:val="NoSpacing"/>
      </w:pPr>
      <w:r w:rsidRPr="00062E3A">
        <w:t>17</w:t>
      </w:r>
      <w:r w:rsidRPr="00062E3A">
        <w:rPr>
          <w:vertAlign w:val="superscript"/>
        </w:rPr>
        <w:t>th</w:t>
      </w:r>
      <w:r w:rsidRPr="00062E3A">
        <w:t xml:space="preserve"> October 2023 19:00 Christchurch</w:t>
      </w:r>
    </w:p>
    <w:p w14:paraId="1AE6DA98" w14:textId="77777777" w:rsidR="00062E3A" w:rsidRPr="00062E3A" w:rsidRDefault="00062E3A" w:rsidP="00062E3A">
      <w:pPr>
        <w:pStyle w:val="NoSpacing"/>
      </w:pPr>
      <w:r w:rsidRPr="00062E3A">
        <w:t>28</w:t>
      </w:r>
      <w:r w:rsidRPr="00062E3A">
        <w:rPr>
          <w:vertAlign w:val="superscript"/>
        </w:rPr>
        <w:t>th</w:t>
      </w:r>
      <w:r w:rsidRPr="00062E3A">
        <w:t xml:space="preserve"> November 2023 19:00 Christchurch</w:t>
      </w:r>
    </w:p>
    <w:p w14:paraId="255CB23E" w14:textId="77777777" w:rsidR="00062E3A" w:rsidRPr="00062E3A" w:rsidRDefault="00062E3A" w:rsidP="00062E3A">
      <w:pPr>
        <w:pStyle w:val="NoSpacing"/>
      </w:pPr>
      <w:r w:rsidRPr="00062E3A">
        <w:t>23</w:t>
      </w:r>
      <w:r w:rsidRPr="00062E3A">
        <w:rPr>
          <w:vertAlign w:val="superscript"/>
        </w:rPr>
        <w:t>rd</w:t>
      </w:r>
      <w:r w:rsidRPr="00062E3A">
        <w:t xml:space="preserve"> January 2024 19:00 Christchurch</w:t>
      </w:r>
    </w:p>
    <w:p w14:paraId="101307DD" w14:textId="77777777" w:rsidR="00646DF3" w:rsidRPr="00CE7D1D" w:rsidRDefault="00646DF3" w:rsidP="004B5E6D">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p>
    <w:p w14:paraId="07D38613" w14:textId="28950A6A" w:rsidR="004D3F9C" w:rsidRPr="000B5537" w:rsidRDefault="004D3F9C" w:rsidP="008743A3">
      <w:pPr>
        <w:pStyle w:val="NoSpacing"/>
      </w:pPr>
      <w:r w:rsidRPr="004B5E6D">
        <w:t>Meeting clos</w:t>
      </w:r>
      <w:r w:rsidR="00CE7D1D" w:rsidRPr="004B5E6D">
        <w:t xml:space="preserve">ed </w:t>
      </w:r>
      <w:r w:rsidR="003D362A" w:rsidRPr="004B5E6D">
        <w:t>20:</w:t>
      </w:r>
      <w:r w:rsidR="0094732B" w:rsidRPr="004B5E6D">
        <w:t>33</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7BEF5E56" w14:textId="0E4E0E60" w:rsidR="00DA2E8F" w:rsidRDefault="004D3F9C" w:rsidP="00B2233F">
      <w:pPr>
        <w:spacing w:after="200"/>
        <w:rPr>
          <w:rFonts w:ascii="Arial" w:eastAsia="Times New Roman" w:hAnsi="Arial" w:cs="Arial"/>
          <w:color w:val="000000"/>
          <w:sz w:val="22"/>
          <w:szCs w:val="22"/>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p w14:paraId="74464F77" w14:textId="77777777" w:rsidR="00DA2E8F" w:rsidRPr="00B2233F" w:rsidRDefault="00DA2E8F" w:rsidP="00B2233F">
      <w:pPr>
        <w:spacing w:after="200"/>
        <w:rPr>
          <w:rFonts w:ascii="Times New Roman" w:eastAsia="Times New Roman" w:hAnsi="Times New Roman" w:cs="Times New Roman"/>
          <w:color w:val="000000"/>
          <w:lang w:eastAsia="en-GB"/>
        </w:rPr>
      </w:pPr>
    </w:p>
    <w:sectPr w:rsidR="00DA2E8F" w:rsidRPr="00B2233F" w:rsidSect="00CB4D5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CF89E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E0E50"/>
    <w:multiLevelType w:val="hybridMultilevel"/>
    <w:tmpl w:val="AC7CB7A2"/>
    <w:lvl w:ilvl="0" w:tplc="F21E2D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F2C1F"/>
    <w:multiLevelType w:val="hybridMultilevel"/>
    <w:tmpl w:val="45763F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939A8"/>
    <w:multiLevelType w:val="hybridMultilevel"/>
    <w:tmpl w:val="3454E33A"/>
    <w:lvl w:ilvl="0" w:tplc="292E557E">
      <w:start w:val="5"/>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524410F"/>
    <w:multiLevelType w:val="hybridMultilevel"/>
    <w:tmpl w:val="8BEA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36014"/>
    <w:multiLevelType w:val="multilevel"/>
    <w:tmpl w:val="614895F2"/>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83A104D"/>
    <w:multiLevelType w:val="hybridMultilevel"/>
    <w:tmpl w:val="672C616C"/>
    <w:lvl w:ilvl="0" w:tplc="EF320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D27316"/>
    <w:multiLevelType w:val="hybridMultilevel"/>
    <w:tmpl w:val="AB821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E0376"/>
    <w:multiLevelType w:val="hybridMultilevel"/>
    <w:tmpl w:val="04C0AEDA"/>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10" w15:restartNumberingAfterBreak="0">
    <w:nsid w:val="21EF0A76"/>
    <w:multiLevelType w:val="hybridMultilevel"/>
    <w:tmpl w:val="E3E45EC6"/>
    <w:lvl w:ilvl="0" w:tplc="F21E2D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77C54"/>
    <w:multiLevelType w:val="hybridMultilevel"/>
    <w:tmpl w:val="6DFC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928E9"/>
    <w:multiLevelType w:val="hybridMultilevel"/>
    <w:tmpl w:val="7926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D3DF3"/>
    <w:multiLevelType w:val="hybridMultilevel"/>
    <w:tmpl w:val="9E5C9C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2D37B3B"/>
    <w:multiLevelType w:val="hybridMultilevel"/>
    <w:tmpl w:val="5BDEC6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4A36A5"/>
    <w:multiLevelType w:val="hybridMultilevel"/>
    <w:tmpl w:val="329C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01F8B"/>
    <w:multiLevelType w:val="hybridMultilevel"/>
    <w:tmpl w:val="846229E4"/>
    <w:lvl w:ilvl="0" w:tplc="EB1C3870">
      <w:start w:val="3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EB15D33"/>
    <w:multiLevelType w:val="hybridMultilevel"/>
    <w:tmpl w:val="35FA496C"/>
    <w:lvl w:ilvl="0" w:tplc="240661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A05D3"/>
    <w:multiLevelType w:val="hybridMultilevel"/>
    <w:tmpl w:val="4036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440DA"/>
    <w:multiLevelType w:val="hybridMultilevel"/>
    <w:tmpl w:val="424E143A"/>
    <w:lvl w:ilvl="0" w:tplc="F21E2D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D4179"/>
    <w:multiLevelType w:val="hybridMultilevel"/>
    <w:tmpl w:val="D37E2556"/>
    <w:lvl w:ilvl="0" w:tplc="56B498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49342F"/>
    <w:multiLevelType w:val="hybridMultilevel"/>
    <w:tmpl w:val="720E1C28"/>
    <w:lvl w:ilvl="0" w:tplc="8D4044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8E0630"/>
    <w:multiLevelType w:val="hybridMultilevel"/>
    <w:tmpl w:val="BFF48084"/>
    <w:lvl w:ilvl="0" w:tplc="2EFCC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2D5F51"/>
    <w:multiLevelType w:val="hybridMultilevel"/>
    <w:tmpl w:val="5538BEEE"/>
    <w:lvl w:ilvl="0" w:tplc="129645C8">
      <w:start w:val="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BE42EC0"/>
    <w:multiLevelType w:val="hybridMultilevel"/>
    <w:tmpl w:val="AB4618DC"/>
    <w:lvl w:ilvl="0" w:tplc="C47A07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8F42B9"/>
    <w:multiLevelType w:val="hybridMultilevel"/>
    <w:tmpl w:val="97F2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1F84D30"/>
    <w:multiLevelType w:val="hybridMultilevel"/>
    <w:tmpl w:val="2B4A2314"/>
    <w:lvl w:ilvl="0" w:tplc="4E847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014DAD"/>
    <w:multiLevelType w:val="hybridMultilevel"/>
    <w:tmpl w:val="DF08D8E6"/>
    <w:lvl w:ilvl="0" w:tplc="ED2EB7BA">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1604CE"/>
    <w:multiLevelType w:val="hybridMultilevel"/>
    <w:tmpl w:val="A3D0EFDA"/>
    <w:lvl w:ilvl="0" w:tplc="D75CA45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7F34BE3"/>
    <w:multiLevelType w:val="hybridMultilevel"/>
    <w:tmpl w:val="6352D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A474EF"/>
    <w:multiLevelType w:val="hybridMultilevel"/>
    <w:tmpl w:val="8E56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77132E"/>
    <w:multiLevelType w:val="hybridMultilevel"/>
    <w:tmpl w:val="78AA8E9C"/>
    <w:lvl w:ilvl="0" w:tplc="0742EE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5B4DE0"/>
    <w:multiLevelType w:val="hybridMultilevel"/>
    <w:tmpl w:val="8B5E1AD4"/>
    <w:lvl w:ilvl="0" w:tplc="9BFCA3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B272FB"/>
    <w:multiLevelType w:val="hybridMultilevel"/>
    <w:tmpl w:val="75D01F0A"/>
    <w:lvl w:ilvl="0" w:tplc="9366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086624"/>
    <w:multiLevelType w:val="hybridMultilevel"/>
    <w:tmpl w:val="5B96124A"/>
    <w:lvl w:ilvl="0" w:tplc="9C3C36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1A53E7"/>
    <w:multiLevelType w:val="hybridMultilevel"/>
    <w:tmpl w:val="5C42A3C2"/>
    <w:lvl w:ilvl="0" w:tplc="C93A62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8B2EA6"/>
    <w:multiLevelType w:val="hybridMultilevel"/>
    <w:tmpl w:val="C1B0FDB4"/>
    <w:lvl w:ilvl="0" w:tplc="B018FD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096FEF"/>
    <w:multiLevelType w:val="hybridMultilevel"/>
    <w:tmpl w:val="AAD4F620"/>
    <w:lvl w:ilvl="0" w:tplc="8918D2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9C4A22"/>
    <w:multiLevelType w:val="hybridMultilevel"/>
    <w:tmpl w:val="96C48122"/>
    <w:lvl w:ilvl="0" w:tplc="CEF64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CB36CA"/>
    <w:multiLevelType w:val="hybridMultilevel"/>
    <w:tmpl w:val="5150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CE498D"/>
    <w:multiLevelType w:val="hybridMultilevel"/>
    <w:tmpl w:val="B7E07AF2"/>
    <w:lvl w:ilvl="0" w:tplc="FFFFFFFF">
      <w:start w:val="1"/>
      <w:numFmt w:val="lowerRoman"/>
      <w:lvlText w:val="%1."/>
      <w:lvlJc w:val="left"/>
      <w:pPr>
        <w:ind w:left="1080" w:hanging="72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2146614">
    <w:abstractNumId w:val="12"/>
  </w:num>
  <w:num w:numId="2" w16cid:durableId="1499156461">
    <w:abstractNumId w:val="35"/>
  </w:num>
  <w:num w:numId="3" w16cid:durableId="2110470551">
    <w:abstractNumId w:val="27"/>
  </w:num>
  <w:num w:numId="4" w16cid:durableId="1789739377">
    <w:abstractNumId w:val="1"/>
  </w:num>
  <w:num w:numId="5" w16cid:durableId="855071451">
    <w:abstractNumId w:val="7"/>
  </w:num>
  <w:num w:numId="6" w16cid:durableId="1801919966">
    <w:abstractNumId w:val="23"/>
  </w:num>
  <w:num w:numId="7" w16cid:durableId="349836382">
    <w:abstractNumId w:val="34"/>
  </w:num>
  <w:num w:numId="8" w16cid:durableId="1320502302">
    <w:abstractNumId w:val="29"/>
  </w:num>
  <w:num w:numId="9" w16cid:durableId="1282493658">
    <w:abstractNumId w:val="42"/>
  </w:num>
  <w:num w:numId="10" w16cid:durableId="1705865896">
    <w:abstractNumId w:val="9"/>
  </w:num>
  <w:num w:numId="11" w16cid:durableId="106627998">
    <w:abstractNumId w:val="31"/>
  </w:num>
  <w:num w:numId="12" w16cid:durableId="784152965">
    <w:abstractNumId w:val="21"/>
  </w:num>
  <w:num w:numId="13" w16cid:durableId="482964895">
    <w:abstractNumId w:val="40"/>
  </w:num>
  <w:num w:numId="14" w16cid:durableId="1338187763">
    <w:abstractNumId w:val="30"/>
  </w:num>
  <w:num w:numId="15" w16cid:durableId="2025552968">
    <w:abstractNumId w:val="3"/>
  </w:num>
  <w:num w:numId="16" w16cid:durableId="1741173684">
    <w:abstractNumId w:val="5"/>
  </w:num>
  <w:num w:numId="17" w16cid:durableId="457258636">
    <w:abstractNumId w:val="39"/>
  </w:num>
  <w:num w:numId="18" w16cid:durableId="1884709870">
    <w:abstractNumId w:val="36"/>
  </w:num>
  <w:num w:numId="19" w16cid:durableId="1423333137">
    <w:abstractNumId w:val="15"/>
  </w:num>
  <w:num w:numId="20" w16cid:durableId="1744910505">
    <w:abstractNumId w:val="14"/>
  </w:num>
  <w:num w:numId="21" w16cid:durableId="43918742">
    <w:abstractNumId w:val="16"/>
  </w:num>
  <w:num w:numId="22" w16cid:durableId="2018270875">
    <w:abstractNumId w:val="4"/>
  </w:num>
  <w:num w:numId="23" w16cid:durableId="530341022">
    <w:abstractNumId w:val="17"/>
  </w:num>
  <w:num w:numId="24" w16cid:durableId="527377239">
    <w:abstractNumId w:val="38"/>
  </w:num>
  <w:num w:numId="25" w16cid:durableId="1855457750">
    <w:abstractNumId w:val="0"/>
  </w:num>
  <w:num w:numId="26" w16cid:durableId="398132714">
    <w:abstractNumId w:val="24"/>
  </w:num>
  <w:num w:numId="27" w16cid:durableId="207768926">
    <w:abstractNumId w:val="13"/>
  </w:num>
  <w:num w:numId="28" w16cid:durableId="1449858260">
    <w:abstractNumId w:val="33"/>
  </w:num>
  <w:num w:numId="29" w16cid:durableId="1245802924">
    <w:abstractNumId w:val="22"/>
  </w:num>
  <w:num w:numId="30" w16cid:durableId="1703549555">
    <w:abstractNumId w:val="19"/>
  </w:num>
  <w:num w:numId="31" w16cid:durableId="875897768">
    <w:abstractNumId w:val="26"/>
  </w:num>
  <w:num w:numId="32" w16cid:durableId="923680968">
    <w:abstractNumId w:val="18"/>
  </w:num>
  <w:num w:numId="33" w16cid:durableId="1285043420">
    <w:abstractNumId w:val="37"/>
  </w:num>
  <w:num w:numId="34" w16cid:durableId="704671494">
    <w:abstractNumId w:val="6"/>
  </w:num>
  <w:num w:numId="35" w16cid:durableId="825320244">
    <w:abstractNumId w:val="10"/>
  </w:num>
  <w:num w:numId="36" w16cid:durableId="1723672688">
    <w:abstractNumId w:val="20"/>
  </w:num>
  <w:num w:numId="37" w16cid:durableId="894241640">
    <w:abstractNumId w:val="2"/>
  </w:num>
  <w:num w:numId="38" w16cid:durableId="1971789129">
    <w:abstractNumId w:val="25"/>
  </w:num>
  <w:num w:numId="39" w16cid:durableId="979462013">
    <w:abstractNumId w:val="11"/>
  </w:num>
  <w:num w:numId="40" w16cid:durableId="1943488609">
    <w:abstractNumId w:val="32"/>
  </w:num>
  <w:num w:numId="41" w16cid:durableId="504129765">
    <w:abstractNumId w:val="8"/>
  </w:num>
  <w:num w:numId="42" w16cid:durableId="809245664">
    <w:abstractNumId w:val="41"/>
  </w:num>
  <w:num w:numId="43" w16cid:durableId="206544829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05554"/>
    <w:rsid w:val="00007DEE"/>
    <w:rsid w:val="00010937"/>
    <w:rsid w:val="00021D20"/>
    <w:rsid w:val="00023580"/>
    <w:rsid w:val="00025447"/>
    <w:rsid w:val="00026241"/>
    <w:rsid w:val="0004409D"/>
    <w:rsid w:val="00052B46"/>
    <w:rsid w:val="000531A6"/>
    <w:rsid w:val="00053FA8"/>
    <w:rsid w:val="000547D6"/>
    <w:rsid w:val="00057B2E"/>
    <w:rsid w:val="0006202D"/>
    <w:rsid w:val="00062E3A"/>
    <w:rsid w:val="00063931"/>
    <w:rsid w:val="00064A79"/>
    <w:rsid w:val="00066823"/>
    <w:rsid w:val="00073DD9"/>
    <w:rsid w:val="00080305"/>
    <w:rsid w:val="0008232B"/>
    <w:rsid w:val="00083D33"/>
    <w:rsid w:val="000940E7"/>
    <w:rsid w:val="00095062"/>
    <w:rsid w:val="0009687A"/>
    <w:rsid w:val="00096A45"/>
    <w:rsid w:val="0009732F"/>
    <w:rsid w:val="000A2BFF"/>
    <w:rsid w:val="000A4A78"/>
    <w:rsid w:val="000B4A7A"/>
    <w:rsid w:val="000B4E69"/>
    <w:rsid w:val="000B5537"/>
    <w:rsid w:val="000B6198"/>
    <w:rsid w:val="000C0BF0"/>
    <w:rsid w:val="000C3045"/>
    <w:rsid w:val="000C6FCF"/>
    <w:rsid w:val="000D17E4"/>
    <w:rsid w:val="000D1E72"/>
    <w:rsid w:val="000D1F48"/>
    <w:rsid w:val="000D5238"/>
    <w:rsid w:val="000D6998"/>
    <w:rsid w:val="000D7DE7"/>
    <w:rsid w:val="000E032D"/>
    <w:rsid w:val="000E310B"/>
    <w:rsid w:val="000E6702"/>
    <w:rsid w:val="000E79DD"/>
    <w:rsid w:val="000F220E"/>
    <w:rsid w:val="000F2AB9"/>
    <w:rsid w:val="000F5203"/>
    <w:rsid w:val="000F6C67"/>
    <w:rsid w:val="0010245A"/>
    <w:rsid w:val="00102EDD"/>
    <w:rsid w:val="0010336F"/>
    <w:rsid w:val="0010343A"/>
    <w:rsid w:val="00107C8C"/>
    <w:rsid w:val="001107C1"/>
    <w:rsid w:val="001118D5"/>
    <w:rsid w:val="00114217"/>
    <w:rsid w:val="0011797B"/>
    <w:rsid w:val="00117CBD"/>
    <w:rsid w:val="00124867"/>
    <w:rsid w:val="00127672"/>
    <w:rsid w:val="001352E4"/>
    <w:rsid w:val="00140379"/>
    <w:rsid w:val="00140B0D"/>
    <w:rsid w:val="001426DB"/>
    <w:rsid w:val="00144D68"/>
    <w:rsid w:val="00145006"/>
    <w:rsid w:val="00147796"/>
    <w:rsid w:val="00147E27"/>
    <w:rsid w:val="00150C01"/>
    <w:rsid w:val="0015128F"/>
    <w:rsid w:val="00155B0A"/>
    <w:rsid w:val="00162430"/>
    <w:rsid w:val="0016288B"/>
    <w:rsid w:val="00170523"/>
    <w:rsid w:val="00171806"/>
    <w:rsid w:val="00172B47"/>
    <w:rsid w:val="00177149"/>
    <w:rsid w:val="0018141E"/>
    <w:rsid w:val="0018374D"/>
    <w:rsid w:val="00183D57"/>
    <w:rsid w:val="0018509B"/>
    <w:rsid w:val="00186BAA"/>
    <w:rsid w:val="00187B50"/>
    <w:rsid w:val="0019135E"/>
    <w:rsid w:val="00193A17"/>
    <w:rsid w:val="001955C3"/>
    <w:rsid w:val="00196982"/>
    <w:rsid w:val="001A5BCF"/>
    <w:rsid w:val="001A6506"/>
    <w:rsid w:val="001A7DBB"/>
    <w:rsid w:val="001B1ABF"/>
    <w:rsid w:val="001B630F"/>
    <w:rsid w:val="001B63DF"/>
    <w:rsid w:val="001C1970"/>
    <w:rsid w:val="001C2875"/>
    <w:rsid w:val="001C2C02"/>
    <w:rsid w:val="001C2C41"/>
    <w:rsid w:val="001C3DA5"/>
    <w:rsid w:val="001C58E2"/>
    <w:rsid w:val="001C5DAA"/>
    <w:rsid w:val="001C5EFD"/>
    <w:rsid w:val="001D321A"/>
    <w:rsid w:val="001D3958"/>
    <w:rsid w:val="001D4888"/>
    <w:rsid w:val="001E00B2"/>
    <w:rsid w:val="001E2B66"/>
    <w:rsid w:val="001F0753"/>
    <w:rsid w:val="001F1293"/>
    <w:rsid w:val="001F3F7F"/>
    <w:rsid w:val="001F7DA4"/>
    <w:rsid w:val="0020033F"/>
    <w:rsid w:val="002026DA"/>
    <w:rsid w:val="00212452"/>
    <w:rsid w:val="00214C0B"/>
    <w:rsid w:val="00215FC9"/>
    <w:rsid w:val="00217200"/>
    <w:rsid w:val="0022023C"/>
    <w:rsid w:val="00233E49"/>
    <w:rsid w:val="00237BA6"/>
    <w:rsid w:val="00240FDD"/>
    <w:rsid w:val="00243E2B"/>
    <w:rsid w:val="0024628D"/>
    <w:rsid w:val="00246335"/>
    <w:rsid w:val="002476CA"/>
    <w:rsid w:val="00250783"/>
    <w:rsid w:val="00251B86"/>
    <w:rsid w:val="002550D6"/>
    <w:rsid w:val="00255CDE"/>
    <w:rsid w:val="0025715A"/>
    <w:rsid w:val="00260BA5"/>
    <w:rsid w:val="0026323C"/>
    <w:rsid w:val="00264790"/>
    <w:rsid w:val="00264C5F"/>
    <w:rsid w:val="00264D0E"/>
    <w:rsid w:val="00272421"/>
    <w:rsid w:val="00274AEA"/>
    <w:rsid w:val="002766C5"/>
    <w:rsid w:val="00285C9F"/>
    <w:rsid w:val="002908AE"/>
    <w:rsid w:val="0029372D"/>
    <w:rsid w:val="0029538C"/>
    <w:rsid w:val="00297CB2"/>
    <w:rsid w:val="002A160F"/>
    <w:rsid w:val="002A4A68"/>
    <w:rsid w:val="002A652F"/>
    <w:rsid w:val="002A696D"/>
    <w:rsid w:val="002B3AE8"/>
    <w:rsid w:val="002C3148"/>
    <w:rsid w:val="002C3407"/>
    <w:rsid w:val="002C530A"/>
    <w:rsid w:val="002C5B71"/>
    <w:rsid w:val="002D1504"/>
    <w:rsid w:val="002D6F3D"/>
    <w:rsid w:val="002E18A2"/>
    <w:rsid w:val="002E35B1"/>
    <w:rsid w:val="002E4277"/>
    <w:rsid w:val="002F3678"/>
    <w:rsid w:val="002F6A71"/>
    <w:rsid w:val="002F6CA3"/>
    <w:rsid w:val="00300D47"/>
    <w:rsid w:val="00302D0C"/>
    <w:rsid w:val="003050CE"/>
    <w:rsid w:val="00307757"/>
    <w:rsid w:val="003102E1"/>
    <w:rsid w:val="0031117B"/>
    <w:rsid w:val="003128C4"/>
    <w:rsid w:val="00314299"/>
    <w:rsid w:val="003246CF"/>
    <w:rsid w:val="0032532C"/>
    <w:rsid w:val="003458C3"/>
    <w:rsid w:val="00346255"/>
    <w:rsid w:val="003473D9"/>
    <w:rsid w:val="0035374B"/>
    <w:rsid w:val="00354A68"/>
    <w:rsid w:val="00370846"/>
    <w:rsid w:val="003748A8"/>
    <w:rsid w:val="003761E3"/>
    <w:rsid w:val="003824DB"/>
    <w:rsid w:val="0038584E"/>
    <w:rsid w:val="00386087"/>
    <w:rsid w:val="00386704"/>
    <w:rsid w:val="00393818"/>
    <w:rsid w:val="003940A1"/>
    <w:rsid w:val="003A0CC6"/>
    <w:rsid w:val="003A146C"/>
    <w:rsid w:val="003A21C7"/>
    <w:rsid w:val="003A2CE7"/>
    <w:rsid w:val="003A2E73"/>
    <w:rsid w:val="003A2EFD"/>
    <w:rsid w:val="003A3728"/>
    <w:rsid w:val="003B2F17"/>
    <w:rsid w:val="003B3401"/>
    <w:rsid w:val="003C03AB"/>
    <w:rsid w:val="003C3E2C"/>
    <w:rsid w:val="003C5307"/>
    <w:rsid w:val="003C5A75"/>
    <w:rsid w:val="003D014B"/>
    <w:rsid w:val="003D362A"/>
    <w:rsid w:val="003D3CFC"/>
    <w:rsid w:val="003D5137"/>
    <w:rsid w:val="003D5704"/>
    <w:rsid w:val="003E0B13"/>
    <w:rsid w:val="003E1D19"/>
    <w:rsid w:val="003E34AB"/>
    <w:rsid w:val="003E4CE6"/>
    <w:rsid w:val="003F0075"/>
    <w:rsid w:val="00403174"/>
    <w:rsid w:val="00406D58"/>
    <w:rsid w:val="00410AB2"/>
    <w:rsid w:val="00414F22"/>
    <w:rsid w:val="00417678"/>
    <w:rsid w:val="00421D93"/>
    <w:rsid w:val="00424EB5"/>
    <w:rsid w:val="0042505F"/>
    <w:rsid w:val="0042535F"/>
    <w:rsid w:val="0042652C"/>
    <w:rsid w:val="00426767"/>
    <w:rsid w:val="00432BAC"/>
    <w:rsid w:val="00433DA1"/>
    <w:rsid w:val="00435109"/>
    <w:rsid w:val="00442C77"/>
    <w:rsid w:val="00444119"/>
    <w:rsid w:val="00446B09"/>
    <w:rsid w:val="0045079E"/>
    <w:rsid w:val="00450E42"/>
    <w:rsid w:val="004522D0"/>
    <w:rsid w:val="00452C5F"/>
    <w:rsid w:val="004537BA"/>
    <w:rsid w:val="00453EB3"/>
    <w:rsid w:val="004615BE"/>
    <w:rsid w:val="00463B29"/>
    <w:rsid w:val="00464E4D"/>
    <w:rsid w:val="00465294"/>
    <w:rsid w:val="00466B06"/>
    <w:rsid w:val="004679B4"/>
    <w:rsid w:val="004719B2"/>
    <w:rsid w:val="0047644C"/>
    <w:rsid w:val="004814BE"/>
    <w:rsid w:val="00481765"/>
    <w:rsid w:val="0048274F"/>
    <w:rsid w:val="00484105"/>
    <w:rsid w:val="004854BA"/>
    <w:rsid w:val="0049051C"/>
    <w:rsid w:val="0049059C"/>
    <w:rsid w:val="00493012"/>
    <w:rsid w:val="004933C4"/>
    <w:rsid w:val="00496778"/>
    <w:rsid w:val="004A28CB"/>
    <w:rsid w:val="004A4479"/>
    <w:rsid w:val="004A6444"/>
    <w:rsid w:val="004A68E5"/>
    <w:rsid w:val="004B081A"/>
    <w:rsid w:val="004B3EF9"/>
    <w:rsid w:val="004B5E6D"/>
    <w:rsid w:val="004C127E"/>
    <w:rsid w:val="004C3B1A"/>
    <w:rsid w:val="004D14F5"/>
    <w:rsid w:val="004D3F9C"/>
    <w:rsid w:val="004D427A"/>
    <w:rsid w:val="004E0BB9"/>
    <w:rsid w:val="004E1505"/>
    <w:rsid w:val="004E5FD4"/>
    <w:rsid w:val="004F2867"/>
    <w:rsid w:val="004F41DA"/>
    <w:rsid w:val="004F47C5"/>
    <w:rsid w:val="00504681"/>
    <w:rsid w:val="0050570C"/>
    <w:rsid w:val="0050639E"/>
    <w:rsid w:val="00507282"/>
    <w:rsid w:val="00507388"/>
    <w:rsid w:val="00511875"/>
    <w:rsid w:val="00513C09"/>
    <w:rsid w:val="0051668A"/>
    <w:rsid w:val="0051759F"/>
    <w:rsid w:val="00517948"/>
    <w:rsid w:val="00525E2F"/>
    <w:rsid w:val="00526776"/>
    <w:rsid w:val="0052687D"/>
    <w:rsid w:val="0053394A"/>
    <w:rsid w:val="005359AB"/>
    <w:rsid w:val="0053640C"/>
    <w:rsid w:val="00555452"/>
    <w:rsid w:val="005569A9"/>
    <w:rsid w:val="00566DE8"/>
    <w:rsid w:val="00566EDE"/>
    <w:rsid w:val="00570593"/>
    <w:rsid w:val="00570C4D"/>
    <w:rsid w:val="00571637"/>
    <w:rsid w:val="00572481"/>
    <w:rsid w:val="0057663A"/>
    <w:rsid w:val="00577181"/>
    <w:rsid w:val="00581FFA"/>
    <w:rsid w:val="005841DB"/>
    <w:rsid w:val="00590CEB"/>
    <w:rsid w:val="005917BF"/>
    <w:rsid w:val="00592B45"/>
    <w:rsid w:val="00596AE7"/>
    <w:rsid w:val="005A3E15"/>
    <w:rsid w:val="005A42D5"/>
    <w:rsid w:val="005A4E00"/>
    <w:rsid w:val="005B046C"/>
    <w:rsid w:val="005B413F"/>
    <w:rsid w:val="005C796D"/>
    <w:rsid w:val="005D15FA"/>
    <w:rsid w:val="005D4889"/>
    <w:rsid w:val="005D6053"/>
    <w:rsid w:val="005D7B78"/>
    <w:rsid w:val="005E1686"/>
    <w:rsid w:val="005E421C"/>
    <w:rsid w:val="005E5461"/>
    <w:rsid w:val="005E69DF"/>
    <w:rsid w:val="005F12EB"/>
    <w:rsid w:val="005F445D"/>
    <w:rsid w:val="005F67FB"/>
    <w:rsid w:val="006058B5"/>
    <w:rsid w:val="006072DE"/>
    <w:rsid w:val="00610834"/>
    <w:rsid w:val="00611669"/>
    <w:rsid w:val="006119A9"/>
    <w:rsid w:val="00614390"/>
    <w:rsid w:val="00614436"/>
    <w:rsid w:val="00614EA4"/>
    <w:rsid w:val="00616B5D"/>
    <w:rsid w:val="0061789C"/>
    <w:rsid w:val="00620FC9"/>
    <w:rsid w:val="00625832"/>
    <w:rsid w:val="00626950"/>
    <w:rsid w:val="00630F79"/>
    <w:rsid w:val="00631E74"/>
    <w:rsid w:val="006332D1"/>
    <w:rsid w:val="0063429D"/>
    <w:rsid w:val="00635DB3"/>
    <w:rsid w:val="00645F3B"/>
    <w:rsid w:val="00646DF3"/>
    <w:rsid w:val="00647897"/>
    <w:rsid w:val="00651F3A"/>
    <w:rsid w:val="0065299F"/>
    <w:rsid w:val="00665351"/>
    <w:rsid w:val="00670D66"/>
    <w:rsid w:val="006742F5"/>
    <w:rsid w:val="00674ABD"/>
    <w:rsid w:val="00675B16"/>
    <w:rsid w:val="00676F75"/>
    <w:rsid w:val="00680D21"/>
    <w:rsid w:val="00681F03"/>
    <w:rsid w:val="00686EDF"/>
    <w:rsid w:val="00687F11"/>
    <w:rsid w:val="0069135E"/>
    <w:rsid w:val="00692CB9"/>
    <w:rsid w:val="00693672"/>
    <w:rsid w:val="00693FB1"/>
    <w:rsid w:val="00696596"/>
    <w:rsid w:val="00696A48"/>
    <w:rsid w:val="006A06C6"/>
    <w:rsid w:val="006A24BD"/>
    <w:rsid w:val="006A6D4B"/>
    <w:rsid w:val="006B00DF"/>
    <w:rsid w:val="006B4C87"/>
    <w:rsid w:val="006B4DAA"/>
    <w:rsid w:val="006B5BFD"/>
    <w:rsid w:val="006B6E68"/>
    <w:rsid w:val="006C0E78"/>
    <w:rsid w:val="006C1FE5"/>
    <w:rsid w:val="006C672B"/>
    <w:rsid w:val="006C78DC"/>
    <w:rsid w:val="006D110F"/>
    <w:rsid w:val="006D3E4E"/>
    <w:rsid w:val="006E111A"/>
    <w:rsid w:val="006E1BAD"/>
    <w:rsid w:val="006E1C90"/>
    <w:rsid w:val="006F04E6"/>
    <w:rsid w:val="006F1D14"/>
    <w:rsid w:val="006F68C8"/>
    <w:rsid w:val="006F79B4"/>
    <w:rsid w:val="00704875"/>
    <w:rsid w:val="00705374"/>
    <w:rsid w:val="007076B3"/>
    <w:rsid w:val="00713B57"/>
    <w:rsid w:val="00720ACD"/>
    <w:rsid w:val="007226EA"/>
    <w:rsid w:val="00725D17"/>
    <w:rsid w:val="007265A0"/>
    <w:rsid w:val="00732ED7"/>
    <w:rsid w:val="00740C84"/>
    <w:rsid w:val="00743035"/>
    <w:rsid w:val="00753ADD"/>
    <w:rsid w:val="0075769D"/>
    <w:rsid w:val="00763288"/>
    <w:rsid w:val="0076671E"/>
    <w:rsid w:val="00766F3A"/>
    <w:rsid w:val="007701E5"/>
    <w:rsid w:val="00772155"/>
    <w:rsid w:val="007727A8"/>
    <w:rsid w:val="0077452E"/>
    <w:rsid w:val="00774584"/>
    <w:rsid w:val="0077739F"/>
    <w:rsid w:val="00777B3F"/>
    <w:rsid w:val="00782349"/>
    <w:rsid w:val="00784CEF"/>
    <w:rsid w:val="0078533D"/>
    <w:rsid w:val="00785D8A"/>
    <w:rsid w:val="00785DB5"/>
    <w:rsid w:val="0079254B"/>
    <w:rsid w:val="00796A12"/>
    <w:rsid w:val="007A1878"/>
    <w:rsid w:val="007A1908"/>
    <w:rsid w:val="007A2039"/>
    <w:rsid w:val="007A2B5E"/>
    <w:rsid w:val="007A346E"/>
    <w:rsid w:val="007A5B7C"/>
    <w:rsid w:val="007A6E16"/>
    <w:rsid w:val="007B233C"/>
    <w:rsid w:val="007B5102"/>
    <w:rsid w:val="007C2961"/>
    <w:rsid w:val="007C3293"/>
    <w:rsid w:val="007C3E70"/>
    <w:rsid w:val="007C46A7"/>
    <w:rsid w:val="007C4826"/>
    <w:rsid w:val="007C57EB"/>
    <w:rsid w:val="007C57F4"/>
    <w:rsid w:val="007C7552"/>
    <w:rsid w:val="007D18F2"/>
    <w:rsid w:val="007E04A2"/>
    <w:rsid w:val="007E0FF6"/>
    <w:rsid w:val="007E1264"/>
    <w:rsid w:val="007E5907"/>
    <w:rsid w:val="007F44C6"/>
    <w:rsid w:val="007F5FED"/>
    <w:rsid w:val="0080086E"/>
    <w:rsid w:val="0080656C"/>
    <w:rsid w:val="00807AB0"/>
    <w:rsid w:val="00811BC5"/>
    <w:rsid w:val="00811BC8"/>
    <w:rsid w:val="00812BF8"/>
    <w:rsid w:val="008137DD"/>
    <w:rsid w:val="008143BE"/>
    <w:rsid w:val="008144F8"/>
    <w:rsid w:val="00820DAF"/>
    <w:rsid w:val="00821E8F"/>
    <w:rsid w:val="008319A9"/>
    <w:rsid w:val="008323A9"/>
    <w:rsid w:val="008333D4"/>
    <w:rsid w:val="00833B55"/>
    <w:rsid w:val="0083692B"/>
    <w:rsid w:val="00837DD5"/>
    <w:rsid w:val="008426FA"/>
    <w:rsid w:val="0084291F"/>
    <w:rsid w:val="00843479"/>
    <w:rsid w:val="0084465B"/>
    <w:rsid w:val="00847773"/>
    <w:rsid w:val="00850835"/>
    <w:rsid w:val="00850CDC"/>
    <w:rsid w:val="0086053F"/>
    <w:rsid w:val="0086498E"/>
    <w:rsid w:val="008676A6"/>
    <w:rsid w:val="00871920"/>
    <w:rsid w:val="00872428"/>
    <w:rsid w:val="00873F38"/>
    <w:rsid w:val="008743A3"/>
    <w:rsid w:val="00880143"/>
    <w:rsid w:val="0088030B"/>
    <w:rsid w:val="00883E01"/>
    <w:rsid w:val="00885DE1"/>
    <w:rsid w:val="00885E44"/>
    <w:rsid w:val="0088719E"/>
    <w:rsid w:val="00887613"/>
    <w:rsid w:val="00887754"/>
    <w:rsid w:val="0089738F"/>
    <w:rsid w:val="008A45A1"/>
    <w:rsid w:val="008A77DE"/>
    <w:rsid w:val="008B13FC"/>
    <w:rsid w:val="008B2429"/>
    <w:rsid w:val="008B2490"/>
    <w:rsid w:val="008B5526"/>
    <w:rsid w:val="008B60BA"/>
    <w:rsid w:val="008B79DE"/>
    <w:rsid w:val="008B7E32"/>
    <w:rsid w:val="008C54C5"/>
    <w:rsid w:val="008C7273"/>
    <w:rsid w:val="008D14F6"/>
    <w:rsid w:val="008E11D5"/>
    <w:rsid w:val="008E1D91"/>
    <w:rsid w:val="008E4154"/>
    <w:rsid w:val="008E508A"/>
    <w:rsid w:val="008E5DFF"/>
    <w:rsid w:val="008E683D"/>
    <w:rsid w:val="008F40B7"/>
    <w:rsid w:val="008F433F"/>
    <w:rsid w:val="008F70AF"/>
    <w:rsid w:val="008F73F8"/>
    <w:rsid w:val="00901E2E"/>
    <w:rsid w:val="00902780"/>
    <w:rsid w:val="00902CD9"/>
    <w:rsid w:val="00906A78"/>
    <w:rsid w:val="0091528E"/>
    <w:rsid w:val="00917AB3"/>
    <w:rsid w:val="0092487D"/>
    <w:rsid w:val="00930E17"/>
    <w:rsid w:val="0093306D"/>
    <w:rsid w:val="0093695A"/>
    <w:rsid w:val="00941FE5"/>
    <w:rsid w:val="00942097"/>
    <w:rsid w:val="00945BBD"/>
    <w:rsid w:val="00945F07"/>
    <w:rsid w:val="009472CD"/>
    <w:rsid w:val="0094732B"/>
    <w:rsid w:val="009537FB"/>
    <w:rsid w:val="0095417C"/>
    <w:rsid w:val="0096062F"/>
    <w:rsid w:val="00960C95"/>
    <w:rsid w:val="009613D7"/>
    <w:rsid w:val="009632F4"/>
    <w:rsid w:val="00963960"/>
    <w:rsid w:val="00966B1E"/>
    <w:rsid w:val="00966EC6"/>
    <w:rsid w:val="00971AF3"/>
    <w:rsid w:val="009747C4"/>
    <w:rsid w:val="00981B76"/>
    <w:rsid w:val="009828E6"/>
    <w:rsid w:val="0098764A"/>
    <w:rsid w:val="009918C9"/>
    <w:rsid w:val="0099599B"/>
    <w:rsid w:val="00996716"/>
    <w:rsid w:val="009A0B19"/>
    <w:rsid w:val="009A4504"/>
    <w:rsid w:val="009B1830"/>
    <w:rsid w:val="009B321F"/>
    <w:rsid w:val="009B63FF"/>
    <w:rsid w:val="009C29F7"/>
    <w:rsid w:val="009C7480"/>
    <w:rsid w:val="009D1B54"/>
    <w:rsid w:val="009D6029"/>
    <w:rsid w:val="009E05DD"/>
    <w:rsid w:val="009E48BF"/>
    <w:rsid w:val="009E5752"/>
    <w:rsid w:val="009E64A8"/>
    <w:rsid w:val="009E7734"/>
    <w:rsid w:val="009F0F1F"/>
    <w:rsid w:val="009F3666"/>
    <w:rsid w:val="009F38F4"/>
    <w:rsid w:val="009F498F"/>
    <w:rsid w:val="009F5968"/>
    <w:rsid w:val="00A026D1"/>
    <w:rsid w:val="00A0596A"/>
    <w:rsid w:val="00A10763"/>
    <w:rsid w:val="00A1309B"/>
    <w:rsid w:val="00A13C02"/>
    <w:rsid w:val="00A2063E"/>
    <w:rsid w:val="00A237EF"/>
    <w:rsid w:val="00A24E3C"/>
    <w:rsid w:val="00A25A9C"/>
    <w:rsid w:val="00A268CC"/>
    <w:rsid w:val="00A31E58"/>
    <w:rsid w:val="00A35A19"/>
    <w:rsid w:val="00A36B7C"/>
    <w:rsid w:val="00A4284D"/>
    <w:rsid w:val="00A43604"/>
    <w:rsid w:val="00A436F1"/>
    <w:rsid w:val="00A44D1A"/>
    <w:rsid w:val="00A525CB"/>
    <w:rsid w:val="00A57E5D"/>
    <w:rsid w:val="00A607A9"/>
    <w:rsid w:val="00A60975"/>
    <w:rsid w:val="00A6282E"/>
    <w:rsid w:val="00A633AA"/>
    <w:rsid w:val="00A63FDA"/>
    <w:rsid w:val="00A642B7"/>
    <w:rsid w:val="00A72129"/>
    <w:rsid w:val="00A73693"/>
    <w:rsid w:val="00A75001"/>
    <w:rsid w:val="00A81A03"/>
    <w:rsid w:val="00A93B05"/>
    <w:rsid w:val="00A945E3"/>
    <w:rsid w:val="00A94B9F"/>
    <w:rsid w:val="00A95848"/>
    <w:rsid w:val="00AA41B1"/>
    <w:rsid w:val="00AA4272"/>
    <w:rsid w:val="00AA46CE"/>
    <w:rsid w:val="00AA652A"/>
    <w:rsid w:val="00AB269A"/>
    <w:rsid w:val="00AC163D"/>
    <w:rsid w:val="00AC2550"/>
    <w:rsid w:val="00AC3A35"/>
    <w:rsid w:val="00AC3B85"/>
    <w:rsid w:val="00AC4896"/>
    <w:rsid w:val="00AC6CE6"/>
    <w:rsid w:val="00AD21AB"/>
    <w:rsid w:val="00AD6857"/>
    <w:rsid w:val="00AD78C1"/>
    <w:rsid w:val="00AE00F6"/>
    <w:rsid w:val="00AE5105"/>
    <w:rsid w:val="00AE5331"/>
    <w:rsid w:val="00AF0CDD"/>
    <w:rsid w:val="00AF1847"/>
    <w:rsid w:val="00AF3E3C"/>
    <w:rsid w:val="00AF4140"/>
    <w:rsid w:val="00AF5241"/>
    <w:rsid w:val="00AF5458"/>
    <w:rsid w:val="00AF6CF8"/>
    <w:rsid w:val="00B01FFA"/>
    <w:rsid w:val="00B03F7B"/>
    <w:rsid w:val="00B12120"/>
    <w:rsid w:val="00B14F4B"/>
    <w:rsid w:val="00B2233F"/>
    <w:rsid w:val="00B2306A"/>
    <w:rsid w:val="00B25FD5"/>
    <w:rsid w:val="00B26A0B"/>
    <w:rsid w:val="00B3194F"/>
    <w:rsid w:val="00B31F78"/>
    <w:rsid w:val="00B331C8"/>
    <w:rsid w:val="00B43DA1"/>
    <w:rsid w:val="00B5194C"/>
    <w:rsid w:val="00B5651B"/>
    <w:rsid w:val="00B6290A"/>
    <w:rsid w:val="00B63DC2"/>
    <w:rsid w:val="00B64C9F"/>
    <w:rsid w:val="00B672EF"/>
    <w:rsid w:val="00B75DE6"/>
    <w:rsid w:val="00B80D66"/>
    <w:rsid w:val="00B82CF0"/>
    <w:rsid w:val="00B87696"/>
    <w:rsid w:val="00B87A06"/>
    <w:rsid w:val="00B87C96"/>
    <w:rsid w:val="00B90339"/>
    <w:rsid w:val="00B90592"/>
    <w:rsid w:val="00B92E04"/>
    <w:rsid w:val="00B96F86"/>
    <w:rsid w:val="00BA3367"/>
    <w:rsid w:val="00BA4DA1"/>
    <w:rsid w:val="00BA4EB0"/>
    <w:rsid w:val="00BA7B4F"/>
    <w:rsid w:val="00BB2D50"/>
    <w:rsid w:val="00BB324D"/>
    <w:rsid w:val="00BB5E24"/>
    <w:rsid w:val="00BB6425"/>
    <w:rsid w:val="00BB709B"/>
    <w:rsid w:val="00BC008D"/>
    <w:rsid w:val="00BC2CD4"/>
    <w:rsid w:val="00BD125F"/>
    <w:rsid w:val="00BD4CA1"/>
    <w:rsid w:val="00BD60BF"/>
    <w:rsid w:val="00BE0B13"/>
    <w:rsid w:val="00BE6313"/>
    <w:rsid w:val="00BE6844"/>
    <w:rsid w:val="00BE7B24"/>
    <w:rsid w:val="00BF068C"/>
    <w:rsid w:val="00BF4B33"/>
    <w:rsid w:val="00BF5AFD"/>
    <w:rsid w:val="00BF766B"/>
    <w:rsid w:val="00C02AA0"/>
    <w:rsid w:val="00C11471"/>
    <w:rsid w:val="00C14C24"/>
    <w:rsid w:val="00C20DA3"/>
    <w:rsid w:val="00C215CD"/>
    <w:rsid w:val="00C22DF6"/>
    <w:rsid w:val="00C23419"/>
    <w:rsid w:val="00C237AD"/>
    <w:rsid w:val="00C243CC"/>
    <w:rsid w:val="00C24FB6"/>
    <w:rsid w:val="00C26E7B"/>
    <w:rsid w:val="00C2760A"/>
    <w:rsid w:val="00C27BA5"/>
    <w:rsid w:val="00C43DF7"/>
    <w:rsid w:val="00C44640"/>
    <w:rsid w:val="00C45687"/>
    <w:rsid w:val="00C4625C"/>
    <w:rsid w:val="00C46D5C"/>
    <w:rsid w:val="00C5301F"/>
    <w:rsid w:val="00C643FF"/>
    <w:rsid w:val="00C66BF9"/>
    <w:rsid w:val="00C70388"/>
    <w:rsid w:val="00C70E04"/>
    <w:rsid w:val="00C809AD"/>
    <w:rsid w:val="00C81F6D"/>
    <w:rsid w:val="00C845C7"/>
    <w:rsid w:val="00C86F04"/>
    <w:rsid w:val="00C8780A"/>
    <w:rsid w:val="00C95B15"/>
    <w:rsid w:val="00CA3194"/>
    <w:rsid w:val="00CA40BF"/>
    <w:rsid w:val="00CB2D99"/>
    <w:rsid w:val="00CB3759"/>
    <w:rsid w:val="00CB4D55"/>
    <w:rsid w:val="00CC2C59"/>
    <w:rsid w:val="00CC7F63"/>
    <w:rsid w:val="00CD117C"/>
    <w:rsid w:val="00CE155F"/>
    <w:rsid w:val="00CE197E"/>
    <w:rsid w:val="00CE59E6"/>
    <w:rsid w:val="00CE5E74"/>
    <w:rsid w:val="00CE7D1D"/>
    <w:rsid w:val="00CF0550"/>
    <w:rsid w:val="00CF1F49"/>
    <w:rsid w:val="00CF562F"/>
    <w:rsid w:val="00CF5DFA"/>
    <w:rsid w:val="00D010A2"/>
    <w:rsid w:val="00D0125B"/>
    <w:rsid w:val="00D06E6C"/>
    <w:rsid w:val="00D10FEA"/>
    <w:rsid w:val="00D16AFD"/>
    <w:rsid w:val="00D20C42"/>
    <w:rsid w:val="00D2541D"/>
    <w:rsid w:val="00D25C69"/>
    <w:rsid w:val="00D2655B"/>
    <w:rsid w:val="00D26F3B"/>
    <w:rsid w:val="00D27E39"/>
    <w:rsid w:val="00D3083E"/>
    <w:rsid w:val="00D319CE"/>
    <w:rsid w:val="00D32783"/>
    <w:rsid w:val="00D408D0"/>
    <w:rsid w:val="00D46A5D"/>
    <w:rsid w:val="00D51F19"/>
    <w:rsid w:val="00D52E3B"/>
    <w:rsid w:val="00D6563A"/>
    <w:rsid w:val="00D67B38"/>
    <w:rsid w:val="00D70D7D"/>
    <w:rsid w:val="00D7271E"/>
    <w:rsid w:val="00D802C1"/>
    <w:rsid w:val="00D81E9C"/>
    <w:rsid w:val="00D82A3D"/>
    <w:rsid w:val="00D84CCC"/>
    <w:rsid w:val="00D85700"/>
    <w:rsid w:val="00D87CAF"/>
    <w:rsid w:val="00D9147A"/>
    <w:rsid w:val="00D93D93"/>
    <w:rsid w:val="00D94D48"/>
    <w:rsid w:val="00D96571"/>
    <w:rsid w:val="00DA10F5"/>
    <w:rsid w:val="00DA2E8F"/>
    <w:rsid w:val="00DA5968"/>
    <w:rsid w:val="00DA7447"/>
    <w:rsid w:val="00DB0FF9"/>
    <w:rsid w:val="00DB1D94"/>
    <w:rsid w:val="00DB238C"/>
    <w:rsid w:val="00DB3C42"/>
    <w:rsid w:val="00DB5A43"/>
    <w:rsid w:val="00DC36FF"/>
    <w:rsid w:val="00DC704F"/>
    <w:rsid w:val="00DC74ED"/>
    <w:rsid w:val="00DC7936"/>
    <w:rsid w:val="00DD01A5"/>
    <w:rsid w:val="00DD54F0"/>
    <w:rsid w:val="00DD7F27"/>
    <w:rsid w:val="00DE475A"/>
    <w:rsid w:val="00DE6373"/>
    <w:rsid w:val="00DF53F5"/>
    <w:rsid w:val="00E0185A"/>
    <w:rsid w:val="00E02B91"/>
    <w:rsid w:val="00E05260"/>
    <w:rsid w:val="00E05CC3"/>
    <w:rsid w:val="00E101BE"/>
    <w:rsid w:val="00E11BF8"/>
    <w:rsid w:val="00E1259D"/>
    <w:rsid w:val="00E142A8"/>
    <w:rsid w:val="00E170C9"/>
    <w:rsid w:val="00E17835"/>
    <w:rsid w:val="00E20029"/>
    <w:rsid w:val="00E25935"/>
    <w:rsid w:val="00E264CC"/>
    <w:rsid w:val="00E267AC"/>
    <w:rsid w:val="00E3437B"/>
    <w:rsid w:val="00E40B6C"/>
    <w:rsid w:val="00E41B7C"/>
    <w:rsid w:val="00E4367B"/>
    <w:rsid w:val="00E52471"/>
    <w:rsid w:val="00E526B9"/>
    <w:rsid w:val="00E54DA5"/>
    <w:rsid w:val="00E62375"/>
    <w:rsid w:val="00E62B06"/>
    <w:rsid w:val="00E67770"/>
    <w:rsid w:val="00E70B92"/>
    <w:rsid w:val="00E7100E"/>
    <w:rsid w:val="00E71DEB"/>
    <w:rsid w:val="00E72BCF"/>
    <w:rsid w:val="00E73695"/>
    <w:rsid w:val="00E750AC"/>
    <w:rsid w:val="00E81C4D"/>
    <w:rsid w:val="00E83FE5"/>
    <w:rsid w:val="00E840CE"/>
    <w:rsid w:val="00E848E1"/>
    <w:rsid w:val="00E872FC"/>
    <w:rsid w:val="00E878B1"/>
    <w:rsid w:val="00E94039"/>
    <w:rsid w:val="00E95ABC"/>
    <w:rsid w:val="00E95B7D"/>
    <w:rsid w:val="00E967DD"/>
    <w:rsid w:val="00E97F11"/>
    <w:rsid w:val="00EA1700"/>
    <w:rsid w:val="00EA7A73"/>
    <w:rsid w:val="00EB4A6E"/>
    <w:rsid w:val="00EC2B17"/>
    <w:rsid w:val="00EC4219"/>
    <w:rsid w:val="00EC5F50"/>
    <w:rsid w:val="00EC626E"/>
    <w:rsid w:val="00ED05AD"/>
    <w:rsid w:val="00ED2724"/>
    <w:rsid w:val="00EE2846"/>
    <w:rsid w:val="00EE3EF5"/>
    <w:rsid w:val="00EE48F6"/>
    <w:rsid w:val="00EF0415"/>
    <w:rsid w:val="00EF0621"/>
    <w:rsid w:val="00EF135C"/>
    <w:rsid w:val="00F0123D"/>
    <w:rsid w:val="00F0174D"/>
    <w:rsid w:val="00F02BC0"/>
    <w:rsid w:val="00F04B67"/>
    <w:rsid w:val="00F0689C"/>
    <w:rsid w:val="00F075C4"/>
    <w:rsid w:val="00F10241"/>
    <w:rsid w:val="00F14615"/>
    <w:rsid w:val="00F15720"/>
    <w:rsid w:val="00F22EEC"/>
    <w:rsid w:val="00F242E0"/>
    <w:rsid w:val="00F261BE"/>
    <w:rsid w:val="00F2663D"/>
    <w:rsid w:val="00F26C80"/>
    <w:rsid w:val="00F2760E"/>
    <w:rsid w:val="00F27F37"/>
    <w:rsid w:val="00F33C25"/>
    <w:rsid w:val="00F363C4"/>
    <w:rsid w:val="00F36F1F"/>
    <w:rsid w:val="00F37112"/>
    <w:rsid w:val="00F40726"/>
    <w:rsid w:val="00F42E51"/>
    <w:rsid w:val="00F43A57"/>
    <w:rsid w:val="00F46DE7"/>
    <w:rsid w:val="00F56E3B"/>
    <w:rsid w:val="00F63C82"/>
    <w:rsid w:val="00F63CE8"/>
    <w:rsid w:val="00F65B8B"/>
    <w:rsid w:val="00F7011D"/>
    <w:rsid w:val="00F76409"/>
    <w:rsid w:val="00F767C8"/>
    <w:rsid w:val="00F80B38"/>
    <w:rsid w:val="00F80F3E"/>
    <w:rsid w:val="00F83067"/>
    <w:rsid w:val="00F85C92"/>
    <w:rsid w:val="00F91113"/>
    <w:rsid w:val="00F95B86"/>
    <w:rsid w:val="00FA0580"/>
    <w:rsid w:val="00FA2192"/>
    <w:rsid w:val="00FA54D1"/>
    <w:rsid w:val="00FB01C1"/>
    <w:rsid w:val="00FB211D"/>
    <w:rsid w:val="00FB2153"/>
    <w:rsid w:val="00FB3718"/>
    <w:rsid w:val="00FC6507"/>
    <w:rsid w:val="00FD335A"/>
    <w:rsid w:val="00FD39D3"/>
    <w:rsid w:val="00FD3B71"/>
    <w:rsid w:val="00FD4092"/>
    <w:rsid w:val="00FD53C9"/>
    <w:rsid w:val="00FE4664"/>
    <w:rsid w:val="00FE609A"/>
    <w:rsid w:val="00FE7A0B"/>
    <w:rsid w:val="00FF2CEA"/>
    <w:rsid w:val="00FF3BC7"/>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nhideWhenUsed/>
    <w:qFormat/>
    <w:rsid w:val="00172B47"/>
    <w:pPr>
      <w:numPr>
        <w:numId w:val="1"/>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71806"/>
    <w:rPr>
      <w:i/>
      <w:iCs/>
      <w:color w:val="4472C4" w:themeColor="accent1"/>
    </w:rPr>
  </w:style>
  <w:style w:type="character" w:styleId="PageNumber">
    <w:name w:val="page number"/>
    <w:basedOn w:val="DefaultParagraphFont"/>
    <w:rsid w:val="0009732F"/>
  </w:style>
  <w:style w:type="character" w:styleId="Strong">
    <w:name w:val="Strong"/>
    <w:basedOn w:val="DefaultParagraphFont"/>
    <w:uiPriority w:val="22"/>
    <w:qFormat/>
    <w:rsid w:val="001A5BCF"/>
    <w:rPr>
      <w:b/>
      <w:bCs/>
    </w:rPr>
  </w:style>
  <w:style w:type="paragraph" w:styleId="BodyText">
    <w:name w:val="Body Text"/>
    <w:basedOn w:val="Normal"/>
    <w:link w:val="BodyTextChar"/>
    <w:rsid w:val="00062E3A"/>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rsid w:val="00062E3A"/>
    <w:rPr>
      <w:rFonts w:ascii="Times New Roman" w:eastAsia="Times New Roman" w:hAnsi="Times New Roman" w:cs="Times New Roman"/>
      <w:lang w:eastAsia="ar-SA"/>
    </w:rPr>
  </w:style>
  <w:style w:type="character" w:styleId="Hyperlink">
    <w:name w:val="Hyperlink"/>
    <w:basedOn w:val="DefaultParagraphFont"/>
    <w:uiPriority w:val="99"/>
    <w:unhideWhenUsed/>
    <w:rsid w:val="006332D1"/>
    <w:rPr>
      <w:color w:val="0563C1" w:themeColor="hyperlink"/>
      <w:u w:val="single"/>
    </w:rPr>
  </w:style>
  <w:style w:type="character" w:styleId="UnresolvedMention">
    <w:name w:val="Unresolved Mention"/>
    <w:basedOn w:val="DefaultParagraphFont"/>
    <w:uiPriority w:val="99"/>
    <w:semiHidden/>
    <w:unhideWhenUsed/>
    <w:rsid w:val="00633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62212">
      <w:bodyDiv w:val="1"/>
      <w:marLeft w:val="0"/>
      <w:marRight w:val="0"/>
      <w:marTop w:val="0"/>
      <w:marBottom w:val="0"/>
      <w:divBdr>
        <w:top w:val="none" w:sz="0" w:space="0" w:color="auto"/>
        <w:left w:val="none" w:sz="0" w:space="0" w:color="auto"/>
        <w:bottom w:val="none" w:sz="0" w:space="0" w:color="auto"/>
        <w:right w:val="none" w:sz="0" w:space="0" w:color="auto"/>
      </w:divBdr>
    </w:div>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 w:id="8679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51</cp:revision>
  <cp:lastPrinted>2023-03-05T12:00:00Z</cp:lastPrinted>
  <dcterms:created xsi:type="dcterms:W3CDTF">2023-09-18T17:56:00Z</dcterms:created>
  <dcterms:modified xsi:type="dcterms:W3CDTF">2023-09-24T12:19:00Z</dcterms:modified>
</cp:coreProperties>
</file>