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F7846" w14:textId="77777777" w:rsidR="007D6A73" w:rsidRPr="00B97139" w:rsidRDefault="007D6A73">
      <w:pPr>
        <w:rPr>
          <w:rFonts w:ascii="Arial" w:hAnsi="Arial" w:cs="Arial"/>
          <w:sz w:val="21"/>
          <w:szCs w:val="21"/>
        </w:rPr>
      </w:pPr>
    </w:p>
    <w:p w14:paraId="7115F3B0" w14:textId="77777777" w:rsidR="004C253B" w:rsidRPr="00B97139" w:rsidRDefault="004C253B">
      <w:pPr>
        <w:rPr>
          <w:rFonts w:ascii="Arial" w:hAnsi="Arial" w:cs="Arial"/>
          <w:sz w:val="21"/>
          <w:szCs w:val="21"/>
        </w:rPr>
      </w:pPr>
    </w:p>
    <w:p w14:paraId="7232941B" w14:textId="77777777" w:rsidR="004C253B" w:rsidRPr="00B97139" w:rsidRDefault="004C253B" w:rsidP="004C253B">
      <w:pPr>
        <w:jc w:val="center"/>
        <w:rPr>
          <w:rFonts w:ascii="Arial" w:hAnsi="Arial" w:cs="Arial"/>
          <w:b/>
          <w:sz w:val="21"/>
          <w:szCs w:val="21"/>
          <w:u w:val="single"/>
        </w:rPr>
      </w:pPr>
      <w:r w:rsidRPr="00B97139">
        <w:rPr>
          <w:rFonts w:ascii="Arial" w:hAnsi="Arial" w:cs="Arial"/>
          <w:b/>
          <w:sz w:val="21"/>
          <w:szCs w:val="21"/>
          <w:u w:val="single"/>
        </w:rPr>
        <w:t>Broughton Parish Council</w:t>
      </w:r>
    </w:p>
    <w:p w14:paraId="1968C2AD" w14:textId="780D243D" w:rsidR="004C253B" w:rsidRPr="00B97139" w:rsidRDefault="004C253B" w:rsidP="005B0B62">
      <w:pPr>
        <w:pStyle w:val="NoSpacing"/>
        <w:rPr>
          <w:rFonts w:ascii="Arial" w:hAnsi="Arial" w:cs="Arial"/>
          <w:sz w:val="21"/>
          <w:szCs w:val="21"/>
        </w:rPr>
      </w:pPr>
      <w:r w:rsidRPr="00B97139">
        <w:rPr>
          <w:rFonts w:ascii="Arial" w:hAnsi="Arial" w:cs="Arial"/>
          <w:sz w:val="21"/>
          <w:szCs w:val="21"/>
        </w:rPr>
        <w:t xml:space="preserve">Minutes of the meeting of Broughton Parish Council held at Little Broughton Village Hall on Tuesday </w:t>
      </w:r>
      <w:r w:rsidR="007D5B73">
        <w:rPr>
          <w:rFonts w:ascii="Arial" w:hAnsi="Arial" w:cs="Arial"/>
          <w:sz w:val="21"/>
          <w:szCs w:val="21"/>
        </w:rPr>
        <w:t>19</w:t>
      </w:r>
      <w:r w:rsidR="007D5B73" w:rsidRPr="007D5B73">
        <w:rPr>
          <w:rFonts w:ascii="Arial" w:hAnsi="Arial" w:cs="Arial"/>
          <w:sz w:val="21"/>
          <w:szCs w:val="21"/>
          <w:vertAlign w:val="superscript"/>
        </w:rPr>
        <w:t>th</w:t>
      </w:r>
      <w:r w:rsidR="007D5B73">
        <w:rPr>
          <w:rFonts w:ascii="Arial" w:hAnsi="Arial" w:cs="Arial"/>
          <w:sz w:val="21"/>
          <w:szCs w:val="21"/>
        </w:rPr>
        <w:t xml:space="preserve"> September 2017 </w:t>
      </w:r>
      <w:r w:rsidR="00371201" w:rsidRPr="00B97139">
        <w:rPr>
          <w:rFonts w:ascii="Arial" w:hAnsi="Arial" w:cs="Arial"/>
          <w:sz w:val="21"/>
          <w:szCs w:val="21"/>
        </w:rPr>
        <w:t>at 19:0</w:t>
      </w:r>
      <w:r w:rsidRPr="00B97139">
        <w:rPr>
          <w:rFonts w:ascii="Arial" w:hAnsi="Arial" w:cs="Arial"/>
          <w:sz w:val="21"/>
          <w:szCs w:val="21"/>
        </w:rPr>
        <w:t>0.</w:t>
      </w:r>
    </w:p>
    <w:p w14:paraId="63012BDB" w14:textId="77777777" w:rsidR="004C253B" w:rsidRPr="00B97139" w:rsidRDefault="004C253B" w:rsidP="005B0B62">
      <w:pPr>
        <w:pStyle w:val="NoSpacing"/>
        <w:rPr>
          <w:rFonts w:ascii="Arial" w:hAnsi="Arial" w:cs="Arial"/>
          <w:sz w:val="21"/>
          <w:szCs w:val="21"/>
        </w:rPr>
      </w:pPr>
    </w:p>
    <w:p w14:paraId="3EFC5590" w14:textId="152BA31A" w:rsidR="004C253B" w:rsidRPr="00B97139" w:rsidRDefault="004C253B" w:rsidP="005B0B62">
      <w:pPr>
        <w:pStyle w:val="NoSpacing"/>
        <w:rPr>
          <w:rFonts w:ascii="Arial" w:hAnsi="Arial" w:cs="Arial"/>
          <w:sz w:val="21"/>
          <w:szCs w:val="21"/>
        </w:rPr>
      </w:pPr>
      <w:r w:rsidRPr="00B97139">
        <w:rPr>
          <w:rFonts w:ascii="Arial" w:hAnsi="Arial" w:cs="Arial"/>
          <w:b/>
          <w:sz w:val="21"/>
          <w:szCs w:val="21"/>
        </w:rPr>
        <w:t xml:space="preserve">Present: </w:t>
      </w:r>
      <w:r w:rsidR="00371201" w:rsidRPr="00B97139">
        <w:rPr>
          <w:rFonts w:ascii="Arial" w:hAnsi="Arial" w:cs="Arial"/>
          <w:sz w:val="21"/>
          <w:szCs w:val="21"/>
        </w:rPr>
        <w:t>Mrs Mary Bradley  (Chair</w:t>
      </w:r>
      <w:r w:rsidR="007D5B73">
        <w:rPr>
          <w:rFonts w:ascii="Arial" w:hAnsi="Arial" w:cs="Arial"/>
          <w:sz w:val="21"/>
          <w:szCs w:val="21"/>
        </w:rPr>
        <w:t xml:space="preserve">), </w:t>
      </w:r>
      <w:r w:rsidRPr="00B97139">
        <w:rPr>
          <w:rFonts w:ascii="Arial" w:hAnsi="Arial" w:cs="Arial"/>
          <w:sz w:val="21"/>
          <w:szCs w:val="21"/>
        </w:rPr>
        <w:t>Mr Steve Hannah, Mr Richard Gildert, Mr Sam Anderson, Mrs Alison Carruthers,</w:t>
      </w:r>
      <w:r w:rsidR="00BA75E0">
        <w:rPr>
          <w:rFonts w:ascii="Arial" w:hAnsi="Arial" w:cs="Arial"/>
          <w:sz w:val="21"/>
          <w:szCs w:val="21"/>
        </w:rPr>
        <w:t xml:space="preserve"> </w:t>
      </w:r>
      <w:r w:rsidR="007D5B73">
        <w:rPr>
          <w:rFonts w:ascii="Arial" w:hAnsi="Arial" w:cs="Arial"/>
          <w:sz w:val="21"/>
          <w:szCs w:val="21"/>
        </w:rPr>
        <w:t xml:space="preserve">Cllr J Wilson, </w:t>
      </w:r>
      <w:r w:rsidRPr="00B97139">
        <w:rPr>
          <w:rFonts w:ascii="Arial" w:hAnsi="Arial" w:cs="Arial"/>
          <w:sz w:val="21"/>
          <w:szCs w:val="21"/>
        </w:rPr>
        <w:t>Ms B Carter (Clerk)</w:t>
      </w:r>
      <w:r w:rsidR="00371201" w:rsidRPr="00B97139">
        <w:rPr>
          <w:rFonts w:ascii="Arial" w:hAnsi="Arial" w:cs="Arial"/>
          <w:sz w:val="21"/>
          <w:szCs w:val="21"/>
        </w:rPr>
        <w:t xml:space="preserve">, </w:t>
      </w:r>
      <w:r w:rsidR="007D5B73">
        <w:rPr>
          <w:rFonts w:ascii="Arial" w:hAnsi="Arial" w:cs="Arial"/>
          <w:sz w:val="21"/>
          <w:szCs w:val="21"/>
        </w:rPr>
        <w:t>C/C Cllr H Graham, 3 members of the public</w:t>
      </w:r>
    </w:p>
    <w:p w14:paraId="716B4974" w14:textId="77777777" w:rsidR="004C253B" w:rsidRPr="00B97139" w:rsidRDefault="004C253B" w:rsidP="005B0B62">
      <w:pPr>
        <w:pStyle w:val="NoSpacing"/>
        <w:rPr>
          <w:rFonts w:ascii="Arial" w:hAnsi="Arial" w:cs="Arial"/>
          <w:sz w:val="21"/>
          <w:szCs w:val="21"/>
        </w:rPr>
      </w:pPr>
    </w:p>
    <w:p w14:paraId="3BEDE6AB" w14:textId="69CC6CD6" w:rsidR="004C253B" w:rsidRPr="00B97139" w:rsidRDefault="004C253B" w:rsidP="005B0B62">
      <w:pPr>
        <w:pStyle w:val="NoSpacing"/>
        <w:rPr>
          <w:rFonts w:ascii="Arial" w:hAnsi="Arial" w:cs="Arial"/>
          <w:sz w:val="21"/>
          <w:szCs w:val="21"/>
        </w:rPr>
      </w:pPr>
      <w:r w:rsidRPr="00B97139">
        <w:rPr>
          <w:rFonts w:ascii="Arial" w:hAnsi="Arial" w:cs="Arial"/>
          <w:b/>
          <w:sz w:val="21"/>
          <w:szCs w:val="21"/>
        </w:rPr>
        <w:t>Apologies:</w:t>
      </w:r>
      <w:r w:rsidRPr="00B97139">
        <w:rPr>
          <w:rFonts w:ascii="Arial" w:hAnsi="Arial" w:cs="Arial"/>
          <w:sz w:val="21"/>
          <w:szCs w:val="21"/>
        </w:rPr>
        <w:t xml:space="preserve"> </w:t>
      </w:r>
    </w:p>
    <w:p w14:paraId="7E6FE72C" w14:textId="59111189" w:rsidR="00CD442B" w:rsidRDefault="007D5B73" w:rsidP="005B0B62">
      <w:pPr>
        <w:pStyle w:val="NoSpacing"/>
        <w:rPr>
          <w:rFonts w:ascii="Arial" w:hAnsi="Arial" w:cs="Arial"/>
          <w:sz w:val="21"/>
          <w:szCs w:val="21"/>
        </w:rPr>
      </w:pPr>
      <w:r>
        <w:rPr>
          <w:rFonts w:ascii="Arial" w:hAnsi="Arial" w:cs="Arial"/>
          <w:sz w:val="21"/>
          <w:szCs w:val="21"/>
        </w:rPr>
        <w:t xml:space="preserve">Cllr Sue Hannah, Cllr Joanne Sewell, A/BC Cllr N Cockburn, A/BC Cllr J Farebrother, PCSO Clare Parker </w:t>
      </w:r>
    </w:p>
    <w:p w14:paraId="461CC728" w14:textId="77777777" w:rsidR="007D5B73" w:rsidRPr="00B97139" w:rsidRDefault="007D5B73" w:rsidP="005B0B62">
      <w:pPr>
        <w:pStyle w:val="NoSpacing"/>
        <w:rPr>
          <w:rFonts w:ascii="Arial" w:hAnsi="Arial" w:cs="Arial"/>
          <w:sz w:val="21"/>
          <w:szCs w:val="21"/>
        </w:rPr>
      </w:pPr>
    </w:p>
    <w:p w14:paraId="799F2FB1" w14:textId="77777777" w:rsidR="004C253B" w:rsidRPr="00B97139" w:rsidRDefault="004C253B" w:rsidP="005B0B62">
      <w:pPr>
        <w:pStyle w:val="NoSpacing"/>
        <w:rPr>
          <w:rFonts w:ascii="Arial" w:hAnsi="Arial" w:cs="Arial"/>
          <w:sz w:val="21"/>
          <w:szCs w:val="21"/>
        </w:rPr>
      </w:pPr>
      <w:r w:rsidRPr="00B97139">
        <w:rPr>
          <w:rFonts w:ascii="Arial" w:hAnsi="Arial" w:cs="Arial"/>
          <w:sz w:val="21"/>
          <w:szCs w:val="21"/>
        </w:rPr>
        <w:t xml:space="preserve">The Council was quorate with more than four councillors present. </w:t>
      </w:r>
    </w:p>
    <w:p w14:paraId="6AF58246" w14:textId="77777777" w:rsidR="0046307C" w:rsidRPr="00B97139" w:rsidRDefault="0046307C" w:rsidP="005B0B62">
      <w:pPr>
        <w:pStyle w:val="NoSpacing"/>
        <w:rPr>
          <w:rFonts w:ascii="Arial" w:hAnsi="Arial" w:cs="Arial"/>
          <w:sz w:val="21"/>
          <w:szCs w:val="21"/>
        </w:rPr>
      </w:pPr>
    </w:p>
    <w:p w14:paraId="6793A3B3" w14:textId="75F24885" w:rsidR="0046307C" w:rsidRDefault="00F97598" w:rsidP="005B0B62">
      <w:pPr>
        <w:pStyle w:val="NoSpacing"/>
        <w:rPr>
          <w:rFonts w:ascii="Arial" w:hAnsi="Arial" w:cs="Arial"/>
          <w:b/>
          <w:sz w:val="21"/>
          <w:szCs w:val="21"/>
          <w:u w:val="single"/>
        </w:rPr>
      </w:pPr>
      <w:r>
        <w:rPr>
          <w:rFonts w:ascii="Arial" w:hAnsi="Arial" w:cs="Arial"/>
          <w:b/>
          <w:sz w:val="21"/>
          <w:szCs w:val="21"/>
          <w:u w:val="single"/>
        </w:rPr>
        <w:t>152</w:t>
      </w:r>
      <w:r w:rsidR="0046307C" w:rsidRPr="00B97139">
        <w:rPr>
          <w:rFonts w:ascii="Arial" w:hAnsi="Arial" w:cs="Arial"/>
          <w:b/>
          <w:sz w:val="21"/>
          <w:szCs w:val="21"/>
          <w:u w:val="single"/>
        </w:rPr>
        <w:t>/17</w:t>
      </w:r>
      <w:r w:rsidR="008A3B36">
        <w:rPr>
          <w:rFonts w:ascii="Arial" w:hAnsi="Arial" w:cs="Arial"/>
          <w:b/>
          <w:sz w:val="21"/>
          <w:szCs w:val="21"/>
          <w:u w:val="single"/>
        </w:rPr>
        <w:t xml:space="preserve"> </w:t>
      </w:r>
      <w:r w:rsidR="0046307C" w:rsidRPr="00B97139">
        <w:rPr>
          <w:rFonts w:ascii="Arial" w:hAnsi="Arial" w:cs="Arial"/>
          <w:b/>
          <w:sz w:val="21"/>
          <w:szCs w:val="21"/>
          <w:u w:val="single"/>
        </w:rPr>
        <w:t>Apologies for absence</w:t>
      </w:r>
    </w:p>
    <w:p w14:paraId="2BF31D3A" w14:textId="77777777" w:rsidR="00CD442B" w:rsidRPr="00B97139" w:rsidRDefault="00CD442B" w:rsidP="005B0B62">
      <w:pPr>
        <w:pStyle w:val="NoSpacing"/>
        <w:rPr>
          <w:rFonts w:ascii="Arial" w:hAnsi="Arial" w:cs="Arial"/>
          <w:b/>
          <w:sz w:val="21"/>
          <w:szCs w:val="21"/>
          <w:u w:val="single"/>
        </w:rPr>
      </w:pPr>
    </w:p>
    <w:p w14:paraId="25FBF600" w14:textId="77777777" w:rsidR="0046307C" w:rsidRPr="00B97139" w:rsidRDefault="0046307C" w:rsidP="005B0B62">
      <w:pPr>
        <w:pStyle w:val="NoSpacing"/>
        <w:rPr>
          <w:rFonts w:ascii="Arial" w:hAnsi="Arial" w:cs="Arial"/>
          <w:sz w:val="21"/>
          <w:szCs w:val="21"/>
        </w:rPr>
      </w:pPr>
      <w:r w:rsidRPr="00B97139">
        <w:rPr>
          <w:rFonts w:ascii="Arial" w:hAnsi="Arial" w:cs="Arial"/>
          <w:sz w:val="21"/>
          <w:szCs w:val="21"/>
        </w:rPr>
        <w:t xml:space="preserve">Apologies were received and noted from the above </w:t>
      </w:r>
    </w:p>
    <w:p w14:paraId="4E192E06" w14:textId="77777777" w:rsidR="005B0B62" w:rsidRPr="00B97139" w:rsidRDefault="005B0B62" w:rsidP="005B0B62">
      <w:pPr>
        <w:pStyle w:val="NoSpacing"/>
        <w:rPr>
          <w:rFonts w:ascii="Arial" w:hAnsi="Arial" w:cs="Arial"/>
          <w:sz w:val="21"/>
          <w:szCs w:val="21"/>
        </w:rPr>
      </w:pPr>
    </w:p>
    <w:p w14:paraId="370775B8" w14:textId="0AD3A93E" w:rsidR="0046307C" w:rsidRDefault="00F97598" w:rsidP="005B0B62">
      <w:pPr>
        <w:pStyle w:val="NoSpacing"/>
        <w:rPr>
          <w:rFonts w:ascii="Arial" w:hAnsi="Arial" w:cs="Arial"/>
          <w:b/>
          <w:sz w:val="21"/>
          <w:szCs w:val="21"/>
          <w:u w:val="single"/>
        </w:rPr>
      </w:pPr>
      <w:r>
        <w:rPr>
          <w:rFonts w:ascii="Arial" w:hAnsi="Arial" w:cs="Arial"/>
          <w:b/>
          <w:sz w:val="21"/>
          <w:szCs w:val="21"/>
          <w:u w:val="single"/>
        </w:rPr>
        <w:t>153</w:t>
      </w:r>
      <w:r w:rsidR="006B18E6">
        <w:rPr>
          <w:rFonts w:ascii="Arial" w:hAnsi="Arial" w:cs="Arial"/>
          <w:b/>
          <w:sz w:val="21"/>
          <w:szCs w:val="21"/>
          <w:u w:val="single"/>
        </w:rPr>
        <w:t>/</w:t>
      </w:r>
      <w:r w:rsidR="0046307C" w:rsidRPr="00B97139">
        <w:rPr>
          <w:rFonts w:ascii="Arial" w:hAnsi="Arial" w:cs="Arial"/>
          <w:b/>
          <w:sz w:val="21"/>
          <w:szCs w:val="21"/>
          <w:u w:val="single"/>
        </w:rPr>
        <w:t>17 Chairman’s Announcements</w:t>
      </w:r>
    </w:p>
    <w:p w14:paraId="6D853FF2" w14:textId="77777777" w:rsidR="00CD442B" w:rsidRPr="00B97139" w:rsidRDefault="00CD442B" w:rsidP="005B0B62">
      <w:pPr>
        <w:pStyle w:val="NoSpacing"/>
        <w:rPr>
          <w:rFonts w:ascii="Arial" w:hAnsi="Arial" w:cs="Arial"/>
          <w:b/>
          <w:sz w:val="21"/>
          <w:szCs w:val="21"/>
          <w:u w:val="single"/>
        </w:rPr>
      </w:pPr>
    </w:p>
    <w:p w14:paraId="343BF002" w14:textId="75FCC977" w:rsidR="0046307C" w:rsidRDefault="00F97598" w:rsidP="005B0B62">
      <w:pPr>
        <w:pStyle w:val="NoSpacing"/>
        <w:rPr>
          <w:rFonts w:ascii="Arial" w:hAnsi="Arial" w:cs="Arial"/>
          <w:sz w:val="21"/>
          <w:szCs w:val="21"/>
        </w:rPr>
      </w:pPr>
      <w:r>
        <w:rPr>
          <w:rFonts w:ascii="Arial" w:hAnsi="Arial" w:cs="Arial"/>
          <w:sz w:val="21"/>
          <w:szCs w:val="21"/>
        </w:rPr>
        <w:t>Cllr M Bradley informed the meeting that herself and Cllr Sue Hannah had recently been interviewed by BBC Radio Cumbria regarding Soddy Gap.  The final decision regarding the registration of the Public Rights of Way on the site is on the agenda for the Development Control &amp; Regulation Committee on the 1</w:t>
      </w:r>
      <w:r w:rsidRPr="00F97598">
        <w:rPr>
          <w:rFonts w:ascii="Arial" w:hAnsi="Arial" w:cs="Arial"/>
          <w:sz w:val="21"/>
          <w:szCs w:val="21"/>
          <w:vertAlign w:val="superscript"/>
        </w:rPr>
        <w:t>st</w:t>
      </w:r>
      <w:r>
        <w:rPr>
          <w:rFonts w:ascii="Arial" w:hAnsi="Arial" w:cs="Arial"/>
          <w:sz w:val="21"/>
          <w:szCs w:val="21"/>
        </w:rPr>
        <w:t xml:space="preserve"> November 2017. </w:t>
      </w:r>
    </w:p>
    <w:p w14:paraId="54345063" w14:textId="77777777" w:rsidR="00F97598" w:rsidRDefault="00F97598" w:rsidP="005B0B62">
      <w:pPr>
        <w:pStyle w:val="NoSpacing"/>
        <w:rPr>
          <w:rFonts w:ascii="Arial" w:hAnsi="Arial" w:cs="Arial"/>
          <w:sz w:val="21"/>
          <w:szCs w:val="21"/>
        </w:rPr>
      </w:pPr>
    </w:p>
    <w:p w14:paraId="7DC9E2D2" w14:textId="450F9796" w:rsidR="00F97598" w:rsidRPr="00B97139" w:rsidRDefault="00F97598" w:rsidP="005B0B62">
      <w:pPr>
        <w:pStyle w:val="NoSpacing"/>
        <w:rPr>
          <w:rFonts w:ascii="Arial" w:hAnsi="Arial" w:cs="Arial"/>
          <w:sz w:val="21"/>
          <w:szCs w:val="21"/>
        </w:rPr>
      </w:pPr>
      <w:r>
        <w:rPr>
          <w:rFonts w:ascii="Arial" w:hAnsi="Arial" w:cs="Arial"/>
          <w:sz w:val="21"/>
          <w:szCs w:val="21"/>
        </w:rPr>
        <w:t xml:space="preserve">Cllr M Bradley informed the meeting that she was still working to get a meeting with Mr Malcolm Wilson regarding his plans for the site. </w:t>
      </w:r>
    </w:p>
    <w:p w14:paraId="7A73403C" w14:textId="77777777" w:rsidR="005B0B62" w:rsidRPr="00B97139" w:rsidRDefault="005B0B62" w:rsidP="005B0B62">
      <w:pPr>
        <w:pStyle w:val="NoSpacing"/>
        <w:rPr>
          <w:rFonts w:ascii="Arial" w:hAnsi="Arial" w:cs="Arial"/>
          <w:sz w:val="21"/>
          <w:szCs w:val="21"/>
        </w:rPr>
      </w:pPr>
    </w:p>
    <w:p w14:paraId="327430E3" w14:textId="1AEE983E" w:rsidR="001C625F" w:rsidRDefault="00F97598" w:rsidP="005B0B62">
      <w:pPr>
        <w:pStyle w:val="NoSpacing"/>
        <w:rPr>
          <w:rFonts w:ascii="Arial" w:hAnsi="Arial" w:cs="Arial"/>
          <w:b/>
          <w:sz w:val="21"/>
          <w:szCs w:val="21"/>
          <w:u w:val="single"/>
        </w:rPr>
      </w:pPr>
      <w:r>
        <w:rPr>
          <w:rFonts w:ascii="Arial" w:hAnsi="Arial" w:cs="Arial"/>
          <w:b/>
          <w:sz w:val="21"/>
          <w:szCs w:val="21"/>
          <w:u w:val="single"/>
        </w:rPr>
        <w:t>154</w:t>
      </w:r>
      <w:r w:rsidR="001C625F" w:rsidRPr="00B97139">
        <w:rPr>
          <w:rFonts w:ascii="Arial" w:hAnsi="Arial" w:cs="Arial"/>
          <w:b/>
          <w:sz w:val="21"/>
          <w:szCs w:val="21"/>
          <w:u w:val="single"/>
        </w:rPr>
        <w:t>/17 Requests for dispensations and declarations of interest</w:t>
      </w:r>
    </w:p>
    <w:p w14:paraId="07373F54" w14:textId="77777777" w:rsidR="00CD442B" w:rsidRPr="00B97139" w:rsidRDefault="00CD442B" w:rsidP="005B0B62">
      <w:pPr>
        <w:pStyle w:val="NoSpacing"/>
        <w:rPr>
          <w:rFonts w:ascii="Arial" w:hAnsi="Arial" w:cs="Arial"/>
          <w:b/>
          <w:sz w:val="21"/>
          <w:szCs w:val="21"/>
          <w:u w:val="single"/>
        </w:rPr>
      </w:pPr>
    </w:p>
    <w:p w14:paraId="2E844E4E" w14:textId="77777777" w:rsidR="001C625F" w:rsidRPr="00B97139" w:rsidRDefault="001C625F" w:rsidP="005B0B62">
      <w:pPr>
        <w:pStyle w:val="NoSpacing"/>
        <w:rPr>
          <w:rFonts w:ascii="Arial" w:hAnsi="Arial" w:cs="Arial"/>
          <w:sz w:val="21"/>
          <w:szCs w:val="21"/>
        </w:rPr>
      </w:pPr>
      <w:r w:rsidRPr="00B97139">
        <w:rPr>
          <w:rFonts w:ascii="Arial" w:hAnsi="Arial" w:cs="Arial"/>
          <w:sz w:val="21"/>
          <w:szCs w:val="21"/>
        </w:rPr>
        <w:t>None received</w:t>
      </w:r>
    </w:p>
    <w:p w14:paraId="24BCD803" w14:textId="77777777" w:rsidR="005B0B62" w:rsidRPr="00B97139" w:rsidRDefault="005B0B62" w:rsidP="005B0B62">
      <w:pPr>
        <w:pStyle w:val="NoSpacing"/>
        <w:rPr>
          <w:rFonts w:ascii="Arial" w:hAnsi="Arial" w:cs="Arial"/>
          <w:sz w:val="21"/>
          <w:szCs w:val="21"/>
        </w:rPr>
      </w:pPr>
    </w:p>
    <w:p w14:paraId="4D0E4527" w14:textId="1F2EF0EB" w:rsidR="00CD442B" w:rsidRDefault="00F97598" w:rsidP="005B0B62">
      <w:pPr>
        <w:pStyle w:val="NoSpacing"/>
        <w:rPr>
          <w:rFonts w:ascii="Arial" w:hAnsi="Arial" w:cs="Arial"/>
          <w:b/>
          <w:sz w:val="21"/>
          <w:szCs w:val="21"/>
          <w:u w:val="single"/>
        </w:rPr>
      </w:pPr>
      <w:r>
        <w:rPr>
          <w:rFonts w:ascii="Arial" w:hAnsi="Arial" w:cs="Arial"/>
          <w:b/>
          <w:sz w:val="21"/>
          <w:szCs w:val="21"/>
          <w:u w:val="single"/>
        </w:rPr>
        <w:t>155</w:t>
      </w:r>
      <w:r w:rsidR="001C625F" w:rsidRPr="00B97139">
        <w:rPr>
          <w:rFonts w:ascii="Arial" w:hAnsi="Arial" w:cs="Arial"/>
          <w:b/>
          <w:sz w:val="21"/>
          <w:szCs w:val="21"/>
          <w:u w:val="single"/>
        </w:rPr>
        <w:t xml:space="preserve">/17 Minutes of the meeting held on the </w:t>
      </w:r>
      <w:r>
        <w:rPr>
          <w:rFonts w:ascii="Arial" w:hAnsi="Arial" w:cs="Arial"/>
          <w:b/>
          <w:sz w:val="21"/>
          <w:szCs w:val="21"/>
          <w:u w:val="single"/>
        </w:rPr>
        <w:t>26</w:t>
      </w:r>
      <w:r w:rsidRPr="00F97598">
        <w:rPr>
          <w:rFonts w:ascii="Arial" w:hAnsi="Arial" w:cs="Arial"/>
          <w:b/>
          <w:sz w:val="21"/>
          <w:szCs w:val="21"/>
          <w:u w:val="single"/>
          <w:vertAlign w:val="superscript"/>
        </w:rPr>
        <w:t>th</w:t>
      </w:r>
      <w:r>
        <w:rPr>
          <w:rFonts w:ascii="Arial" w:hAnsi="Arial" w:cs="Arial"/>
          <w:b/>
          <w:sz w:val="21"/>
          <w:szCs w:val="21"/>
          <w:u w:val="single"/>
        </w:rPr>
        <w:t xml:space="preserve"> July 2017</w:t>
      </w:r>
    </w:p>
    <w:p w14:paraId="7BB79E1D" w14:textId="377FD0CB" w:rsidR="001C625F" w:rsidRPr="00B97139" w:rsidRDefault="00CD442B" w:rsidP="005B0B62">
      <w:pPr>
        <w:pStyle w:val="NoSpacing"/>
        <w:rPr>
          <w:rFonts w:ascii="Arial" w:hAnsi="Arial" w:cs="Arial"/>
          <w:b/>
          <w:sz w:val="21"/>
          <w:szCs w:val="21"/>
          <w:u w:val="single"/>
        </w:rPr>
      </w:pPr>
      <w:r>
        <w:rPr>
          <w:rFonts w:ascii="Arial" w:hAnsi="Arial" w:cs="Arial"/>
          <w:b/>
          <w:sz w:val="21"/>
          <w:szCs w:val="21"/>
          <w:u w:val="single"/>
        </w:rPr>
        <w:t xml:space="preserve"> </w:t>
      </w:r>
    </w:p>
    <w:p w14:paraId="4E39B31F" w14:textId="77777777" w:rsidR="001C625F" w:rsidRPr="00B97139" w:rsidRDefault="001C625F" w:rsidP="005B0B62">
      <w:pPr>
        <w:pStyle w:val="NoSpacing"/>
        <w:rPr>
          <w:rFonts w:ascii="Arial" w:hAnsi="Arial" w:cs="Arial"/>
          <w:sz w:val="21"/>
          <w:szCs w:val="21"/>
        </w:rPr>
      </w:pPr>
      <w:r w:rsidRPr="00B97139">
        <w:rPr>
          <w:rFonts w:ascii="Arial" w:hAnsi="Arial" w:cs="Arial"/>
          <w:sz w:val="21"/>
          <w:szCs w:val="21"/>
        </w:rPr>
        <w:t>All members of the council had received a copy of the minutes.</w:t>
      </w:r>
    </w:p>
    <w:p w14:paraId="16999E61" w14:textId="77777777" w:rsidR="005B0B62" w:rsidRPr="00B97139" w:rsidRDefault="005B0B62" w:rsidP="005B0B62">
      <w:pPr>
        <w:pStyle w:val="NoSpacing"/>
        <w:rPr>
          <w:rFonts w:ascii="Arial" w:hAnsi="Arial" w:cs="Arial"/>
          <w:sz w:val="21"/>
          <w:szCs w:val="21"/>
        </w:rPr>
      </w:pPr>
    </w:p>
    <w:p w14:paraId="1E5DBB38" w14:textId="66DD331F" w:rsidR="001C625F" w:rsidRPr="00B97139" w:rsidRDefault="001C625F" w:rsidP="005B0B62">
      <w:pPr>
        <w:pStyle w:val="NoSpacing"/>
        <w:rPr>
          <w:rFonts w:ascii="Arial" w:hAnsi="Arial" w:cs="Arial"/>
          <w:sz w:val="21"/>
          <w:szCs w:val="21"/>
        </w:rPr>
      </w:pPr>
      <w:r w:rsidRPr="00B97139">
        <w:rPr>
          <w:rFonts w:ascii="Arial" w:hAnsi="Arial" w:cs="Arial"/>
          <w:b/>
          <w:sz w:val="21"/>
          <w:szCs w:val="21"/>
        </w:rPr>
        <w:t xml:space="preserve">Resolved </w:t>
      </w:r>
      <w:r w:rsidRPr="00B97139">
        <w:rPr>
          <w:rFonts w:ascii="Arial" w:hAnsi="Arial" w:cs="Arial"/>
          <w:sz w:val="21"/>
          <w:szCs w:val="21"/>
        </w:rPr>
        <w:t xml:space="preserve">by all present that the minutes be signed as a true and accurate record by the Chair Mrs Mary Bradley. </w:t>
      </w:r>
    </w:p>
    <w:p w14:paraId="0CE40DDE" w14:textId="77777777" w:rsidR="005B0B62" w:rsidRPr="00B97139" w:rsidRDefault="005B0B62" w:rsidP="005B0B62">
      <w:pPr>
        <w:pStyle w:val="NoSpacing"/>
        <w:rPr>
          <w:rFonts w:ascii="Arial" w:hAnsi="Arial" w:cs="Arial"/>
          <w:sz w:val="21"/>
          <w:szCs w:val="21"/>
        </w:rPr>
      </w:pPr>
    </w:p>
    <w:p w14:paraId="23F4ABCE" w14:textId="77777777" w:rsidR="001C625F" w:rsidRDefault="001C625F" w:rsidP="005B0B62">
      <w:pPr>
        <w:pStyle w:val="NoSpacing"/>
        <w:rPr>
          <w:rFonts w:ascii="Arial" w:hAnsi="Arial" w:cs="Arial"/>
          <w:b/>
          <w:sz w:val="21"/>
          <w:szCs w:val="21"/>
        </w:rPr>
      </w:pPr>
      <w:r w:rsidRPr="00B97139">
        <w:rPr>
          <w:rFonts w:ascii="Arial" w:hAnsi="Arial" w:cs="Arial"/>
          <w:b/>
          <w:sz w:val="21"/>
          <w:szCs w:val="21"/>
        </w:rPr>
        <w:t xml:space="preserve">Action: </w:t>
      </w:r>
      <w:r w:rsidR="00EF032F" w:rsidRPr="00B97139">
        <w:rPr>
          <w:rFonts w:ascii="Arial" w:hAnsi="Arial" w:cs="Arial"/>
          <w:b/>
          <w:sz w:val="21"/>
          <w:szCs w:val="21"/>
        </w:rPr>
        <w:t>Clerk to upload the minutes to the website.</w:t>
      </w:r>
    </w:p>
    <w:p w14:paraId="4EFF1E9A" w14:textId="77777777" w:rsidR="00F97598" w:rsidRDefault="00F97598" w:rsidP="005B0B62">
      <w:pPr>
        <w:pStyle w:val="NoSpacing"/>
        <w:rPr>
          <w:rFonts w:ascii="Arial" w:hAnsi="Arial" w:cs="Arial"/>
          <w:b/>
          <w:sz w:val="21"/>
          <w:szCs w:val="21"/>
        </w:rPr>
      </w:pPr>
    </w:p>
    <w:p w14:paraId="2C45DAD4" w14:textId="38182FAE" w:rsidR="00F97598" w:rsidRDefault="00F97598" w:rsidP="005B0B62">
      <w:pPr>
        <w:pStyle w:val="NoSpacing"/>
        <w:rPr>
          <w:rFonts w:ascii="Arial" w:hAnsi="Arial" w:cs="Arial"/>
          <w:b/>
          <w:sz w:val="21"/>
          <w:szCs w:val="21"/>
          <w:u w:val="single"/>
        </w:rPr>
      </w:pPr>
      <w:r>
        <w:rPr>
          <w:rFonts w:ascii="Arial" w:hAnsi="Arial" w:cs="Arial"/>
          <w:b/>
          <w:sz w:val="21"/>
          <w:szCs w:val="21"/>
          <w:u w:val="single"/>
        </w:rPr>
        <w:t xml:space="preserve">156/17 Application for Co-option </w:t>
      </w:r>
      <w:r w:rsidR="001F5D6B">
        <w:rPr>
          <w:rFonts w:ascii="Arial" w:hAnsi="Arial" w:cs="Arial"/>
          <w:b/>
          <w:sz w:val="21"/>
          <w:szCs w:val="21"/>
          <w:u w:val="single"/>
        </w:rPr>
        <w:t>(2 Vacancies)</w:t>
      </w:r>
    </w:p>
    <w:p w14:paraId="13D51C6A" w14:textId="77777777" w:rsidR="00F97598" w:rsidRDefault="00F97598" w:rsidP="005B0B62">
      <w:pPr>
        <w:pStyle w:val="NoSpacing"/>
        <w:rPr>
          <w:rFonts w:ascii="Arial" w:hAnsi="Arial" w:cs="Arial"/>
          <w:b/>
          <w:sz w:val="21"/>
          <w:szCs w:val="21"/>
          <w:u w:val="single"/>
        </w:rPr>
      </w:pPr>
    </w:p>
    <w:p w14:paraId="71AFD995" w14:textId="023B297C" w:rsidR="00F97598" w:rsidRPr="00F97598" w:rsidRDefault="00F97598" w:rsidP="005B0B62">
      <w:pPr>
        <w:pStyle w:val="NoSpacing"/>
        <w:rPr>
          <w:rFonts w:ascii="Arial" w:hAnsi="Arial" w:cs="Arial"/>
          <w:sz w:val="21"/>
          <w:szCs w:val="21"/>
        </w:rPr>
      </w:pPr>
      <w:r>
        <w:rPr>
          <w:rFonts w:ascii="Arial" w:hAnsi="Arial" w:cs="Arial"/>
          <w:sz w:val="21"/>
          <w:szCs w:val="21"/>
        </w:rPr>
        <w:t>None received</w:t>
      </w:r>
    </w:p>
    <w:p w14:paraId="7C6FD37A" w14:textId="77777777" w:rsidR="005B0B62" w:rsidRPr="00B97139" w:rsidRDefault="005B0B62" w:rsidP="005B0B62">
      <w:pPr>
        <w:pStyle w:val="NoSpacing"/>
        <w:rPr>
          <w:rFonts w:ascii="Arial" w:hAnsi="Arial" w:cs="Arial"/>
          <w:b/>
          <w:sz w:val="21"/>
          <w:szCs w:val="21"/>
        </w:rPr>
      </w:pPr>
    </w:p>
    <w:p w14:paraId="6910E0C2" w14:textId="1FC67545" w:rsidR="00EF032F" w:rsidRDefault="00F97598" w:rsidP="005B0B62">
      <w:pPr>
        <w:pStyle w:val="NoSpacing"/>
        <w:rPr>
          <w:rFonts w:ascii="Arial" w:hAnsi="Arial" w:cs="Arial"/>
          <w:b/>
          <w:sz w:val="21"/>
          <w:szCs w:val="21"/>
          <w:u w:val="single"/>
        </w:rPr>
      </w:pPr>
      <w:r>
        <w:rPr>
          <w:rFonts w:ascii="Arial" w:hAnsi="Arial" w:cs="Arial"/>
          <w:b/>
          <w:sz w:val="21"/>
          <w:szCs w:val="21"/>
          <w:u w:val="single"/>
        </w:rPr>
        <w:t>157</w:t>
      </w:r>
      <w:r w:rsidR="00CB6D02">
        <w:rPr>
          <w:rFonts w:ascii="Arial" w:hAnsi="Arial" w:cs="Arial"/>
          <w:b/>
          <w:sz w:val="21"/>
          <w:szCs w:val="21"/>
          <w:u w:val="single"/>
        </w:rPr>
        <w:t>/</w:t>
      </w:r>
      <w:r w:rsidR="00EF032F" w:rsidRPr="00B97139">
        <w:rPr>
          <w:rFonts w:ascii="Arial" w:hAnsi="Arial" w:cs="Arial"/>
          <w:b/>
          <w:sz w:val="21"/>
          <w:szCs w:val="21"/>
          <w:u w:val="single"/>
        </w:rPr>
        <w:t xml:space="preserve">17 Public Participation </w:t>
      </w:r>
    </w:p>
    <w:p w14:paraId="7D1C6402" w14:textId="77777777" w:rsidR="00524E39" w:rsidRDefault="00524E39" w:rsidP="005B0B62">
      <w:pPr>
        <w:pStyle w:val="NoSpacing"/>
        <w:rPr>
          <w:rFonts w:ascii="Arial" w:hAnsi="Arial" w:cs="Arial"/>
          <w:b/>
          <w:sz w:val="21"/>
          <w:szCs w:val="21"/>
          <w:u w:val="single"/>
        </w:rPr>
      </w:pPr>
    </w:p>
    <w:p w14:paraId="45359C35" w14:textId="302724A5" w:rsidR="00524E39" w:rsidRPr="00524E39" w:rsidRDefault="00524E39" w:rsidP="005B0B62">
      <w:pPr>
        <w:pStyle w:val="NoSpacing"/>
        <w:rPr>
          <w:rFonts w:ascii="Arial" w:hAnsi="Arial" w:cs="Arial"/>
          <w:sz w:val="21"/>
          <w:szCs w:val="21"/>
        </w:rPr>
      </w:pPr>
      <w:r>
        <w:rPr>
          <w:rFonts w:ascii="Arial" w:hAnsi="Arial" w:cs="Arial"/>
          <w:sz w:val="21"/>
          <w:szCs w:val="21"/>
        </w:rPr>
        <w:t xml:space="preserve">Cllr M Bradley informed members of the public present that this was their opportunity to speak, and each member would be allocated 3 mins to speak if they wished. </w:t>
      </w:r>
    </w:p>
    <w:p w14:paraId="12E9E95A" w14:textId="77777777" w:rsidR="001F5D6B" w:rsidRDefault="001F5D6B" w:rsidP="00391332">
      <w:pPr>
        <w:pStyle w:val="NoSpacing"/>
        <w:tabs>
          <w:tab w:val="left" w:pos="2495"/>
        </w:tabs>
        <w:rPr>
          <w:rFonts w:ascii="Arial" w:hAnsi="Arial" w:cs="Arial"/>
          <w:sz w:val="21"/>
          <w:szCs w:val="21"/>
        </w:rPr>
      </w:pPr>
    </w:p>
    <w:p w14:paraId="32A9CB95" w14:textId="69E26A31" w:rsidR="001F5D6B" w:rsidRDefault="001F5D6B" w:rsidP="00391332">
      <w:pPr>
        <w:pStyle w:val="NoSpacing"/>
        <w:tabs>
          <w:tab w:val="left" w:pos="2495"/>
        </w:tabs>
        <w:rPr>
          <w:rFonts w:ascii="Arial" w:hAnsi="Arial" w:cs="Arial"/>
          <w:sz w:val="21"/>
          <w:szCs w:val="21"/>
        </w:rPr>
      </w:pPr>
      <w:r>
        <w:rPr>
          <w:rFonts w:ascii="Arial" w:hAnsi="Arial" w:cs="Arial"/>
          <w:sz w:val="21"/>
          <w:szCs w:val="21"/>
        </w:rPr>
        <w:t xml:space="preserve">2 members of the public attended to speak to Planning Reference 2/2017/0411. </w:t>
      </w:r>
      <w:r w:rsidR="00572A71">
        <w:rPr>
          <w:rFonts w:ascii="Arial" w:hAnsi="Arial" w:cs="Arial"/>
          <w:sz w:val="21"/>
          <w:szCs w:val="21"/>
        </w:rPr>
        <w:t xml:space="preserve">The third member of the public indicated full support </w:t>
      </w:r>
      <w:r w:rsidR="009336C5">
        <w:rPr>
          <w:rFonts w:ascii="Arial" w:hAnsi="Arial" w:cs="Arial"/>
          <w:sz w:val="21"/>
          <w:szCs w:val="21"/>
        </w:rPr>
        <w:t xml:space="preserve">for the reasons laid out by the speaking parties. </w:t>
      </w:r>
      <w:bookmarkStart w:id="0" w:name="_GoBack"/>
      <w:bookmarkEnd w:id="0"/>
    </w:p>
    <w:p w14:paraId="442D766A" w14:textId="77777777" w:rsidR="001F5D6B" w:rsidRDefault="001F5D6B" w:rsidP="00391332">
      <w:pPr>
        <w:pStyle w:val="NoSpacing"/>
        <w:tabs>
          <w:tab w:val="left" w:pos="2495"/>
        </w:tabs>
        <w:rPr>
          <w:rFonts w:ascii="Arial" w:hAnsi="Arial" w:cs="Arial"/>
          <w:sz w:val="21"/>
          <w:szCs w:val="21"/>
        </w:rPr>
      </w:pPr>
    </w:p>
    <w:p w14:paraId="611885C5" w14:textId="77777777" w:rsidR="001F5D6B" w:rsidRDefault="001F5D6B" w:rsidP="00391332">
      <w:pPr>
        <w:pStyle w:val="NoSpacing"/>
        <w:tabs>
          <w:tab w:val="left" w:pos="2495"/>
        </w:tabs>
        <w:rPr>
          <w:rFonts w:ascii="Arial" w:hAnsi="Arial" w:cs="Arial"/>
          <w:sz w:val="21"/>
          <w:szCs w:val="21"/>
        </w:rPr>
      </w:pPr>
      <w:r>
        <w:rPr>
          <w:rFonts w:ascii="Arial" w:hAnsi="Arial" w:cs="Arial"/>
          <w:sz w:val="21"/>
          <w:szCs w:val="21"/>
        </w:rPr>
        <w:t>A summary of the issues raised is provided below:</w:t>
      </w:r>
    </w:p>
    <w:p w14:paraId="58900EF9" w14:textId="77777777" w:rsidR="001F5D6B" w:rsidRDefault="001F5D6B" w:rsidP="00391332">
      <w:pPr>
        <w:pStyle w:val="NoSpacing"/>
        <w:tabs>
          <w:tab w:val="left" w:pos="2495"/>
        </w:tabs>
        <w:rPr>
          <w:rFonts w:ascii="Arial" w:hAnsi="Arial" w:cs="Arial"/>
          <w:sz w:val="21"/>
          <w:szCs w:val="21"/>
        </w:rPr>
      </w:pPr>
    </w:p>
    <w:p w14:paraId="6C073F3F" w14:textId="16DEE35C" w:rsidR="001F5D6B" w:rsidRDefault="001F5D6B" w:rsidP="001F5D6B">
      <w:pPr>
        <w:pStyle w:val="NoSpacing"/>
        <w:numPr>
          <w:ilvl w:val="0"/>
          <w:numId w:val="16"/>
        </w:numPr>
        <w:tabs>
          <w:tab w:val="left" w:pos="2495"/>
        </w:tabs>
        <w:rPr>
          <w:rFonts w:ascii="Arial" w:hAnsi="Arial" w:cs="Arial"/>
          <w:sz w:val="21"/>
          <w:szCs w:val="21"/>
        </w:rPr>
      </w:pPr>
      <w:r>
        <w:rPr>
          <w:rFonts w:ascii="Arial" w:hAnsi="Arial" w:cs="Arial"/>
          <w:sz w:val="21"/>
          <w:szCs w:val="21"/>
        </w:rPr>
        <w:t>It has always been understood that the fence around Hobcarton was the village boundary since it was built in 1952, it is the natural start and end of the village. If this development were approved it may set precedent for ‘village creep’.</w:t>
      </w:r>
      <w:r w:rsidR="00761EFD">
        <w:rPr>
          <w:rFonts w:ascii="Arial" w:hAnsi="Arial" w:cs="Arial"/>
          <w:sz w:val="21"/>
          <w:szCs w:val="21"/>
        </w:rPr>
        <w:t xml:space="preserve"> As per the current approved Allerdale Borough Council Local Plan Part 1</w:t>
      </w:r>
      <w:r w:rsidR="00524E39">
        <w:rPr>
          <w:rFonts w:ascii="Arial" w:hAnsi="Arial" w:cs="Arial"/>
          <w:sz w:val="21"/>
          <w:szCs w:val="21"/>
        </w:rPr>
        <w:t xml:space="preserve"> </w:t>
      </w:r>
      <w:r w:rsidR="00761EFD">
        <w:rPr>
          <w:rFonts w:ascii="Arial" w:hAnsi="Arial" w:cs="Arial"/>
          <w:sz w:val="21"/>
          <w:szCs w:val="21"/>
        </w:rPr>
        <w:t xml:space="preserve">the boundary of the settlement is at the edge of the Hobcarton Curtilage. </w:t>
      </w:r>
    </w:p>
    <w:p w14:paraId="67EBD765" w14:textId="77777777" w:rsidR="00761EFD" w:rsidRDefault="001F5D6B" w:rsidP="001F5D6B">
      <w:pPr>
        <w:pStyle w:val="NoSpacing"/>
        <w:numPr>
          <w:ilvl w:val="0"/>
          <w:numId w:val="16"/>
        </w:numPr>
        <w:tabs>
          <w:tab w:val="left" w:pos="2495"/>
        </w:tabs>
        <w:rPr>
          <w:rFonts w:ascii="Arial" w:hAnsi="Arial" w:cs="Arial"/>
          <w:sz w:val="21"/>
          <w:szCs w:val="21"/>
        </w:rPr>
      </w:pPr>
      <w:r>
        <w:rPr>
          <w:rFonts w:ascii="Arial" w:hAnsi="Arial" w:cs="Arial"/>
          <w:sz w:val="21"/>
          <w:szCs w:val="21"/>
        </w:rPr>
        <w:t>Highways Saf</w:t>
      </w:r>
      <w:r w:rsidR="00761EFD">
        <w:rPr>
          <w:rFonts w:ascii="Arial" w:hAnsi="Arial" w:cs="Arial"/>
          <w:sz w:val="21"/>
          <w:szCs w:val="21"/>
        </w:rPr>
        <w:t>ety- the proposed entrance &amp; exit increase the dangers on an already hazardous stretch of road. It was noted that CCC Highways have submitted an objection to the proposal.</w:t>
      </w:r>
    </w:p>
    <w:p w14:paraId="7FC4EC2D" w14:textId="77777777" w:rsidR="00524E39" w:rsidRDefault="00524E39" w:rsidP="001F5D6B">
      <w:pPr>
        <w:pStyle w:val="NoSpacing"/>
        <w:numPr>
          <w:ilvl w:val="0"/>
          <w:numId w:val="16"/>
        </w:numPr>
        <w:tabs>
          <w:tab w:val="left" w:pos="2495"/>
        </w:tabs>
        <w:rPr>
          <w:rFonts w:ascii="Arial" w:hAnsi="Arial" w:cs="Arial"/>
          <w:sz w:val="21"/>
          <w:szCs w:val="21"/>
        </w:rPr>
      </w:pPr>
      <w:r>
        <w:rPr>
          <w:rFonts w:ascii="Arial" w:hAnsi="Arial" w:cs="Arial"/>
          <w:sz w:val="21"/>
          <w:szCs w:val="21"/>
        </w:rPr>
        <w:lastRenderedPageBreak/>
        <w:t xml:space="preserve">Countryside amenity, the proposed development site is good agricultural land, and not a brownfield site (there are a number of these in the village that have not yet been developed). This site has amenity value. </w:t>
      </w:r>
    </w:p>
    <w:p w14:paraId="2BFF412B" w14:textId="77777777" w:rsidR="00524E39" w:rsidRDefault="00524E39" w:rsidP="00524E39">
      <w:pPr>
        <w:pStyle w:val="NoSpacing"/>
        <w:tabs>
          <w:tab w:val="left" w:pos="2495"/>
        </w:tabs>
        <w:rPr>
          <w:rFonts w:ascii="Arial" w:hAnsi="Arial" w:cs="Arial"/>
          <w:sz w:val="21"/>
          <w:szCs w:val="21"/>
        </w:rPr>
      </w:pPr>
      <w:r>
        <w:rPr>
          <w:rFonts w:ascii="Arial" w:hAnsi="Arial" w:cs="Arial"/>
          <w:sz w:val="21"/>
          <w:szCs w:val="21"/>
        </w:rPr>
        <w:br/>
        <w:t xml:space="preserve">Cllr M Bradley thanked the members of the public for attending and for their thoughts on the planning application. </w:t>
      </w:r>
    </w:p>
    <w:p w14:paraId="495C830D" w14:textId="77777777" w:rsidR="00524E39" w:rsidRDefault="00524E39" w:rsidP="00524E39">
      <w:pPr>
        <w:pStyle w:val="NoSpacing"/>
        <w:tabs>
          <w:tab w:val="left" w:pos="2495"/>
        </w:tabs>
        <w:rPr>
          <w:rFonts w:ascii="Arial" w:hAnsi="Arial" w:cs="Arial"/>
          <w:sz w:val="21"/>
          <w:szCs w:val="21"/>
        </w:rPr>
      </w:pPr>
    </w:p>
    <w:p w14:paraId="43D1E8ED" w14:textId="77777777" w:rsidR="00524E39" w:rsidRDefault="00524E39" w:rsidP="00524E39">
      <w:pPr>
        <w:pStyle w:val="NoSpacing"/>
        <w:tabs>
          <w:tab w:val="left" w:pos="2495"/>
        </w:tabs>
        <w:rPr>
          <w:rFonts w:ascii="Arial" w:hAnsi="Arial" w:cs="Arial"/>
          <w:sz w:val="21"/>
          <w:szCs w:val="21"/>
        </w:rPr>
      </w:pPr>
      <w:r>
        <w:rPr>
          <w:rFonts w:ascii="Arial" w:hAnsi="Arial" w:cs="Arial"/>
          <w:sz w:val="21"/>
          <w:szCs w:val="21"/>
        </w:rPr>
        <w:t>Two questions were posed to the members of the public by councillors present:</w:t>
      </w:r>
    </w:p>
    <w:p w14:paraId="77C07FBD" w14:textId="77777777" w:rsidR="00524E39" w:rsidRDefault="00524E39" w:rsidP="00524E39">
      <w:pPr>
        <w:pStyle w:val="NoSpacing"/>
        <w:tabs>
          <w:tab w:val="left" w:pos="2495"/>
        </w:tabs>
        <w:rPr>
          <w:rFonts w:ascii="Arial" w:hAnsi="Arial" w:cs="Arial"/>
          <w:sz w:val="21"/>
          <w:szCs w:val="21"/>
        </w:rPr>
      </w:pPr>
    </w:p>
    <w:p w14:paraId="2EF179E9" w14:textId="77777777" w:rsidR="00524E39" w:rsidRDefault="00524E39" w:rsidP="00524E39">
      <w:pPr>
        <w:pStyle w:val="NoSpacing"/>
        <w:tabs>
          <w:tab w:val="left" w:pos="2495"/>
        </w:tabs>
        <w:rPr>
          <w:rFonts w:ascii="Arial" w:hAnsi="Arial" w:cs="Arial"/>
          <w:sz w:val="21"/>
          <w:szCs w:val="21"/>
        </w:rPr>
      </w:pPr>
      <w:r>
        <w:rPr>
          <w:rFonts w:ascii="Arial" w:hAnsi="Arial" w:cs="Arial"/>
          <w:sz w:val="21"/>
          <w:szCs w:val="21"/>
        </w:rPr>
        <w:t>Q: Have you witnessed highways difficulties on this stretch of road?</w:t>
      </w:r>
    </w:p>
    <w:p w14:paraId="792E765B" w14:textId="21E3A38E" w:rsidR="00524E39" w:rsidRDefault="00524E39" w:rsidP="00524E39">
      <w:pPr>
        <w:pStyle w:val="NoSpacing"/>
        <w:tabs>
          <w:tab w:val="left" w:pos="2495"/>
        </w:tabs>
        <w:rPr>
          <w:rFonts w:ascii="Arial" w:hAnsi="Arial" w:cs="Arial"/>
          <w:sz w:val="21"/>
          <w:szCs w:val="21"/>
        </w:rPr>
      </w:pPr>
      <w:r>
        <w:rPr>
          <w:rFonts w:ascii="Arial" w:hAnsi="Arial" w:cs="Arial"/>
          <w:sz w:val="21"/>
          <w:szCs w:val="21"/>
        </w:rPr>
        <w:t xml:space="preserve">A: Yes, if the residents in question wish to access the bridge on foot they walk either down Craggs Road or through the field to avoid being on Harris Brow given its safety issues. In addition the residents have witnessed both accidents &amp; near misses. </w:t>
      </w:r>
    </w:p>
    <w:p w14:paraId="653B3CDD" w14:textId="77777777" w:rsidR="00524E39" w:rsidRDefault="00524E39" w:rsidP="00524E39">
      <w:pPr>
        <w:pStyle w:val="NoSpacing"/>
        <w:tabs>
          <w:tab w:val="left" w:pos="2495"/>
        </w:tabs>
        <w:rPr>
          <w:rFonts w:ascii="Arial" w:hAnsi="Arial" w:cs="Arial"/>
          <w:sz w:val="21"/>
          <w:szCs w:val="21"/>
        </w:rPr>
      </w:pPr>
    </w:p>
    <w:p w14:paraId="2C9ADEE0" w14:textId="77777777" w:rsidR="00524E39" w:rsidRDefault="00524E39" w:rsidP="00524E39">
      <w:pPr>
        <w:pStyle w:val="NoSpacing"/>
        <w:tabs>
          <w:tab w:val="left" w:pos="2495"/>
        </w:tabs>
        <w:rPr>
          <w:rFonts w:ascii="Arial" w:hAnsi="Arial" w:cs="Arial"/>
          <w:sz w:val="21"/>
          <w:szCs w:val="21"/>
        </w:rPr>
      </w:pPr>
      <w:r>
        <w:rPr>
          <w:rFonts w:ascii="Arial" w:hAnsi="Arial" w:cs="Arial"/>
          <w:sz w:val="21"/>
          <w:szCs w:val="21"/>
        </w:rPr>
        <w:t>Q: How difficult is it for you to exit your property in a vehicle?</w:t>
      </w:r>
    </w:p>
    <w:p w14:paraId="6B3ECB9F" w14:textId="5A35D4F7" w:rsidR="00A11444" w:rsidRDefault="00524E39" w:rsidP="00524E39">
      <w:pPr>
        <w:pStyle w:val="NoSpacing"/>
        <w:tabs>
          <w:tab w:val="left" w:pos="2495"/>
        </w:tabs>
        <w:rPr>
          <w:rFonts w:ascii="Arial" w:hAnsi="Arial" w:cs="Arial"/>
          <w:sz w:val="21"/>
          <w:szCs w:val="21"/>
        </w:rPr>
      </w:pPr>
      <w:r>
        <w:rPr>
          <w:rFonts w:ascii="Arial" w:hAnsi="Arial" w:cs="Arial"/>
          <w:sz w:val="21"/>
          <w:szCs w:val="21"/>
        </w:rPr>
        <w:t xml:space="preserve">A: Very difficult and if visitors are staying they need to be guided in and out of the drive with informal traffic control. </w:t>
      </w:r>
      <w:r w:rsidR="00391332" w:rsidRPr="00B97139">
        <w:rPr>
          <w:rFonts w:ascii="Arial" w:hAnsi="Arial" w:cs="Arial"/>
          <w:sz w:val="21"/>
          <w:szCs w:val="21"/>
        </w:rPr>
        <w:tab/>
      </w:r>
    </w:p>
    <w:p w14:paraId="63169655" w14:textId="77777777" w:rsidR="00391332" w:rsidRPr="00B97139" w:rsidRDefault="00391332" w:rsidP="00391332">
      <w:pPr>
        <w:pStyle w:val="NoSpacing"/>
        <w:tabs>
          <w:tab w:val="left" w:pos="2495"/>
        </w:tabs>
        <w:rPr>
          <w:rFonts w:ascii="Arial" w:hAnsi="Arial" w:cs="Arial"/>
          <w:sz w:val="21"/>
          <w:szCs w:val="21"/>
        </w:rPr>
      </w:pPr>
    </w:p>
    <w:p w14:paraId="74923994" w14:textId="01498D90" w:rsidR="00A11444" w:rsidRPr="00B97139" w:rsidRDefault="006068D0" w:rsidP="005B0B62">
      <w:pPr>
        <w:pStyle w:val="NoSpacing"/>
        <w:rPr>
          <w:rFonts w:ascii="Arial" w:hAnsi="Arial" w:cs="Arial"/>
          <w:b/>
          <w:sz w:val="21"/>
          <w:szCs w:val="21"/>
          <w:u w:val="single"/>
        </w:rPr>
      </w:pPr>
      <w:r>
        <w:rPr>
          <w:rFonts w:ascii="Arial" w:hAnsi="Arial" w:cs="Arial"/>
          <w:b/>
          <w:sz w:val="21"/>
          <w:szCs w:val="21"/>
          <w:u w:val="single"/>
        </w:rPr>
        <w:t>15</w:t>
      </w:r>
      <w:r w:rsidR="008C5FE7">
        <w:rPr>
          <w:rFonts w:ascii="Arial" w:hAnsi="Arial" w:cs="Arial"/>
          <w:b/>
          <w:sz w:val="21"/>
          <w:szCs w:val="21"/>
          <w:u w:val="single"/>
        </w:rPr>
        <w:t>8</w:t>
      </w:r>
      <w:r w:rsidR="00A11444" w:rsidRPr="00B97139">
        <w:rPr>
          <w:rFonts w:ascii="Arial" w:hAnsi="Arial" w:cs="Arial"/>
          <w:b/>
          <w:sz w:val="21"/>
          <w:szCs w:val="21"/>
          <w:u w:val="single"/>
        </w:rPr>
        <w:t>/17 Police report</w:t>
      </w:r>
    </w:p>
    <w:p w14:paraId="28B7E8E4" w14:textId="77777777" w:rsidR="00391332" w:rsidRPr="00B97139" w:rsidRDefault="00391332" w:rsidP="005B0B62">
      <w:pPr>
        <w:pStyle w:val="NoSpacing"/>
        <w:rPr>
          <w:rFonts w:ascii="Arial" w:hAnsi="Arial" w:cs="Arial"/>
          <w:b/>
          <w:sz w:val="21"/>
          <w:szCs w:val="21"/>
          <w:u w:val="single"/>
        </w:rPr>
      </w:pPr>
    </w:p>
    <w:p w14:paraId="326E2BB3" w14:textId="51D04309" w:rsidR="00391332" w:rsidRDefault="005B0B62" w:rsidP="005B0B62">
      <w:pPr>
        <w:pStyle w:val="NoSpacing"/>
        <w:rPr>
          <w:rFonts w:ascii="Arial" w:hAnsi="Arial" w:cs="Arial"/>
          <w:sz w:val="21"/>
          <w:szCs w:val="21"/>
        </w:rPr>
      </w:pPr>
      <w:r w:rsidRPr="00B97139">
        <w:rPr>
          <w:rFonts w:ascii="Arial" w:hAnsi="Arial" w:cs="Arial"/>
          <w:sz w:val="21"/>
          <w:szCs w:val="21"/>
        </w:rPr>
        <w:t>It was noted that the website was sti</w:t>
      </w:r>
      <w:r w:rsidR="006068D0">
        <w:rPr>
          <w:rFonts w:ascii="Arial" w:hAnsi="Arial" w:cs="Arial"/>
          <w:sz w:val="21"/>
          <w:szCs w:val="21"/>
        </w:rPr>
        <w:t xml:space="preserve">ll over 2 months out of date and that there were 5 incidents reported in July. </w:t>
      </w:r>
    </w:p>
    <w:p w14:paraId="3DA87F18" w14:textId="77777777" w:rsidR="006068D0" w:rsidRDefault="006068D0" w:rsidP="005B0B62">
      <w:pPr>
        <w:pStyle w:val="NoSpacing"/>
        <w:rPr>
          <w:rFonts w:ascii="Arial" w:hAnsi="Arial" w:cs="Arial"/>
          <w:sz w:val="21"/>
          <w:szCs w:val="21"/>
        </w:rPr>
      </w:pPr>
    </w:p>
    <w:p w14:paraId="042098DC" w14:textId="4CF49419" w:rsidR="006068D0" w:rsidRDefault="006068D0" w:rsidP="005B0B6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it be noted that there on-going concerns regarding not only the anti-social behaviour problem within the Parish but also how calls (when answered) are dealt with on the 101 number. </w:t>
      </w:r>
    </w:p>
    <w:p w14:paraId="736A3809" w14:textId="77777777" w:rsidR="006068D0" w:rsidRDefault="006068D0" w:rsidP="005B0B62">
      <w:pPr>
        <w:pStyle w:val="NoSpacing"/>
        <w:rPr>
          <w:rFonts w:ascii="Arial" w:hAnsi="Arial" w:cs="Arial"/>
          <w:sz w:val="21"/>
          <w:szCs w:val="21"/>
        </w:rPr>
      </w:pPr>
    </w:p>
    <w:p w14:paraId="5DE27366" w14:textId="55C1D55E" w:rsidR="006068D0" w:rsidRDefault="006068D0" w:rsidP="005B0B62">
      <w:pPr>
        <w:pStyle w:val="NoSpacing"/>
        <w:rPr>
          <w:rFonts w:ascii="Arial" w:hAnsi="Arial" w:cs="Arial"/>
          <w:sz w:val="21"/>
          <w:szCs w:val="21"/>
        </w:rPr>
      </w:pPr>
      <w:r>
        <w:rPr>
          <w:rFonts w:ascii="Arial" w:hAnsi="Arial" w:cs="Arial"/>
          <w:sz w:val="21"/>
          <w:szCs w:val="21"/>
        </w:rPr>
        <w:t xml:space="preserve">It was noted by the Council that the Clerk escalated the concern regarding how the call to the 101 number was handled to Inspector level. </w:t>
      </w:r>
    </w:p>
    <w:p w14:paraId="651BFE80" w14:textId="77777777" w:rsidR="00E602DC" w:rsidRDefault="00E602DC" w:rsidP="005B0B62">
      <w:pPr>
        <w:pStyle w:val="NoSpacing"/>
        <w:rPr>
          <w:rFonts w:ascii="Arial" w:hAnsi="Arial" w:cs="Arial"/>
          <w:sz w:val="21"/>
          <w:szCs w:val="21"/>
        </w:rPr>
      </w:pPr>
    </w:p>
    <w:p w14:paraId="7DFF6BDB" w14:textId="6B5113E1" w:rsidR="00E602DC" w:rsidRDefault="00E602DC" w:rsidP="005B0B62">
      <w:pPr>
        <w:pStyle w:val="NoSpacing"/>
        <w:rPr>
          <w:rFonts w:ascii="Arial" w:hAnsi="Arial" w:cs="Arial"/>
          <w:sz w:val="21"/>
          <w:szCs w:val="21"/>
        </w:rPr>
      </w:pPr>
      <w:r>
        <w:rPr>
          <w:rFonts w:ascii="Arial" w:hAnsi="Arial" w:cs="Arial"/>
          <w:sz w:val="21"/>
          <w:szCs w:val="21"/>
        </w:rPr>
        <w:t xml:space="preserve">On-going concern continued to raised regarding the issue of parents being observed dropping car loads of young people off in the village for the ‘evening’ which is seriously contributing to the issue. </w:t>
      </w:r>
    </w:p>
    <w:p w14:paraId="1415AAFA" w14:textId="77777777" w:rsidR="00E602DC" w:rsidRDefault="00E602DC" w:rsidP="005B0B62">
      <w:pPr>
        <w:pStyle w:val="NoSpacing"/>
        <w:rPr>
          <w:rFonts w:ascii="Arial" w:hAnsi="Arial" w:cs="Arial"/>
          <w:sz w:val="21"/>
          <w:szCs w:val="21"/>
        </w:rPr>
      </w:pPr>
    </w:p>
    <w:p w14:paraId="1E4CEB19" w14:textId="35A656D7" w:rsidR="00E602DC" w:rsidRPr="00E602DC" w:rsidRDefault="00E602DC" w:rsidP="005B0B62">
      <w:pPr>
        <w:pStyle w:val="NoSpacing"/>
        <w:rPr>
          <w:rFonts w:ascii="Arial" w:hAnsi="Arial" w:cs="Arial"/>
          <w:b/>
          <w:sz w:val="21"/>
          <w:szCs w:val="21"/>
        </w:rPr>
      </w:pPr>
      <w:r>
        <w:rPr>
          <w:rFonts w:ascii="Arial" w:hAnsi="Arial" w:cs="Arial"/>
          <w:b/>
          <w:sz w:val="21"/>
          <w:szCs w:val="21"/>
        </w:rPr>
        <w:t xml:space="preserve">Action: Clerk to continue to work with Cumbria Police &amp; Inspector Rachel Gale regarding this matter. </w:t>
      </w:r>
    </w:p>
    <w:p w14:paraId="0A672B51" w14:textId="77777777" w:rsidR="00E602DC" w:rsidRDefault="00E602DC" w:rsidP="005B0B62">
      <w:pPr>
        <w:pStyle w:val="NoSpacing"/>
        <w:rPr>
          <w:rFonts w:ascii="Arial" w:hAnsi="Arial" w:cs="Arial"/>
          <w:sz w:val="21"/>
          <w:szCs w:val="21"/>
        </w:rPr>
      </w:pPr>
    </w:p>
    <w:p w14:paraId="32F57AD9" w14:textId="0002A9B6" w:rsidR="00E602DC" w:rsidRDefault="00E602DC" w:rsidP="005B0B6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concern be raised with Cumbria County Council as owners of the ‘Quarry’ regarding its highly unsafe and dangerous condition, and notify them that young people are gathering in this area after dark and the risk of some harm occurring would be classed as high.</w:t>
      </w:r>
    </w:p>
    <w:p w14:paraId="2B629534" w14:textId="77777777" w:rsidR="00E602DC" w:rsidRDefault="00E602DC" w:rsidP="005B0B62">
      <w:pPr>
        <w:pStyle w:val="NoSpacing"/>
        <w:rPr>
          <w:rFonts w:ascii="Arial" w:hAnsi="Arial" w:cs="Arial"/>
          <w:sz w:val="21"/>
          <w:szCs w:val="21"/>
        </w:rPr>
      </w:pPr>
    </w:p>
    <w:p w14:paraId="013558FA" w14:textId="301E1504" w:rsidR="00E602DC" w:rsidRPr="00E602DC" w:rsidRDefault="00E602DC" w:rsidP="005B0B62">
      <w:pPr>
        <w:pStyle w:val="NoSpacing"/>
        <w:rPr>
          <w:rFonts w:ascii="Arial" w:hAnsi="Arial" w:cs="Arial"/>
          <w:b/>
          <w:sz w:val="21"/>
          <w:szCs w:val="21"/>
        </w:rPr>
      </w:pPr>
      <w:r>
        <w:rPr>
          <w:rFonts w:ascii="Arial" w:hAnsi="Arial" w:cs="Arial"/>
          <w:b/>
          <w:sz w:val="21"/>
          <w:szCs w:val="21"/>
        </w:rPr>
        <w:t xml:space="preserve">Action: Clerk to write to CCC &amp; copy CC/Cllr Hugo Graham stressing the risk of harm. </w:t>
      </w:r>
    </w:p>
    <w:p w14:paraId="199CD6DE" w14:textId="77777777" w:rsidR="00E602DC" w:rsidRDefault="00E602DC" w:rsidP="005B0B62">
      <w:pPr>
        <w:pStyle w:val="NoSpacing"/>
        <w:rPr>
          <w:rFonts w:ascii="Arial" w:hAnsi="Arial" w:cs="Arial"/>
          <w:sz w:val="21"/>
          <w:szCs w:val="21"/>
        </w:rPr>
      </w:pPr>
    </w:p>
    <w:p w14:paraId="30EBB959" w14:textId="6566ED5F" w:rsidR="00E602DC" w:rsidRPr="00E602DC" w:rsidRDefault="00E602DC" w:rsidP="005B0B6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it be noted that there have also been local reports of a ‘night prowler’/person trying doors at nights, the Council urged local residents to exercise caution and check that doors are locked etc. </w:t>
      </w:r>
    </w:p>
    <w:p w14:paraId="66BA8010" w14:textId="77777777" w:rsidR="0066555A" w:rsidRPr="006068D0" w:rsidRDefault="0066555A" w:rsidP="005B0B62">
      <w:pPr>
        <w:pStyle w:val="NoSpacing"/>
        <w:rPr>
          <w:rFonts w:ascii="Arial" w:hAnsi="Arial" w:cs="Arial"/>
          <w:sz w:val="21"/>
          <w:szCs w:val="21"/>
        </w:rPr>
      </w:pPr>
    </w:p>
    <w:p w14:paraId="32E14CEC" w14:textId="56693B9E" w:rsidR="00391332" w:rsidRDefault="00A76C12" w:rsidP="00AB7563">
      <w:pPr>
        <w:pStyle w:val="NoSpacing"/>
        <w:numPr>
          <w:ilvl w:val="0"/>
          <w:numId w:val="14"/>
        </w:numPr>
        <w:rPr>
          <w:rFonts w:ascii="Arial" w:hAnsi="Arial" w:cs="Arial"/>
          <w:sz w:val="21"/>
          <w:szCs w:val="21"/>
        </w:rPr>
      </w:pPr>
      <w:r>
        <w:rPr>
          <w:rFonts w:ascii="Arial" w:hAnsi="Arial" w:cs="Arial"/>
          <w:sz w:val="21"/>
          <w:szCs w:val="21"/>
        </w:rPr>
        <w:t xml:space="preserve">Police &amp; Crime Commissioner response to concerns raised June 17 </w:t>
      </w:r>
    </w:p>
    <w:p w14:paraId="6D795567" w14:textId="77777777" w:rsidR="00AB7563" w:rsidRDefault="00AB7563" w:rsidP="00AB7563">
      <w:pPr>
        <w:pStyle w:val="NoSpacing"/>
        <w:rPr>
          <w:rFonts w:ascii="Arial" w:hAnsi="Arial" w:cs="Arial"/>
          <w:sz w:val="21"/>
          <w:szCs w:val="21"/>
        </w:rPr>
      </w:pPr>
    </w:p>
    <w:p w14:paraId="66E280C9" w14:textId="2E373AE5" w:rsidR="001F2901" w:rsidRDefault="00015B3D" w:rsidP="00A76C12">
      <w:pPr>
        <w:pStyle w:val="NoSpacing"/>
        <w:rPr>
          <w:rFonts w:ascii="Arial" w:hAnsi="Arial" w:cs="Arial"/>
          <w:sz w:val="21"/>
          <w:szCs w:val="21"/>
        </w:rPr>
      </w:pPr>
      <w:r>
        <w:rPr>
          <w:rFonts w:ascii="Arial" w:hAnsi="Arial" w:cs="Arial"/>
          <w:sz w:val="21"/>
          <w:szCs w:val="21"/>
        </w:rPr>
        <w:t>The Clerk informed the meeting that following t</w:t>
      </w:r>
      <w:r w:rsidR="00A76C12">
        <w:rPr>
          <w:rFonts w:ascii="Arial" w:hAnsi="Arial" w:cs="Arial"/>
          <w:sz w:val="21"/>
          <w:szCs w:val="21"/>
        </w:rPr>
        <w:t xml:space="preserve">hat a response had been received from Mr P McCall (Police &amp; Crime Commissioner) to the concerns raised, noting that the specific issue regarding anti-social behaviour has been passed on to an Inspector. </w:t>
      </w:r>
    </w:p>
    <w:p w14:paraId="71AA52CB" w14:textId="77777777" w:rsidR="00A76C12" w:rsidRDefault="00A76C12" w:rsidP="00A76C12">
      <w:pPr>
        <w:pStyle w:val="NoSpacing"/>
        <w:rPr>
          <w:rFonts w:ascii="Arial" w:hAnsi="Arial" w:cs="Arial"/>
          <w:sz w:val="21"/>
          <w:szCs w:val="21"/>
        </w:rPr>
      </w:pPr>
    </w:p>
    <w:p w14:paraId="34DF05BA" w14:textId="6AEB6F5C" w:rsidR="00E602DC" w:rsidRDefault="00A76C12" w:rsidP="00A76C12">
      <w:pPr>
        <w:pStyle w:val="NoSpacing"/>
        <w:rPr>
          <w:rFonts w:ascii="Arial" w:hAnsi="Arial" w:cs="Arial"/>
          <w:sz w:val="21"/>
          <w:szCs w:val="21"/>
        </w:rPr>
      </w:pPr>
      <w:r>
        <w:rPr>
          <w:rFonts w:ascii="Arial" w:hAnsi="Arial" w:cs="Arial"/>
          <w:sz w:val="21"/>
          <w:szCs w:val="21"/>
        </w:rPr>
        <w:t xml:space="preserve">Regarding the 101 issue Mr McCall noted that he was aware of this issue and that the Chief Constable is being held accountable for this. With a balance needing to be struck between staff doing call handling and those on the frontline. </w:t>
      </w:r>
      <w:r w:rsidR="00F420DE">
        <w:rPr>
          <w:rFonts w:ascii="Arial" w:hAnsi="Arial" w:cs="Arial"/>
          <w:sz w:val="21"/>
          <w:szCs w:val="21"/>
        </w:rPr>
        <w:t xml:space="preserve">An external review has also been commissioned of the service. </w:t>
      </w:r>
      <w:r w:rsidR="00E602DC">
        <w:rPr>
          <w:rFonts w:ascii="Arial" w:hAnsi="Arial" w:cs="Arial"/>
          <w:sz w:val="21"/>
          <w:szCs w:val="21"/>
        </w:rPr>
        <w:t xml:space="preserve">In the meantime the Police &amp; Crime Commissioner requested that people continue to either call 101 or report matters via </w:t>
      </w:r>
      <w:hyperlink r:id="rId6" w:history="1">
        <w:r w:rsidR="00E602DC" w:rsidRPr="00825AFF">
          <w:rPr>
            <w:rStyle w:val="Hyperlink"/>
            <w:rFonts w:ascii="Arial" w:hAnsi="Arial" w:cs="Arial"/>
            <w:sz w:val="21"/>
            <w:szCs w:val="21"/>
          </w:rPr>
          <w:t>101emails@cumbria.police.uk</w:t>
        </w:r>
      </w:hyperlink>
      <w:r w:rsidR="00E602DC">
        <w:rPr>
          <w:rFonts w:ascii="Arial" w:hAnsi="Arial" w:cs="Arial"/>
          <w:sz w:val="21"/>
          <w:szCs w:val="21"/>
        </w:rPr>
        <w:t xml:space="preserve">. </w:t>
      </w:r>
    </w:p>
    <w:p w14:paraId="2074A04B" w14:textId="77777777" w:rsidR="00E602DC" w:rsidRDefault="00E602DC" w:rsidP="00A76C12">
      <w:pPr>
        <w:pStyle w:val="NoSpacing"/>
        <w:rPr>
          <w:rFonts w:ascii="Arial" w:hAnsi="Arial" w:cs="Arial"/>
          <w:sz w:val="21"/>
          <w:szCs w:val="21"/>
        </w:rPr>
      </w:pPr>
    </w:p>
    <w:p w14:paraId="495E58DC" w14:textId="7C66C9E8" w:rsidR="00E602DC" w:rsidRPr="00E602DC" w:rsidRDefault="00E602DC" w:rsidP="00A76C1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this response from the Police &amp; Crime Commissioner be noted as received. </w:t>
      </w:r>
    </w:p>
    <w:p w14:paraId="353612F8" w14:textId="77777777" w:rsidR="00E602DC" w:rsidRDefault="00E602DC" w:rsidP="00A76C12">
      <w:pPr>
        <w:pStyle w:val="NoSpacing"/>
        <w:rPr>
          <w:rFonts w:ascii="Arial" w:hAnsi="Arial" w:cs="Arial"/>
          <w:sz w:val="21"/>
          <w:szCs w:val="21"/>
        </w:rPr>
      </w:pPr>
    </w:p>
    <w:p w14:paraId="768296FF" w14:textId="645A3204" w:rsidR="00E602DC" w:rsidRDefault="00E602DC" w:rsidP="00A76C12">
      <w:pPr>
        <w:pStyle w:val="NoSpacing"/>
        <w:rPr>
          <w:rFonts w:ascii="Arial" w:hAnsi="Arial" w:cs="Arial"/>
          <w:sz w:val="21"/>
          <w:szCs w:val="21"/>
        </w:rPr>
      </w:pPr>
      <w:r>
        <w:rPr>
          <w:rFonts w:ascii="Arial" w:hAnsi="Arial" w:cs="Arial"/>
          <w:sz w:val="21"/>
          <w:szCs w:val="21"/>
        </w:rPr>
        <w:t xml:space="preserve">C/Cllr H Graham informed the meeting that he was aware there was an issue across the division in terms of Policing with a different attitude to rural policing over town policing. He is aware of the issue and will continue to raise this whenever he can. </w:t>
      </w:r>
    </w:p>
    <w:p w14:paraId="6F4F54D6" w14:textId="77777777" w:rsidR="009428D3" w:rsidRDefault="009428D3" w:rsidP="009428D3">
      <w:pPr>
        <w:pStyle w:val="NoSpacing"/>
        <w:tabs>
          <w:tab w:val="left" w:pos="5778"/>
        </w:tabs>
        <w:rPr>
          <w:rFonts w:ascii="Arial" w:hAnsi="Arial" w:cs="Arial"/>
          <w:sz w:val="21"/>
          <w:szCs w:val="21"/>
        </w:rPr>
      </w:pPr>
    </w:p>
    <w:p w14:paraId="4C971FC5" w14:textId="658185F9" w:rsidR="009428D3" w:rsidRDefault="009428D3" w:rsidP="009428D3">
      <w:pPr>
        <w:pStyle w:val="NoSpacing"/>
        <w:numPr>
          <w:ilvl w:val="0"/>
          <w:numId w:val="14"/>
        </w:numPr>
        <w:tabs>
          <w:tab w:val="left" w:pos="5778"/>
        </w:tabs>
        <w:rPr>
          <w:rFonts w:ascii="Arial" w:hAnsi="Arial" w:cs="Arial"/>
          <w:sz w:val="21"/>
          <w:szCs w:val="21"/>
        </w:rPr>
      </w:pPr>
      <w:r>
        <w:rPr>
          <w:rFonts w:ascii="Arial" w:hAnsi="Arial" w:cs="Arial"/>
          <w:sz w:val="21"/>
          <w:szCs w:val="21"/>
        </w:rPr>
        <w:t xml:space="preserve"> Community Speedwatch</w:t>
      </w:r>
    </w:p>
    <w:p w14:paraId="5CAA93A5" w14:textId="77777777" w:rsidR="009428D3" w:rsidRDefault="009428D3" w:rsidP="009428D3">
      <w:pPr>
        <w:pStyle w:val="NoSpacing"/>
        <w:tabs>
          <w:tab w:val="left" w:pos="5778"/>
        </w:tabs>
        <w:rPr>
          <w:rFonts w:ascii="Arial" w:hAnsi="Arial" w:cs="Arial"/>
          <w:sz w:val="21"/>
          <w:szCs w:val="21"/>
        </w:rPr>
      </w:pPr>
    </w:p>
    <w:p w14:paraId="691D5C11" w14:textId="69CA212A" w:rsidR="009428D3" w:rsidRDefault="00E602DC" w:rsidP="009428D3">
      <w:pPr>
        <w:pStyle w:val="NoSpacing"/>
        <w:tabs>
          <w:tab w:val="left" w:pos="5778"/>
        </w:tabs>
        <w:rPr>
          <w:rFonts w:ascii="Arial" w:hAnsi="Arial" w:cs="Arial"/>
          <w:sz w:val="21"/>
          <w:szCs w:val="21"/>
        </w:rPr>
      </w:pPr>
      <w:r>
        <w:rPr>
          <w:rFonts w:ascii="Arial" w:hAnsi="Arial" w:cs="Arial"/>
          <w:sz w:val="21"/>
          <w:szCs w:val="21"/>
        </w:rPr>
        <w:lastRenderedPageBreak/>
        <w:t xml:space="preserve">It was noted that following the initial enquiries that Cllr Wilson had undertaken an insufficient number of people were willing to commit to volunteering for such a group and as such no further progress could be made. </w:t>
      </w:r>
      <w:r w:rsidR="009428D3">
        <w:rPr>
          <w:rFonts w:ascii="Arial" w:hAnsi="Arial" w:cs="Arial"/>
          <w:sz w:val="21"/>
          <w:szCs w:val="21"/>
        </w:rPr>
        <w:t xml:space="preserve"> </w:t>
      </w:r>
    </w:p>
    <w:p w14:paraId="5406F6C8" w14:textId="77777777" w:rsidR="000449DC" w:rsidRPr="00015B3D" w:rsidRDefault="000449DC" w:rsidP="009428D3">
      <w:pPr>
        <w:pStyle w:val="NoSpacing"/>
        <w:tabs>
          <w:tab w:val="left" w:pos="5778"/>
        </w:tabs>
        <w:rPr>
          <w:rFonts w:ascii="Arial" w:hAnsi="Arial" w:cs="Arial"/>
          <w:sz w:val="21"/>
          <w:szCs w:val="21"/>
        </w:rPr>
      </w:pPr>
    </w:p>
    <w:p w14:paraId="0850DAFF" w14:textId="18A1CC1C" w:rsidR="00391332" w:rsidRPr="00B97139" w:rsidRDefault="00E602DC" w:rsidP="00391332">
      <w:pPr>
        <w:pStyle w:val="NoSpacing"/>
        <w:rPr>
          <w:rFonts w:ascii="Arial" w:hAnsi="Arial" w:cs="Arial"/>
          <w:b/>
          <w:sz w:val="21"/>
          <w:szCs w:val="21"/>
          <w:u w:val="single"/>
        </w:rPr>
      </w:pPr>
      <w:r>
        <w:rPr>
          <w:rFonts w:ascii="Arial" w:hAnsi="Arial" w:cs="Arial"/>
          <w:b/>
          <w:sz w:val="21"/>
          <w:szCs w:val="21"/>
          <w:u w:val="single"/>
        </w:rPr>
        <w:t>15</w:t>
      </w:r>
      <w:r w:rsidR="000449DC">
        <w:rPr>
          <w:rFonts w:ascii="Arial" w:hAnsi="Arial" w:cs="Arial"/>
          <w:b/>
          <w:sz w:val="21"/>
          <w:szCs w:val="21"/>
          <w:u w:val="single"/>
        </w:rPr>
        <w:t>9</w:t>
      </w:r>
      <w:r w:rsidR="00391332" w:rsidRPr="00B97139">
        <w:rPr>
          <w:rFonts w:ascii="Arial" w:hAnsi="Arial" w:cs="Arial"/>
          <w:b/>
          <w:sz w:val="21"/>
          <w:szCs w:val="21"/>
          <w:u w:val="single"/>
        </w:rPr>
        <w:t>/17 Update on matters arising from previous meetings</w:t>
      </w:r>
    </w:p>
    <w:p w14:paraId="20EE1346" w14:textId="77777777" w:rsidR="00391332" w:rsidRPr="00B97139" w:rsidRDefault="00391332" w:rsidP="00391332">
      <w:pPr>
        <w:pStyle w:val="NoSpacing"/>
        <w:rPr>
          <w:rFonts w:ascii="Arial" w:hAnsi="Arial" w:cs="Arial"/>
          <w:sz w:val="21"/>
          <w:szCs w:val="21"/>
        </w:rPr>
      </w:pPr>
    </w:p>
    <w:p w14:paraId="68662577" w14:textId="77777777" w:rsidR="00C7526B" w:rsidRPr="00B97139" w:rsidRDefault="00C7526B" w:rsidP="00C7526B">
      <w:pPr>
        <w:pStyle w:val="NoSpacing"/>
        <w:numPr>
          <w:ilvl w:val="0"/>
          <w:numId w:val="1"/>
        </w:numPr>
        <w:rPr>
          <w:rFonts w:ascii="Arial" w:hAnsi="Arial" w:cs="Arial"/>
          <w:i/>
          <w:sz w:val="21"/>
          <w:szCs w:val="21"/>
        </w:rPr>
      </w:pPr>
      <w:r w:rsidRPr="00B97139">
        <w:rPr>
          <w:rFonts w:ascii="Arial" w:hAnsi="Arial" w:cs="Arial"/>
          <w:i/>
          <w:sz w:val="21"/>
          <w:szCs w:val="21"/>
        </w:rPr>
        <w:t>Soddy Gap/Broughton Lodge</w:t>
      </w:r>
    </w:p>
    <w:p w14:paraId="31B8398C" w14:textId="77777777" w:rsidR="00C7526B" w:rsidRPr="00B97139" w:rsidRDefault="00C7526B" w:rsidP="00C7526B">
      <w:pPr>
        <w:pStyle w:val="NoSpacing"/>
        <w:rPr>
          <w:rFonts w:ascii="Arial" w:hAnsi="Arial" w:cs="Arial"/>
          <w:i/>
          <w:sz w:val="21"/>
          <w:szCs w:val="21"/>
        </w:rPr>
      </w:pPr>
    </w:p>
    <w:p w14:paraId="1F4D0027" w14:textId="77777777" w:rsidR="00E602DC" w:rsidRDefault="00E602DC" w:rsidP="00C7526B">
      <w:pPr>
        <w:pStyle w:val="NoSpacing"/>
        <w:rPr>
          <w:rFonts w:ascii="Arial" w:hAnsi="Arial" w:cs="Arial"/>
          <w:sz w:val="21"/>
          <w:szCs w:val="21"/>
        </w:rPr>
      </w:pPr>
      <w:r>
        <w:rPr>
          <w:rFonts w:ascii="Arial" w:hAnsi="Arial" w:cs="Arial"/>
          <w:sz w:val="21"/>
          <w:szCs w:val="21"/>
        </w:rPr>
        <w:t>A number of evidence forms have been submitted in support of the other footpaths (over 17), the matter has been agenda’d for the 1</w:t>
      </w:r>
      <w:r w:rsidRPr="00E602DC">
        <w:rPr>
          <w:rFonts w:ascii="Arial" w:hAnsi="Arial" w:cs="Arial"/>
          <w:sz w:val="21"/>
          <w:szCs w:val="21"/>
          <w:vertAlign w:val="superscript"/>
        </w:rPr>
        <w:t>st</w:t>
      </w:r>
      <w:r>
        <w:rPr>
          <w:rFonts w:ascii="Arial" w:hAnsi="Arial" w:cs="Arial"/>
          <w:sz w:val="21"/>
          <w:szCs w:val="21"/>
        </w:rPr>
        <w:t xml:space="preserve"> November 2017 Development Control &amp; Regulation Committee. </w:t>
      </w:r>
    </w:p>
    <w:p w14:paraId="1DBCAD55" w14:textId="77777777" w:rsidR="00E602DC" w:rsidRDefault="00E602DC" w:rsidP="00C7526B">
      <w:pPr>
        <w:pStyle w:val="NoSpacing"/>
        <w:rPr>
          <w:rFonts w:ascii="Arial" w:hAnsi="Arial" w:cs="Arial"/>
          <w:sz w:val="21"/>
          <w:szCs w:val="21"/>
        </w:rPr>
      </w:pPr>
    </w:p>
    <w:p w14:paraId="290FB412" w14:textId="6A5252B8" w:rsidR="000449DC" w:rsidRDefault="00E602DC" w:rsidP="00C7526B">
      <w:pPr>
        <w:pStyle w:val="NoSpacing"/>
        <w:rPr>
          <w:rFonts w:ascii="Arial" w:hAnsi="Arial" w:cs="Arial"/>
          <w:b/>
          <w:sz w:val="21"/>
          <w:szCs w:val="21"/>
        </w:rPr>
      </w:pPr>
      <w:r>
        <w:rPr>
          <w:rFonts w:ascii="Arial" w:hAnsi="Arial" w:cs="Arial"/>
          <w:b/>
          <w:sz w:val="21"/>
          <w:szCs w:val="21"/>
        </w:rPr>
        <w:t xml:space="preserve">Action: Clerk to agenda the matter for the November meeting for an update. </w:t>
      </w:r>
      <w:r w:rsidR="000449DC">
        <w:rPr>
          <w:rFonts w:ascii="Arial" w:hAnsi="Arial" w:cs="Arial"/>
          <w:b/>
          <w:sz w:val="21"/>
          <w:szCs w:val="21"/>
        </w:rPr>
        <w:t xml:space="preserve"> </w:t>
      </w:r>
    </w:p>
    <w:p w14:paraId="19C5FE85" w14:textId="77777777" w:rsidR="00C7526B" w:rsidRPr="00B97139" w:rsidRDefault="00C7526B" w:rsidP="00C7526B">
      <w:pPr>
        <w:pStyle w:val="NoSpacing"/>
        <w:rPr>
          <w:rFonts w:ascii="Arial" w:hAnsi="Arial" w:cs="Arial"/>
          <w:b/>
          <w:sz w:val="21"/>
          <w:szCs w:val="21"/>
        </w:rPr>
      </w:pPr>
    </w:p>
    <w:p w14:paraId="5BC206BC" w14:textId="77777777" w:rsidR="00C7526B" w:rsidRPr="00B97139" w:rsidRDefault="000F2CA9" w:rsidP="00C7526B">
      <w:pPr>
        <w:pStyle w:val="NoSpacing"/>
        <w:numPr>
          <w:ilvl w:val="0"/>
          <w:numId w:val="1"/>
        </w:numPr>
        <w:rPr>
          <w:rFonts w:ascii="Arial" w:hAnsi="Arial" w:cs="Arial"/>
          <w:i/>
          <w:sz w:val="21"/>
          <w:szCs w:val="21"/>
        </w:rPr>
      </w:pPr>
      <w:r w:rsidRPr="00B97139">
        <w:rPr>
          <w:rFonts w:ascii="Arial" w:hAnsi="Arial" w:cs="Arial"/>
          <w:i/>
          <w:sz w:val="21"/>
          <w:szCs w:val="21"/>
        </w:rPr>
        <w:t>Heritage Lottery Signposts Project</w:t>
      </w:r>
    </w:p>
    <w:p w14:paraId="0FBF8482" w14:textId="77777777" w:rsidR="000449DC" w:rsidRDefault="000449DC" w:rsidP="000F2CA9">
      <w:pPr>
        <w:pStyle w:val="NoSpacing"/>
        <w:rPr>
          <w:rFonts w:ascii="Arial" w:hAnsi="Arial" w:cs="Arial"/>
          <w:sz w:val="21"/>
          <w:szCs w:val="21"/>
        </w:rPr>
      </w:pPr>
    </w:p>
    <w:p w14:paraId="68FCA28B" w14:textId="39A7BEAC" w:rsidR="005559C0" w:rsidRDefault="005559C0" w:rsidP="000F2CA9">
      <w:pPr>
        <w:pStyle w:val="NoSpacing"/>
        <w:rPr>
          <w:rFonts w:ascii="Arial" w:hAnsi="Arial" w:cs="Arial"/>
          <w:sz w:val="21"/>
          <w:szCs w:val="21"/>
        </w:rPr>
      </w:pPr>
      <w:r>
        <w:rPr>
          <w:rFonts w:ascii="Arial" w:hAnsi="Arial" w:cs="Arial"/>
          <w:sz w:val="21"/>
          <w:szCs w:val="21"/>
        </w:rPr>
        <w:t xml:space="preserve">The Clerk informed the meeting that no further progress has been made regarding the preparation of an Memorandum of Agreement. Cumbria County Council want to go down the route of a Permitted Works Agreement but it appears that if this were followed that the grant funding would have to be paid to CCC to pay the contractor which would be ineligible in terms of most grant funding. </w:t>
      </w:r>
    </w:p>
    <w:p w14:paraId="734A8E9B" w14:textId="77777777" w:rsidR="005559C0" w:rsidRDefault="005559C0" w:rsidP="000F2CA9">
      <w:pPr>
        <w:pStyle w:val="NoSpacing"/>
        <w:rPr>
          <w:rFonts w:ascii="Arial" w:hAnsi="Arial" w:cs="Arial"/>
          <w:sz w:val="21"/>
          <w:szCs w:val="21"/>
        </w:rPr>
      </w:pPr>
    </w:p>
    <w:p w14:paraId="0E4DC8CC" w14:textId="1B6B46EC" w:rsidR="005559C0" w:rsidRDefault="005559C0" w:rsidP="000F2C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Clerk continue to pursue an M of A from CCC for these finger posts to enable a heritage application to be submitted. </w:t>
      </w:r>
    </w:p>
    <w:p w14:paraId="0BE997A5" w14:textId="77777777" w:rsidR="005559C0" w:rsidRDefault="005559C0" w:rsidP="000F2CA9">
      <w:pPr>
        <w:pStyle w:val="NoSpacing"/>
        <w:rPr>
          <w:rFonts w:ascii="Arial" w:hAnsi="Arial" w:cs="Arial"/>
          <w:sz w:val="21"/>
          <w:szCs w:val="21"/>
        </w:rPr>
      </w:pPr>
    </w:p>
    <w:p w14:paraId="7D8C8520" w14:textId="32DFC3D4" w:rsidR="005559C0" w:rsidRPr="005559C0" w:rsidRDefault="005559C0" w:rsidP="000F2CA9">
      <w:pPr>
        <w:pStyle w:val="NoSpacing"/>
        <w:rPr>
          <w:rFonts w:ascii="Arial" w:hAnsi="Arial" w:cs="Arial"/>
          <w:b/>
          <w:sz w:val="21"/>
          <w:szCs w:val="21"/>
        </w:rPr>
      </w:pPr>
      <w:r>
        <w:rPr>
          <w:rFonts w:ascii="Arial" w:hAnsi="Arial" w:cs="Arial"/>
          <w:b/>
          <w:sz w:val="21"/>
          <w:szCs w:val="21"/>
        </w:rPr>
        <w:t xml:space="preserve">Action: Clerk to continue to liaise with CCC on this matter and copy C/Cllr H Graham in on all correspondence. </w:t>
      </w:r>
    </w:p>
    <w:p w14:paraId="1A0C904D" w14:textId="77777777" w:rsidR="000F2CA9" w:rsidRPr="00B97139" w:rsidRDefault="000F2CA9" w:rsidP="000F2CA9">
      <w:pPr>
        <w:pStyle w:val="NoSpacing"/>
        <w:rPr>
          <w:rFonts w:ascii="Arial" w:hAnsi="Arial" w:cs="Arial"/>
          <w:b/>
          <w:sz w:val="21"/>
          <w:szCs w:val="21"/>
        </w:rPr>
      </w:pPr>
    </w:p>
    <w:p w14:paraId="6F08A65C" w14:textId="370057F6" w:rsidR="000F2CA9" w:rsidRPr="00B97139" w:rsidRDefault="005559C0" w:rsidP="000F2CA9">
      <w:pPr>
        <w:pStyle w:val="NoSpacing"/>
        <w:rPr>
          <w:rFonts w:ascii="Arial" w:hAnsi="Arial" w:cs="Arial"/>
          <w:b/>
          <w:sz w:val="21"/>
          <w:szCs w:val="21"/>
          <w:u w:val="single"/>
        </w:rPr>
      </w:pPr>
      <w:r>
        <w:rPr>
          <w:rFonts w:ascii="Arial" w:hAnsi="Arial" w:cs="Arial"/>
          <w:b/>
          <w:sz w:val="21"/>
          <w:szCs w:val="21"/>
          <w:u w:val="single"/>
        </w:rPr>
        <w:t>160</w:t>
      </w:r>
      <w:r w:rsidR="000F2CA9" w:rsidRPr="00B97139">
        <w:rPr>
          <w:rFonts w:ascii="Arial" w:hAnsi="Arial" w:cs="Arial"/>
          <w:b/>
          <w:sz w:val="21"/>
          <w:szCs w:val="21"/>
          <w:u w:val="single"/>
        </w:rPr>
        <w:t>/17 Clerks Report</w:t>
      </w:r>
    </w:p>
    <w:p w14:paraId="39E30B73" w14:textId="77777777" w:rsidR="000F2CA9" w:rsidRDefault="000F2CA9" w:rsidP="000F2CA9">
      <w:pPr>
        <w:pStyle w:val="NoSpacing"/>
        <w:rPr>
          <w:rFonts w:ascii="Arial" w:hAnsi="Arial" w:cs="Arial"/>
          <w:b/>
          <w:sz w:val="21"/>
          <w:szCs w:val="21"/>
          <w:u w:val="single"/>
        </w:rPr>
      </w:pPr>
    </w:p>
    <w:p w14:paraId="563B0BEC" w14:textId="77777777" w:rsidR="001C0FC8" w:rsidRDefault="001C0FC8" w:rsidP="000F2CA9">
      <w:pPr>
        <w:pStyle w:val="NoSpacing"/>
        <w:rPr>
          <w:rFonts w:ascii="Arial" w:hAnsi="Arial" w:cs="Arial"/>
          <w:sz w:val="21"/>
          <w:szCs w:val="21"/>
        </w:rPr>
      </w:pPr>
      <w:r>
        <w:rPr>
          <w:rFonts w:ascii="Arial" w:hAnsi="Arial" w:cs="Arial"/>
          <w:sz w:val="21"/>
          <w:szCs w:val="21"/>
        </w:rPr>
        <w:t xml:space="preserve">A written copy of the Clerks report had been received by all Councillors and was noted as read. </w:t>
      </w:r>
    </w:p>
    <w:p w14:paraId="209D4A08" w14:textId="77777777" w:rsidR="005F6BA3" w:rsidRDefault="005F6BA3" w:rsidP="00CD0A8F">
      <w:pPr>
        <w:pStyle w:val="NoSpacing"/>
        <w:rPr>
          <w:rFonts w:ascii="Arial" w:hAnsi="Arial" w:cs="Arial"/>
          <w:b/>
          <w:sz w:val="21"/>
          <w:szCs w:val="21"/>
          <w:u w:val="single"/>
        </w:rPr>
      </w:pPr>
    </w:p>
    <w:p w14:paraId="0E7E4E1C" w14:textId="358E4FC6" w:rsidR="00537811" w:rsidRDefault="005559C0" w:rsidP="00CD0A8F">
      <w:pPr>
        <w:pStyle w:val="NoSpacing"/>
        <w:rPr>
          <w:rFonts w:ascii="Arial" w:hAnsi="Arial" w:cs="Arial"/>
          <w:b/>
          <w:sz w:val="21"/>
          <w:szCs w:val="21"/>
          <w:u w:val="single"/>
        </w:rPr>
      </w:pPr>
      <w:r>
        <w:rPr>
          <w:rFonts w:ascii="Arial" w:hAnsi="Arial" w:cs="Arial"/>
          <w:b/>
          <w:sz w:val="21"/>
          <w:szCs w:val="21"/>
          <w:u w:val="single"/>
        </w:rPr>
        <w:t>161</w:t>
      </w:r>
      <w:r w:rsidR="00537811">
        <w:rPr>
          <w:rFonts w:ascii="Arial" w:hAnsi="Arial" w:cs="Arial"/>
          <w:b/>
          <w:sz w:val="21"/>
          <w:szCs w:val="21"/>
          <w:u w:val="single"/>
        </w:rPr>
        <w:t xml:space="preserve">/17 </w:t>
      </w:r>
      <w:r w:rsidR="0032618C">
        <w:rPr>
          <w:rFonts w:ascii="Arial" w:hAnsi="Arial" w:cs="Arial"/>
          <w:b/>
          <w:sz w:val="21"/>
          <w:szCs w:val="21"/>
          <w:u w:val="single"/>
        </w:rPr>
        <w:t>Play Area</w:t>
      </w:r>
    </w:p>
    <w:p w14:paraId="1E874D68" w14:textId="77777777" w:rsidR="0032618C" w:rsidRDefault="0032618C" w:rsidP="00CD0A8F">
      <w:pPr>
        <w:pStyle w:val="NoSpacing"/>
        <w:rPr>
          <w:rFonts w:ascii="Arial" w:hAnsi="Arial" w:cs="Arial"/>
          <w:b/>
          <w:sz w:val="21"/>
          <w:szCs w:val="21"/>
          <w:u w:val="single"/>
        </w:rPr>
      </w:pPr>
    </w:p>
    <w:p w14:paraId="30536A72" w14:textId="77777777" w:rsidR="002327E1" w:rsidRDefault="0032618C" w:rsidP="00CD0A8F">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it be noted t</w:t>
      </w:r>
      <w:r w:rsidR="00321923">
        <w:rPr>
          <w:rFonts w:ascii="Arial" w:hAnsi="Arial" w:cs="Arial"/>
          <w:sz w:val="21"/>
          <w:szCs w:val="21"/>
        </w:rPr>
        <w:t xml:space="preserve">hat the installation of the new gates </w:t>
      </w:r>
      <w:r w:rsidR="002327E1">
        <w:rPr>
          <w:rFonts w:ascii="Arial" w:hAnsi="Arial" w:cs="Arial"/>
          <w:sz w:val="21"/>
          <w:szCs w:val="21"/>
        </w:rPr>
        <w:t>is still delayed.</w:t>
      </w:r>
    </w:p>
    <w:p w14:paraId="70632DBF" w14:textId="03085E1A" w:rsidR="0032618C" w:rsidRDefault="0032618C" w:rsidP="00CD0A8F">
      <w:pPr>
        <w:pStyle w:val="NoSpacing"/>
        <w:rPr>
          <w:rFonts w:ascii="Arial" w:hAnsi="Arial" w:cs="Arial"/>
          <w:sz w:val="21"/>
          <w:szCs w:val="21"/>
        </w:rPr>
      </w:pPr>
    </w:p>
    <w:p w14:paraId="730EAB70" w14:textId="1C6F62C9" w:rsidR="002327E1" w:rsidRDefault="002327E1" w:rsidP="00CD0A8F">
      <w:pPr>
        <w:pStyle w:val="NoSpacing"/>
        <w:rPr>
          <w:rFonts w:ascii="Arial" w:hAnsi="Arial" w:cs="Arial"/>
          <w:b/>
          <w:sz w:val="21"/>
          <w:szCs w:val="21"/>
        </w:rPr>
      </w:pPr>
      <w:r>
        <w:rPr>
          <w:rFonts w:ascii="Arial" w:hAnsi="Arial" w:cs="Arial"/>
          <w:b/>
          <w:sz w:val="21"/>
          <w:szCs w:val="21"/>
        </w:rPr>
        <w:t>Action: Clerk to continue to chase Playdale for the installation dates for the new gates.</w:t>
      </w:r>
    </w:p>
    <w:p w14:paraId="782D89F0" w14:textId="77777777" w:rsidR="002327E1" w:rsidRDefault="002327E1" w:rsidP="00CD0A8F">
      <w:pPr>
        <w:pStyle w:val="NoSpacing"/>
        <w:rPr>
          <w:rFonts w:ascii="Arial" w:hAnsi="Arial" w:cs="Arial"/>
          <w:b/>
          <w:sz w:val="21"/>
          <w:szCs w:val="21"/>
        </w:rPr>
      </w:pPr>
    </w:p>
    <w:p w14:paraId="0611C2FD" w14:textId="48661DCF" w:rsidR="002327E1" w:rsidRDefault="002327E1" w:rsidP="002327E1">
      <w:pPr>
        <w:pStyle w:val="NoSpacing"/>
        <w:numPr>
          <w:ilvl w:val="0"/>
          <w:numId w:val="17"/>
        </w:numPr>
        <w:rPr>
          <w:rFonts w:ascii="Arial" w:hAnsi="Arial" w:cs="Arial"/>
          <w:sz w:val="21"/>
          <w:szCs w:val="21"/>
        </w:rPr>
      </w:pPr>
      <w:r>
        <w:rPr>
          <w:rFonts w:ascii="Arial" w:hAnsi="Arial" w:cs="Arial"/>
          <w:sz w:val="21"/>
          <w:szCs w:val="21"/>
        </w:rPr>
        <w:t>Report of damage to Baby Cradle Swing</w:t>
      </w:r>
    </w:p>
    <w:p w14:paraId="2EDF5254" w14:textId="77777777" w:rsidR="002327E1" w:rsidRDefault="002327E1" w:rsidP="002327E1">
      <w:pPr>
        <w:pStyle w:val="NoSpacing"/>
        <w:rPr>
          <w:rFonts w:ascii="Arial" w:hAnsi="Arial" w:cs="Arial"/>
          <w:b/>
          <w:sz w:val="21"/>
          <w:szCs w:val="21"/>
        </w:rPr>
      </w:pPr>
    </w:p>
    <w:p w14:paraId="10925802" w14:textId="749DB048" w:rsidR="002327E1" w:rsidRDefault="002327E1" w:rsidP="002327E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damage to the Baby Cradle Swing be noted. This has been reported to Playdale who will attend to the damage when on site to install the gates.</w:t>
      </w:r>
    </w:p>
    <w:p w14:paraId="7B833BE5" w14:textId="77777777" w:rsidR="002327E1" w:rsidRDefault="002327E1" w:rsidP="002327E1">
      <w:pPr>
        <w:pStyle w:val="NoSpacing"/>
        <w:rPr>
          <w:rFonts w:ascii="Arial" w:hAnsi="Arial" w:cs="Arial"/>
          <w:sz w:val="21"/>
          <w:szCs w:val="21"/>
        </w:rPr>
      </w:pPr>
    </w:p>
    <w:p w14:paraId="6080BBB5" w14:textId="45ADEAD7" w:rsidR="002327E1" w:rsidRPr="002327E1" w:rsidRDefault="002327E1" w:rsidP="002327E1">
      <w:pPr>
        <w:pStyle w:val="NoSpacing"/>
        <w:rPr>
          <w:rFonts w:ascii="Arial" w:hAnsi="Arial" w:cs="Arial"/>
          <w:b/>
          <w:sz w:val="21"/>
          <w:szCs w:val="21"/>
        </w:rPr>
      </w:pPr>
      <w:r>
        <w:rPr>
          <w:rFonts w:ascii="Arial" w:hAnsi="Arial" w:cs="Arial"/>
          <w:b/>
          <w:sz w:val="21"/>
          <w:szCs w:val="21"/>
        </w:rPr>
        <w:t xml:space="preserve">Action: Clerk to continue to pursue this with Playdale as a matter of urgency. </w:t>
      </w:r>
    </w:p>
    <w:p w14:paraId="27DEE662" w14:textId="77777777" w:rsidR="0032618C" w:rsidRDefault="0032618C" w:rsidP="00CD0A8F">
      <w:pPr>
        <w:pStyle w:val="NoSpacing"/>
        <w:rPr>
          <w:rFonts w:ascii="Arial" w:hAnsi="Arial" w:cs="Arial"/>
          <w:b/>
          <w:sz w:val="21"/>
          <w:szCs w:val="21"/>
        </w:rPr>
      </w:pPr>
    </w:p>
    <w:p w14:paraId="0B6B747B" w14:textId="5DC0CCF0" w:rsidR="00321923" w:rsidRPr="00202516" w:rsidRDefault="002327E1" w:rsidP="00321923">
      <w:pPr>
        <w:pStyle w:val="NoSpacing"/>
        <w:rPr>
          <w:rFonts w:ascii="Arial" w:hAnsi="Arial" w:cs="Arial"/>
          <w:b/>
          <w:sz w:val="21"/>
          <w:szCs w:val="21"/>
          <w:u w:val="single"/>
        </w:rPr>
      </w:pPr>
      <w:r>
        <w:rPr>
          <w:rFonts w:ascii="Arial" w:hAnsi="Arial" w:cs="Arial"/>
          <w:b/>
          <w:sz w:val="21"/>
          <w:szCs w:val="21"/>
          <w:u w:val="single"/>
        </w:rPr>
        <w:t>162</w:t>
      </w:r>
      <w:r w:rsidR="0032618C" w:rsidRPr="00202516">
        <w:rPr>
          <w:rFonts w:ascii="Arial" w:hAnsi="Arial" w:cs="Arial"/>
          <w:b/>
          <w:sz w:val="21"/>
          <w:szCs w:val="21"/>
          <w:u w:val="single"/>
        </w:rPr>
        <w:t>/17 Reports from visiting councillors</w:t>
      </w:r>
    </w:p>
    <w:p w14:paraId="2C1F7E0D" w14:textId="77777777" w:rsidR="00321923" w:rsidRPr="00202516" w:rsidRDefault="00321923" w:rsidP="00321923">
      <w:pPr>
        <w:pStyle w:val="NoSpacing"/>
        <w:rPr>
          <w:rFonts w:ascii="Arial" w:hAnsi="Arial" w:cs="Arial"/>
          <w:sz w:val="21"/>
          <w:szCs w:val="21"/>
        </w:rPr>
      </w:pPr>
    </w:p>
    <w:p w14:paraId="61BD97DC" w14:textId="77777777" w:rsidR="002327E1" w:rsidRDefault="002327E1" w:rsidP="00321923">
      <w:pPr>
        <w:pStyle w:val="NoSpacing"/>
        <w:rPr>
          <w:rFonts w:ascii="Arial" w:hAnsi="Arial" w:cs="Arial"/>
          <w:sz w:val="21"/>
          <w:szCs w:val="21"/>
        </w:rPr>
      </w:pPr>
      <w:r>
        <w:rPr>
          <w:rFonts w:ascii="Arial" w:hAnsi="Arial" w:cs="Arial"/>
          <w:sz w:val="21"/>
          <w:szCs w:val="21"/>
        </w:rPr>
        <w:t>C/CC Cllr H Graham introduced himself and updated the Council on a number of matters:</w:t>
      </w:r>
    </w:p>
    <w:p w14:paraId="2A30C3BA" w14:textId="77777777" w:rsidR="002327E1" w:rsidRDefault="002327E1" w:rsidP="00321923">
      <w:pPr>
        <w:pStyle w:val="NoSpacing"/>
        <w:rPr>
          <w:rFonts w:ascii="Arial" w:hAnsi="Arial" w:cs="Arial"/>
          <w:sz w:val="21"/>
          <w:szCs w:val="21"/>
        </w:rPr>
      </w:pPr>
    </w:p>
    <w:p w14:paraId="4F3379C3" w14:textId="356AA8DE" w:rsidR="00321923" w:rsidRDefault="002327E1" w:rsidP="002327E1">
      <w:pPr>
        <w:pStyle w:val="NoSpacing"/>
        <w:numPr>
          <w:ilvl w:val="0"/>
          <w:numId w:val="18"/>
        </w:numPr>
        <w:rPr>
          <w:rFonts w:ascii="Arial" w:hAnsi="Arial" w:cs="Arial"/>
          <w:sz w:val="21"/>
          <w:szCs w:val="21"/>
        </w:rPr>
      </w:pPr>
      <w:r>
        <w:rPr>
          <w:rFonts w:ascii="Arial" w:hAnsi="Arial" w:cs="Arial"/>
          <w:sz w:val="21"/>
          <w:szCs w:val="21"/>
        </w:rPr>
        <w:t xml:space="preserve">Squatter living on the A596- C/C Cllr H Graham is working with a number of other agencies to move this matter to an appropriate legal conclusion. </w:t>
      </w:r>
    </w:p>
    <w:p w14:paraId="6BF51D1C" w14:textId="59A76041" w:rsidR="002327E1" w:rsidRDefault="002327E1" w:rsidP="002327E1">
      <w:pPr>
        <w:pStyle w:val="NoSpacing"/>
        <w:numPr>
          <w:ilvl w:val="0"/>
          <w:numId w:val="18"/>
        </w:numPr>
        <w:rPr>
          <w:rFonts w:ascii="Arial" w:hAnsi="Arial" w:cs="Arial"/>
          <w:sz w:val="21"/>
          <w:szCs w:val="21"/>
        </w:rPr>
      </w:pPr>
      <w:r>
        <w:rPr>
          <w:rFonts w:ascii="Arial" w:hAnsi="Arial" w:cs="Arial"/>
          <w:sz w:val="21"/>
          <w:szCs w:val="21"/>
        </w:rPr>
        <w:t xml:space="preserve">ABC has bought out a free app for a Smartphone to allow the reporting of flytipping/needles etc. </w:t>
      </w:r>
    </w:p>
    <w:p w14:paraId="135B5EFE" w14:textId="77777777" w:rsidR="002327E1" w:rsidRDefault="002327E1" w:rsidP="002327E1">
      <w:pPr>
        <w:pStyle w:val="NoSpacing"/>
        <w:rPr>
          <w:rFonts w:ascii="Arial" w:hAnsi="Arial" w:cs="Arial"/>
          <w:sz w:val="21"/>
          <w:szCs w:val="21"/>
        </w:rPr>
      </w:pPr>
    </w:p>
    <w:p w14:paraId="57DD237D" w14:textId="6EC3F3D7" w:rsidR="002327E1" w:rsidRPr="00202516" w:rsidRDefault="002327E1" w:rsidP="002327E1">
      <w:pPr>
        <w:pStyle w:val="NoSpacing"/>
        <w:rPr>
          <w:rFonts w:ascii="Arial" w:hAnsi="Arial" w:cs="Arial"/>
          <w:sz w:val="21"/>
          <w:szCs w:val="21"/>
        </w:rPr>
      </w:pPr>
      <w:r>
        <w:rPr>
          <w:rFonts w:ascii="Arial" w:hAnsi="Arial" w:cs="Arial"/>
          <w:sz w:val="21"/>
          <w:szCs w:val="21"/>
        </w:rPr>
        <w:t>C/C Cllr H Graham informed the meeting that whilst he may not be able to be present at all meetings due to work c</w:t>
      </w:r>
      <w:r w:rsidR="008923BB">
        <w:rPr>
          <w:rFonts w:ascii="Arial" w:hAnsi="Arial" w:cs="Arial"/>
          <w:sz w:val="21"/>
          <w:szCs w:val="21"/>
        </w:rPr>
        <w:t xml:space="preserve">ommitments but that he is fully available on email. </w:t>
      </w:r>
    </w:p>
    <w:p w14:paraId="04D2FACC" w14:textId="77777777" w:rsidR="00321923" w:rsidRPr="00202516" w:rsidRDefault="00321923" w:rsidP="00321923">
      <w:pPr>
        <w:pStyle w:val="NoSpacing"/>
        <w:rPr>
          <w:rFonts w:ascii="Arial" w:hAnsi="Arial" w:cs="Arial"/>
          <w:sz w:val="21"/>
          <w:szCs w:val="21"/>
        </w:rPr>
      </w:pPr>
    </w:p>
    <w:p w14:paraId="3752CDBB" w14:textId="1F02D7DD" w:rsidR="001C0FC8" w:rsidRDefault="008923BB" w:rsidP="00321923">
      <w:pPr>
        <w:pStyle w:val="NoSpacing"/>
        <w:rPr>
          <w:rFonts w:ascii="Arial" w:hAnsi="Arial" w:cs="Arial"/>
          <w:b/>
          <w:sz w:val="21"/>
          <w:szCs w:val="21"/>
          <w:u w:val="single"/>
        </w:rPr>
      </w:pPr>
      <w:r>
        <w:rPr>
          <w:rFonts w:ascii="Arial" w:hAnsi="Arial" w:cs="Arial"/>
          <w:b/>
          <w:sz w:val="21"/>
          <w:szCs w:val="21"/>
          <w:u w:val="single"/>
        </w:rPr>
        <w:t>163</w:t>
      </w:r>
      <w:r w:rsidR="00E33582" w:rsidRPr="00202516">
        <w:rPr>
          <w:rFonts w:ascii="Arial" w:hAnsi="Arial" w:cs="Arial"/>
          <w:b/>
          <w:sz w:val="21"/>
          <w:szCs w:val="21"/>
          <w:u w:val="single"/>
        </w:rPr>
        <w:t>/</w:t>
      </w:r>
      <w:r w:rsidR="001C0FC8" w:rsidRPr="00202516">
        <w:rPr>
          <w:rFonts w:ascii="Arial" w:hAnsi="Arial" w:cs="Arial"/>
          <w:b/>
          <w:sz w:val="21"/>
          <w:szCs w:val="21"/>
          <w:u w:val="single"/>
        </w:rPr>
        <w:t>17 Allotments</w:t>
      </w:r>
    </w:p>
    <w:p w14:paraId="331043C8" w14:textId="77777777" w:rsidR="002E2289" w:rsidRPr="00FA3D03" w:rsidRDefault="002E2289" w:rsidP="002E2289">
      <w:pPr>
        <w:pStyle w:val="NoSpacing"/>
        <w:rPr>
          <w:rFonts w:ascii="Arial" w:hAnsi="Arial" w:cs="Arial"/>
          <w:sz w:val="21"/>
          <w:szCs w:val="21"/>
        </w:rPr>
      </w:pPr>
    </w:p>
    <w:p w14:paraId="4D7D1BCF" w14:textId="77777777" w:rsidR="000C0928" w:rsidRPr="000C0928" w:rsidRDefault="000C0928" w:rsidP="000C0928">
      <w:pPr>
        <w:pStyle w:val="NoSpacing"/>
        <w:numPr>
          <w:ilvl w:val="0"/>
          <w:numId w:val="20"/>
        </w:numPr>
        <w:rPr>
          <w:rFonts w:ascii="Arial" w:hAnsi="Arial" w:cs="Arial"/>
          <w:b/>
          <w:sz w:val="21"/>
          <w:szCs w:val="21"/>
        </w:rPr>
      </w:pPr>
      <w:r>
        <w:rPr>
          <w:rFonts w:ascii="Arial" w:hAnsi="Arial" w:cs="Arial"/>
          <w:i/>
          <w:sz w:val="21"/>
          <w:szCs w:val="21"/>
        </w:rPr>
        <w:t xml:space="preserve">Consideration and resolutions relating to pre-circulated Allotment Paper. </w:t>
      </w:r>
    </w:p>
    <w:p w14:paraId="547B5BBD" w14:textId="77777777" w:rsidR="000C0928" w:rsidRDefault="000C0928" w:rsidP="000C0928">
      <w:pPr>
        <w:pStyle w:val="NoSpacing"/>
        <w:rPr>
          <w:rFonts w:ascii="Arial" w:hAnsi="Arial" w:cs="Arial"/>
          <w:sz w:val="21"/>
          <w:szCs w:val="21"/>
        </w:rPr>
      </w:pPr>
    </w:p>
    <w:p w14:paraId="750F4246" w14:textId="77777777" w:rsidR="009A504E" w:rsidRDefault="000C0928" w:rsidP="000C0928">
      <w:pPr>
        <w:pStyle w:val="NoSpacing"/>
        <w:rPr>
          <w:rFonts w:ascii="Arial" w:hAnsi="Arial" w:cs="Arial"/>
          <w:sz w:val="21"/>
          <w:szCs w:val="21"/>
        </w:rPr>
      </w:pPr>
      <w:r>
        <w:rPr>
          <w:rFonts w:ascii="Arial" w:hAnsi="Arial" w:cs="Arial"/>
          <w:sz w:val="21"/>
          <w:szCs w:val="21"/>
        </w:rPr>
        <w:t xml:space="preserve">Cllr M Bradley </w:t>
      </w:r>
      <w:r w:rsidR="009A504E">
        <w:rPr>
          <w:rFonts w:ascii="Arial" w:hAnsi="Arial" w:cs="Arial"/>
          <w:sz w:val="21"/>
          <w:szCs w:val="21"/>
        </w:rPr>
        <w:t xml:space="preserve">informed the meeting that the purpose of this pre-circulated paper was to detail the work that has been ongoing by the Allotment Sub-Committee over the past months and to provide an overview of the timescales going forward. </w:t>
      </w:r>
    </w:p>
    <w:p w14:paraId="59101DAF" w14:textId="77777777" w:rsidR="009A504E" w:rsidRDefault="009A504E" w:rsidP="000C0928">
      <w:pPr>
        <w:pStyle w:val="NoSpacing"/>
        <w:rPr>
          <w:rFonts w:ascii="Arial" w:hAnsi="Arial" w:cs="Arial"/>
          <w:sz w:val="21"/>
          <w:szCs w:val="21"/>
        </w:rPr>
      </w:pPr>
    </w:p>
    <w:p w14:paraId="0A2E217E" w14:textId="77777777" w:rsidR="000F5C0D" w:rsidRDefault="009A504E" w:rsidP="000C0928">
      <w:pPr>
        <w:pStyle w:val="NoSpacing"/>
        <w:rPr>
          <w:rFonts w:ascii="Arial" w:hAnsi="Arial" w:cs="Arial"/>
          <w:sz w:val="21"/>
          <w:szCs w:val="21"/>
        </w:rPr>
      </w:pPr>
      <w:r>
        <w:rPr>
          <w:rFonts w:ascii="Arial" w:hAnsi="Arial" w:cs="Arial"/>
          <w:sz w:val="21"/>
          <w:szCs w:val="21"/>
        </w:rPr>
        <w:t>This paper has been prepared based upon all com</w:t>
      </w:r>
      <w:r w:rsidR="000F5C0D">
        <w:rPr>
          <w:rFonts w:ascii="Arial" w:hAnsi="Arial" w:cs="Arial"/>
          <w:sz w:val="21"/>
          <w:szCs w:val="21"/>
        </w:rPr>
        <w:t xml:space="preserve">ments that have been provided to date, and the paper covers issues such as fencing/plot sizes/water/waiting list/weeds/management of fallow plots. </w:t>
      </w:r>
    </w:p>
    <w:p w14:paraId="50CF7818" w14:textId="77777777" w:rsidR="000F5C0D" w:rsidRDefault="000F5C0D" w:rsidP="000C0928">
      <w:pPr>
        <w:pStyle w:val="NoSpacing"/>
        <w:rPr>
          <w:rFonts w:ascii="Arial" w:hAnsi="Arial" w:cs="Arial"/>
          <w:sz w:val="21"/>
          <w:szCs w:val="21"/>
        </w:rPr>
      </w:pPr>
    </w:p>
    <w:p w14:paraId="423F157F" w14:textId="77777777" w:rsidR="000F5C0D" w:rsidRDefault="000F5C0D" w:rsidP="000C0928">
      <w:pPr>
        <w:pStyle w:val="NoSpacing"/>
        <w:rPr>
          <w:rFonts w:ascii="Arial" w:hAnsi="Arial" w:cs="Arial"/>
          <w:sz w:val="21"/>
          <w:szCs w:val="21"/>
        </w:rPr>
      </w:pPr>
      <w:r>
        <w:rPr>
          <w:rFonts w:ascii="Arial" w:hAnsi="Arial" w:cs="Arial"/>
          <w:sz w:val="21"/>
          <w:szCs w:val="21"/>
        </w:rPr>
        <w:t xml:space="preserve">The paper also details options for future management. </w:t>
      </w:r>
    </w:p>
    <w:p w14:paraId="73F8CE2F" w14:textId="77777777" w:rsidR="000F5C0D" w:rsidRDefault="000F5C0D" w:rsidP="000C0928">
      <w:pPr>
        <w:pStyle w:val="NoSpacing"/>
        <w:rPr>
          <w:rFonts w:ascii="Arial" w:hAnsi="Arial" w:cs="Arial"/>
          <w:sz w:val="21"/>
          <w:szCs w:val="21"/>
        </w:rPr>
      </w:pPr>
    </w:p>
    <w:p w14:paraId="005ABFDB" w14:textId="64A1179E" w:rsidR="00C37E45" w:rsidRDefault="000F5C0D" w:rsidP="000C0928">
      <w:pPr>
        <w:pStyle w:val="NoSpacing"/>
        <w:rPr>
          <w:rFonts w:ascii="Arial" w:hAnsi="Arial" w:cs="Arial"/>
          <w:sz w:val="21"/>
          <w:szCs w:val="21"/>
        </w:rPr>
      </w:pPr>
      <w:r>
        <w:rPr>
          <w:rFonts w:ascii="Arial" w:hAnsi="Arial" w:cs="Arial"/>
          <w:sz w:val="21"/>
          <w:szCs w:val="21"/>
        </w:rPr>
        <w:t>If the paper were approved by the Council this would form the basis of a presentation at a public meeting to which all Allotment holders are invited on the 24</w:t>
      </w:r>
      <w:r w:rsidRPr="000F5C0D">
        <w:rPr>
          <w:rFonts w:ascii="Arial" w:hAnsi="Arial" w:cs="Arial"/>
          <w:sz w:val="21"/>
          <w:szCs w:val="21"/>
          <w:vertAlign w:val="superscript"/>
        </w:rPr>
        <w:t>th</w:t>
      </w:r>
      <w:r>
        <w:rPr>
          <w:rFonts w:ascii="Arial" w:hAnsi="Arial" w:cs="Arial"/>
          <w:sz w:val="21"/>
          <w:szCs w:val="21"/>
        </w:rPr>
        <w:t xml:space="preserve"> October 2017 19:30-21:00</w:t>
      </w:r>
      <w:r w:rsidR="00496D03">
        <w:rPr>
          <w:rFonts w:ascii="Arial" w:hAnsi="Arial" w:cs="Arial"/>
          <w:sz w:val="21"/>
          <w:szCs w:val="21"/>
        </w:rPr>
        <w:t xml:space="preserve"> (subject to room availability)</w:t>
      </w:r>
      <w:r>
        <w:rPr>
          <w:rFonts w:ascii="Arial" w:hAnsi="Arial" w:cs="Arial"/>
          <w:sz w:val="21"/>
          <w:szCs w:val="21"/>
        </w:rPr>
        <w:t>.  This meeting would provide an update on the work to date, work still to be undertaken, and timescales going forward.</w:t>
      </w:r>
    </w:p>
    <w:p w14:paraId="3B90E965" w14:textId="77777777" w:rsidR="000F5C0D" w:rsidRDefault="000F5C0D" w:rsidP="000C0928">
      <w:pPr>
        <w:pStyle w:val="NoSpacing"/>
        <w:rPr>
          <w:rFonts w:ascii="Arial" w:hAnsi="Arial" w:cs="Arial"/>
          <w:sz w:val="21"/>
          <w:szCs w:val="21"/>
        </w:rPr>
      </w:pPr>
    </w:p>
    <w:p w14:paraId="41569CE3" w14:textId="79F2A8D6" w:rsidR="000F5C0D" w:rsidRDefault="000F5C0D" w:rsidP="000C0928">
      <w:pPr>
        <w:pStyle w:val="NoSpacing"/>
        <w:rPr>
          <w:rFonts w:ascii="Arial" w:hAnsi="Arial" w:cs="Arial"/>
          <w:sz w:val="21"/>
          <w:szCs w:val="21"/>
        </w:rPr>
      </w:pPr>
      <w:r>
        <w:rPr>
          <w:rFonts w:ascii="Arial" w:hAnsi="Arial" w:cs="Arial"/>
          <w:sz w:val="21"/>
          <w:szCs w:val="21"/>
        </w:rPr>
        <w:t xml:space="preserve">It is crucial that any new tenancy agreement address all issues, and an allotment handbook be prepared including updated versions of procedures e.g. waiting list policy, fallow plot management etc. </w:t>
      </w:r>
    </w:p>
    <w:p w14:paraId="4E04FF44" w14:textId="77777777" w:rsidR="00E40322" w:rsidRDefault="00E40322" w:rsidP="000C0928">
      <w:pPr>
        <w:pStyle w:val="NoSpacing"/>
        <w:rPr>
          <w:rFonts w:ascii="Arial" w:hAnsi="Arial" w:cs="Arial"/>
          <w:sz w:val="21"/>
          <w:szCs w:val="21"/>
        </w:rPr>
      </w:pPr>
    </w:p>
    <w:p w14:paraId="30C1B70F" w14:textId="1C7810F2" w:rsidR="00E40322" w:rsidRDefault="00E40322" w:rsidP="000C0928">
      <w:pPr>
        <w:pStyle w:val="NoSpacing"/>
        <w:rPr>
          <w:rFonts w:ascii="Arial" w:hAnsi="Arial" w:cs="Arial"/>
          <w:sz w:val="21"/>
          <w:szCs w:val="21"/>
        </w:rPr>
      </w:pPr>
      <w:r>
        <w:rPr>
          <w:rFonts w:ascii="Arial" w:hAnsi="Arial" w:cs="Arial"/>
          <w:sz w:val="21"/>
          <w:szCs w:val="21"/>
        </w:rPr>
        <w:t xml:space="preserve">It was noted by all present that the work currently involved in the Allotments takes up a significant proportion of the Clerks hours. A review of the Clerks hours to provide additional capacity &amp; budget for allotment time would be required once the outcome of this process is known. </w:t>
      </w:r>
    </w:p>
    <w:p w14:paraId="196CB1EE" w14:textId="77777777" w:rsidR="000F5C0D" w:rsidRDefault="000F5C0D" w:rsidP="000C0928">
      <w:pPr>
        <w:pStyle w:val="NoSpacing"/>
        <w:rPr>
          <w:rFonts w:ascii="Arial" w:hAnsi="Arial" w:cs="Arial"/>
          <w:sz w:val="21"/>
          <w:szCs w:val="21"/>
        </w:rPr>
      </w:pPr>
    </w:p>
    <w:p w14:paraId="6D440E7A" w14:textId="4B3091F5" w:rsidR="000F5C0D" w:rsidRDefault="000F5C0D" w:rsidP="000C0928">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the paper as circulated be approved and all actions associated within it be actioned. </w:t>
      </w:r>
    </w:p>
    <w:p w14:paraId="09321286" w14:textId="77777777" w:rsidR="00E40322" w:rsidRDefault="00E40322" w:rsidP="000C0928">
      <w:pPr>
        <w:pStyle w:val="NoSpacing"/>
        <w:rPr>
          <w:rFonts w:ascii="Arial" w:hAnsi="Arial" w:cs="Arial"/>
          <w:sz w:val="21"/>
          <w:szCs w:val="21"/>
        </w:rPr>
      </w:pPr>
    </w:p>
    <w:p w14:paraId="60FD4CFC" w14:textId="707F4320" w:rsidR="00E40322" w:rsidRDefault="00E40322" w:rsidP="000C0928">
      <w:pPr>
        <w:pStyle w:val="NoSpacing"/>
        <w:rPr>
          <w:rFonts w:ascii="Arial" w:hAnsi="Arial" w:cs="Arial"/>
          <w:b/>
          <w:sz w:val="21"/>
          <w:szCs w:val="21"/>
        </w:rPr>
      </w:pPr>
      <w:r>
        <w:rPr>
          <w:rFonts w:ascii="Arial" w:hAnsi="Arial" w:cs="Arial"/>
          <w:b/>
          <w:sz w:val="21"/>
          <w:szCs w:val="21"/>
        </w:rPr>
        <w:t xml:space="preserve">Action: Clerk &amp; Allotment Sub Committee to continue working on these issues. </w:t>
      </w:r>
    </w:p>
    <w:p w14:paraId="686EF7D1" w14:textId="6816476C" w:rsidR="00E40322" w:rsidRPr="00E40322" w:rsidRDefault="00E40322" w:rsidP="000C0928">
      <w:pPr>
        <w:pStyle w:val="NoSpacing"/>
        <w:rPr>
          <w:rFonts w:ascii="Arial" w:hAnsi="Arial" w:cs="Arial"/>
          <w:b/>
          <w:sz w:val="21"/>
          <w:szCs w:val="21"/>
        </w:rPr>
      </w:pPr>
      <w:r>
        <w:rPr>
          <w:rFonts w:ascii="Arial" w:hAnsi="Arial" w:cs="Arial"/>
          <w:b/>
          <w:sz w:val="21"/>
          <w:szCs w:val="21"/>
        </w:rPr>
        <w:t>Action: Clerk to produce a finalised new tenancy agreement for approval by the Allotment Sub Committee prior to the 24</w:t>
      </w:r>
      <w:r w:rsidRPr="00E40322">
        <w:rPr>
          <w:rFonts w:ascii="Arial" w:hAnsi="Arial" w:cs="Arial"/>
          <w:b/>
          <w:sz w:val="21"/>
          <w:szCs w:val="21"/>
          <w:vertAlign w:val="superscript"/>
        </w:rPr>
        <w:t>th</w:t>
      </w:r>
      <w:r>
        <w:rPr>
          <w:rFonts w:ascii="Arial" w:hAnsi="Arial" w:cs="Arial"/>
          <w:b/>
          <w:sz w:val="21"/>
          <w:szCs w:val="21"/>
        </w:rPr>
        <w:t xml:space="preserve"> October 2017. </w:t>
      </w:r>
    </w:p>
    <w:p w14:paraId="14F30C6E" w14:textId="77777777" w:rsidR="000F5C0D" w:rsidRDefault="000F5C0D" w:rsidP="000C0928">
      <w:pPr>
        <w:pStyle w:val="NoSpacing"/>
        <w:rPr>
          <w:rFonts w:ascii="Arial" w:hAnsi="Arial" w:cs="Arial"/>
          <w:sz w:val="21"/>
          <w:szCs w:val="21"/>
        </w:rPr>
      </w:pPr>
    </w:p>
    <w:p w14:paraId="215C2E1C" w14:textId="71B9663C" w:rsidR="000F5C0D" w:rsidRDefault="000F5C0D" w:rsidP="000C0928">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a meeting of all Allotment Tenants be convened for the 24</w:t>
      </w:r>
      <w:r w:rsidRPr="000F5C0D">
        <w:rPr>
          <w:rFonts w:ascii="Arial" w:hAnsi="Arial" w:cs="Arial"/>
          <w:sz w:val="21"/>
          <w:szCs w:val="21"/>
          <w:vertAlign w:val="superscript"/>
        </w:rPr>
        <w:t>th</w:t>
      </w:r>
      <w:r>
        <w:rPr>
          <w:rFonts w:ascii="Arial" w:hAnsi="Arial" w:cs="Arial"/>
          <w:sz w:val="21"/>
          <w:szCs w:val="21"/>
        </w:rPr>
        <w:t xml:space="preserve"> October 2017 at 19:30 in the Broughton Village Hall </w:t>
      </w:r>
    </w:p>
    <w:p w14:paraId="5D3F0BD3" w14:textId="77777777" w:rsidR="00E40322" w:rsidRDefault="00E40322" w:rsidP="000C0928">
      <w:pPr>
        <w:pStyle w:val="NoSpacing"/>
        <w:rPr>
          <w:rFonts w:ascii="Arial" w:hAnsi="Arial" w:cs="Arial"/>
          <w:sz w:val="21"/>
          <w:szCs w:val="21"/>
        </w:rPr>
      </w:pPr>
    </w:p>
    <w:p w14:paraId="56B57864" w14:textId="018B3F89" w:rsidR="00E40322" w:rsidRDefault="00E40322" w:rsidP="000C0928">
      <w:pPr>
        <w:pStyle w:val="NoSpacing"/>
        <w:rPr>
          <w:rFonts w:ascii="Arial" w:hAnsi="Arial" w:cs="Arial"/>
          <w:b/>
          <w:sz w:val="21"/>
          <w:szCs w:val="21"/>
        </w:rPr>
      </w:pPr>
      <w:r>
        <w:rPr>
          <w:rFonts w:ascii="Arial" w:hAnsi="Arial" w:cs="Arial"/>
          <w:b/>
          <w:sz w:val="21"/>
          <w:szCs w:val="21"/>
        </w:rPr>
        <w:t>Action: Clerk to book the room &amp; draft an invitation for approval by Cllr M Bradley prior to sending.</w:t>
      </w:r>
    </w:p>
    <w:p w14:paraId="3BD8A6FE" w14:textId="77777777" w:rsidR="00E40322" w:rsidRDefault="00E40322" w:rsidP="000C0928">
      <w:pPr>
        <w:pStyle w:val="NoSpacing"/>
        <w:rPr>
          <w:rFonts w:ascii="Arial" w:hAnsi="Arial" w:cs="Arial"/>
          <w:b/>
          <w:sz w:val="21"/>
          <w:szCs w:val="21"/>
        </w:rPr>
      </w:pPr>
    </w:p>
    <w:p w14:paraId="56111567" w14:textId="05A1F9FE" w:rsidR="00E40322" w:rsidRDefault="00E40322" w:rsidP="00E4032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the Clerk be paid appropriate additional hours at her standard hourly rate over and above her contracted hours for Allotments Work. </w:t>
      </w:r>
    </w:p>
    <w:p w14:paraId="32003EF8" w14:textId="77777777" w:rsidR="00E40322" w:rsidRDefault="00E40322" w:rsidP="00E40322">
      <w:pPr>
        <w:pStyle w:val="NoSpacing"/>
        <w:rPr>
          <w:rFonts w:ascii="Arial" w:hAnsi="Arial" w:cs="Arial"/>
          <w:sz w:val="21"/>
          <w:szCs w:val="21"/>
        </w:rPr>
      </w:pPr>
    </w:p>
    <w:p w14:paraId="4E7C84B0" w14:textId="19FB308D" w:rsidR="00E40322" w:rsidRDefault="00E40322" w:rsidP="00E40322">
      <w:pPr>
        <w:pStyle w:val="NoSpacing"/>
        <w:rPr>
          <w:rFonts w:ascii="Arial" w:hAnsi="Arial" w:cs="Arial"/>
          <w:b/>
          <w:sz w:val="21"/>
          <w:szCs w:val="21"/>
        </w:rPr>
      </w:pPr>
      <w:r>
        <w:rPr>
          <w:rFonts w:ascii="Arial" w:hAnsi="Arial" w:cs="Arial"/>
          <w:b/>
          <w:sz w:val="21"/>
          <w:szCs w:val="21"/>
        </w:rPr>
        <w:t xml:space="preserve">Action: Clerk to contact Cumbria Payroll Services to organise the appropriate PAYE for an additional hours payment to be made at the November meeting. </w:t>
      </w:r>
    </w:p>
    <w:p w14:paraId="5482582E" w14:textId="77777777" w:rsidR="00E40322" w:rsidRDefault="00E40322" w:rsidP="00E40322">
      <w:pPr>
        <w:pStyle w:val="NoSpacing"/>
        <w:rPr>
          <w:rFonts w:ascii="Arial" w:hAnsi="Arial" w:cs="Arial"/>
          <w:b/>
          <w:sz w:val="21"/>
          <w:szCs w:val="21"/>
        </w:rPr>
      </w:pPr>
    </w:p>
    <w:p w14:paraId="277DB714" w14:textId="28131816" w:rsidR="00E40322" w:rsidRDefault="00E40322" w:rsidP="00E40322">
      <w:pPr>
        <w:pStyle w:val="NoSpacing"/>
        <w:numPr>
          <w:ilvl w:val="0"/>
          <w:numId w:val="20"/>
        </w:numPr>
        <w:rPr>
          <w:rFonts w:ascii="Arial" w:hAnsi="Arial" w:cs="Arial"/>
          <w:i/>
          <w:sz w:val="21"/>
          <w:szCs w:val="21"/>
        </w:rPr>
      </w:pPr>
      <w:r>
        <w:rPr>
          <w:rFonts w:ascii="Arial" w:hAnsi="Arial" w:cs="Arial"/>
          <w:i/>
          <w:sz w:val="21"/>
          <w:szCs w:val="21"/>
        </w:rPr>
        <w:t>Authorisation for pollarding of tree between Plots 13 &amp; 18 on the Nook Site.</w:t>
      </w:r>
    </w:p>
    <w:p w14:paraId="3C446CEA" w14:textId="77777777" w:rsidR="00E40322" w:rsidRDefault="00E40322" w:rsidP="00E40322">
      <w:pPr>
        <w:pStyle w:val="NoSpacing"/>
        <w:rPr>
          <w:rFonts w:ascii="Arial" w:hAnsi="Arial" w:cs="Arial"/>
          <w:sz w:val="21"/>
          <w:szCs w:val="21"/>
        </w:rPr>
      </w:pPr>
    </w:p>
    <w:p w14:paraId="7F8FDDFA" w14:textId="09074503" w:rsidR="00E40322" w:rsidRDefault="00E40322" w:rsidP="00E40322">
      <w:pPr>
        <w:pStyle w:val="NoSpacing"/>
        <w:rPr>
          <w:rFonts w:ascii="Arial" w:hAnsi="Arial" w:cs="Arial"/>
          <w:sz w:val="21"/>
          <w:szCs w:val="21"/>
        </w:rPr>
      </w:pPr>
      <w:r>
        <w:rPr>
          <w:rFonts w:ascii="Arial" w:hAnsi="Arial" w:cs="Arial"/>
          <w:sz w:val="21"/>
          <w:szCs w:val="21"/>
        </w:rPr>
        <w:t>Correspondence has been received from the tenant of Plot 13 on the Nook Site requesting council authorisation to pollard a large tree which is overshadowing a large proportion of the growing area on their site.</w:t>
      </w:r>
    </w:p>
    <w:p w14:paraId="516ACB54" w14:textId="77777777" w:rsidR="00E40322" w:rsidRDefault="00E40322" w:rsidP="00E40322">
      <w:pPr>
        <w:pStyle w:val="NoSpacing"/>
        <w:rPr>
          <w:rFonts w:ascii="Arial" w:hAnsi="Arial" w:cs="Arial"/>
          <w:sz w:val="21"/>
          <w:szCs w:val="21"/>
        </w:rPr>
      </w:pPr>
    </w:p>
    <w:p w14:paraId="76EF425A" w14:textId="6199D7B2" w:rsidR="00E40322" w:rsidRDefault="00E40322" w:rsidP="00E4032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these works be approved subject to consent from the tenants of Plot 18 and the works being </w:t>
      </w:r>
      <w:r w:rsidR="00191F7E">
        <w:rPr>
          <w:rFonts w:ascii="Arial" w:hAnsi="Arial" w:cs="Arial"/>
          <w:sz w:val="21"/>
          <w:szCs w:val="21"/>
        </w:rPr>
        <w:t>undertaken by a qualified tree surgeon with no cost bourne to the council.</w:t>
      </w:r>
    </w:p>
    <w:p w14:paraId="6B48C426" w14:textId="77777777" w:rsidR="00191F7E" w:rsidRDefault="00191F7E" w:rsidP="00E40322">
      <w:pPr>
        <w:pStyle w:val="NoSpacing"/>
        <w:rPr>
          <w:rFonts w:ascii="Arial" w:hAnsi="Arial" w:cs="Arial"/>
          <w:sz w:val="21"/>
          <w:szCs w:val="21"/>
        </w:rPr>
      </w:pPr>
    </w:p>
    <w:p w14:paraId="65F4A519" w14:textId="2F9672EA" w:rsidR="00191F7E" w:rsidRDefault="00191F7E" w:rsidP="00E40322">
      <w:pPr>
        <w:pStyle w:val="NoSpacing"/>
        <w:rPr>
          <w:rFonts w:ascii="Arial" w:hAnsi="Arial" w:cs="Arial"/>
          <w:b/>
          <w:sz w:val="21"/>
          <w:szCs w:val="21"/>
        </w:rPr>
      </w:pPr>
      <w:r>
        <w:rPr>
          <w:rFonts w:ascii="Arial" w:hAnsi="Arial" w:cs="Arial"/>
          <w:b/>
          <w:sz w:val="21"/>
          <w:szCs w:val="21"/>
        </w:rPr>
        <w:t>Action: Clerk to contact the tenant of Plot 18 regarding this matter.</w:t>
      </w:r>
    </w:p>
    <w:p w14:paraId="756E9D53" w14:textId="37E97FD1" w:rsidR="00191F7E" w:rsidRDefault="00191F7E" w:rsidP="00E40322">
      <w:pPr>
        <w:pStyle w:val="NoSpacing"/>
        <w:rPr>
          <w:rFonts w:ascii="Arial" w:hAnsi="Arial" w:cs="Arial"/>
          <w:b/>
          <w:sz w:val="21"/>
          <w:szCs w:val="21"/>
        </w:rPr>
      </w:pPr>
      <w:r>
        <w:rPr>
          <w:rFonts w:ascii="Arial" w:hAnsi="Arial" w:cs="Arial"/>
          <w:b/>
          <w:sz w:val="21"/>
          <w:szCs w:val="21"/>
        </w:rPr>
        <w:t xml:space="preserve">Action: Clerk to communicate the decision to the tenants of Plot 13. </w:t>
      </w:r>
    </w:p>
    <w:p w14:paraId="2F24F576" w14:textId="77777777" w:rsidR="00191F7E" w:rsidRDefault="00191F7E" w:rsidP="00E40322">
      <w:pPr>
        <w:pStyle w:val="NoSpacing"/>
        <w:rPr>
          <w:rFonts w:ascii="Arial" w:hAnsi="Arial" w:cs="Arial"/>
          <w:b/>
          <w:sz w:val="21"/>
          <w:szCs w:val="21"/>
        </w:rPr>
      </w:pPr>
    </w:p>
    <w:p w14:paraId="13D94780" w14:textId="5AFCDDEB" w:rsidR="00191F7E" w:rsidRDefault="00191F7E" w:rsidP="00191F7E">
      <w:pPr>
        <w:pStyle w:val="NoSpacing"/>
        <w:numPr>
          <w:ilvl w:val="0"/>
          <w:numId w:val="20"/>
        </w:numPr>
        <w:rPr>
          <w:rFonts w:ascii="Arial" w:hAnsi="Arial" w:cs="Arial"/>
          <w:i/>
          <w:sz w:val="21"/>
          <w:szCs w:val="21"/>
        </w:rPr>
      </w:pPr>
      <w:r>
        <w:rPr>
          <w:rFonts w:ascii="Arial" w:hAnsi="Arial" w:cs="Arial"/>
          <w:i/>
          <w:sz w:val="21"/>
          <w:szCs w:val="21"/>
        </w:rPr>
        <w:t>Splitting of Coldgill 8</w:t>
      </w:r>
    </w:p>
    <w:p w14:paraId="5A9681C2" w14:textId="77777777" w:rsidR="00191F7E" w:rsidRDefault="00191F7E" w:rsidP="00191F7E">
      <w:pPr>
        <w:pStyle w:val="NoSpacing"/>
        <w:rPr>
          <w:rFonts w:ascii="Arial" w:hAnsi="Arial" w:cs="Arial"/>
          <w:b/>
          <w:sz w:val="21"/>
          <w:szCs w:val="21"/>
        </w:rPr>
      </w:pPr>
    </w:p>
    <w:p w14:paraId="31DA7689" w14:textId="4C73EBA2" w:rsidR="00191F7E" w:rsidRDefault="00191F7E" w:rsidP="00191F7E">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this plot be split into 4 sites for re-letting with a post and two wire fence in line with the Allotment Sub Committee Paper.</w:t>
      </w:r>
    </w:p>
    <w:p w14:paraId="6921B043" w14:textId="77777777" w:rsidR="00191F7E" w:rsidRDefault="00191F7E" w:rsidP="00191F7E">
      <w:pPr>
        <w:pStyle w:val="NoSpacing"/>
        <w:rPr>
          <w:rFonts w:ascii="Arial" w:hAnsi="Arial" w:cs="Arial"/>
          <w:sz w:val="21"/>
          <w:szCs w:val="21"/>
        </w:rPr>
      </w:pPr>
    </w:p>
    <w:p w14:paraId="162371E8" w14:textId="68D592C4" w:rsidR="00191F7E" w:rsidRDefault="00191F7E" w:rsidP="00191F7E">
      <w:pPr>
        <w:pStyle w:val="NoSpacing"/>
        <w:rPr>
          <w:rFonts w:ascii="Arial" w:hAnsi="Arial" w:cs="Arial"/>
          <w:b/>
          <w:sz w:val="21"/>
          <w:szCs w:val="21"/>
        </w:rPr>
      </w:pPr>
      <w:r>
        <w:rPr>
          <w:rFonts w:ascii="Arial" w:hAnsi="Arial" w:cs="Arial"/>
          <w:b/>
          <w:sz w:val="21"/>
          <w:szCs w:val="21"/>
        </w:rPr>
        <w:t xml:space="preserve">Action: Clerk to instruct a contractor to under take these works ASAP and allocate the new plots to those on the waiting list. </w:t>
      </w:r>
    </w:p>
    <w:p w14:paraId="1915341D" w14:textId="77777777" w:rsidR="00B41FCC" w:rsidRDefault="00B41FCC" w:rsidP="00191F7E">
      <w:pPr>
        <w:pStyle w:val="NoSpacing"/>
        <w:rPr>
          <w:rFonts w:ascii="Arial" w:hAnsi="Arial" w:cs="Arial"/>
          <w:b/>
          <w:sz w:val="21"/>
          <w:szCs w:val="21"/>
        </w:rPr>
      </w:pPr>
    </w:p>
    <w:p w14:paraId="5D7CFC13" w14:textId="3FD79DCA" w:rsidR="00B41FCC" w:rsidRPr="00B41FCC" w:rsidRDefault="00B41FCC" w:rsidP="00191F7E">
      <w:pPr>
        <w:pStyle w:val="NoSpacing"/>
        <w:rPr>
          <w:rFonts w:ascii="Arial" w:hAnsi="Arial" w:cs="Arial"/>
          <w:sz w:val="21"/>
          <w:szCs w:val="21"/>
        </w:rPr>
      </w:pPr>
      <w:r>
        <w:rPr>
          <w:rFonts w:ascii="Arial" w:hAnsi="Arial" w:cs="Arial"/>
          <w:sz w:val="21"/>
          <w:szCs w:val="21"/>
        </w:rPr>
        <w:t>It was noted that there appears to be on-going abuse of the water provided on the Allotment sites with possible evidence of those that are not allotment holders using the free stand pipes for water. Cllr M Bradley confirmed that water is one of the things encompassed within the Allotmen</w:t>
      </w:r>
      <w:r w:rsidR="003855A3">
        <w:rPr>
          <w:rFonts w:ascii="Arial" w:hAnsi="Arial" w:cs="Arial"/>
          <w:sz w:val="21"/>
          <w:szCs w:val="21"/>
        </w:rPr>
        <w:t xml:space="preserve">ts Paper and it will be one of the issues for Allotment holders to take decisions regarding if they wish to continue to receive this non statutory provision or if they would prefer to have reduced costs with no water provision. </w:t>
      </w:r>
    </w:p>
    <w:p w14:paraId="53C40229" w14:textId="77777777" w:rsidR="00C37E45" w:rsidRPr="00C37E45" w:rsidRDefault="00C37E45" w:rsidP="00FA3D03">
      <w:pPr>
        <w:pStyle w:val="NoSpacing"/>
        <w:rPr>
          <w:rFonts w:ascii="Arial" w:hAnsi="Arial" w:cs="Arial"/>
          <w:b/>
          <w:sz w:val="21"/>
          <w:szCs w:val="21"/>
        </w:rPr>
      </w:pPr>
    </w:p>
    <w:p w14:paraId="5919C16F" w14:textId="505F3D78" w:rsidR="00F52341" w:rsidRDefault="003855A3" w:rsidP="00C37E45">
      <w:pPr>
        <w:pStyle w:val="NoSpacing"/>
        <w:rPr>
          <w:rFonts w:ascii="Arial" w:hAnsi="Arial" w:cs="Arial"/>
          <w:b/>
          <w:sz w:val="21"/>
          <w:szCs w:val="21"/>
          <w:u w:val="single"/>
        </w:rPr>
      </w:pPr>
      <w:r>
        <w:rPr>
          <w:rFonts w:ascii="Arial" w:hAnsi="Arial" w:cs="Arial"/>
          <w:b/>
          <w:sz w:val="21"/>
          <w:szCs w:val="21"/>
          <w:u w:val="single"/>
        </w:rPr>
        <w:t>164</w:t>
      </w:r>
      <w:r w:rsidR="00F52341" w:rsidRPr="00C37E45">
        <w:rPr>
          <w:rFonts w:ascii="Arial" w:hAnsi="Arial" w:cs="Arial"/>
          <w:b/>
          <w:sz w:val="21"/>
          <w:szCs w:val="21"/>
          <w:u w:val="single"/>
        </w:rPr>
        <w:t>/17 Parish Maintenance</w:t>
      </w:r>
    </w:p>
    <w:p w14:paraId="6609ADCF" w14:textId="77777777" w:rsidR="00C37E45" w:rsidRDefault="00C37E45" w:rsidP="00C37E45">
      <w:pPr>
        <w:pStyle w:val="NoSpacing"/>
        <w:rPr>
          <w:rFonts w:ascii="Arial" w:hAnsi="Arial" w:cs="Arial"/>
          <w:sz w:val="21"/>
          <w:szCs w:val="21"/>
        </w:rPr>
      </w:pPr>
    </w:p>
    <w:p w14:paraId="1C5DB9B0" w14:textId="21B9B245" w:rsidR="00C37E45" w:rsidRDefault="00DB3F7C" w:rsidP="00C37E45">
      <w:pPr>
        <w:pStyle w:val="NoSpacing"/>
        <w:numPr>
          <w:ilvl w:val="0"/>
          <w:numId w:val="4"/>
        </w:numPr>
        <w:rPr>
          <w:rFonts w:ascii="Arial" w:hAnsi="Arial" w:cs="Arial"/>
          <w:i/>
          <w:sz w:val="21"/>
          <w:szCs w:val="21"/>
        </w:rPr>
      </w:pPr>
      <w:r>
        <w:rPr>
          <w:rFonts w:ascii="Arial" w:hAnsi="Arial" w:cs="Arial"/>
          <w:i/>
          <w:sz w:val="21"/>
          <w:szCs w:val="21"/>
        </w:rPr>
        <w:t>Footpaths where works are required</w:t>
      </w:r>
    </w:p>
    <w:p w14:paraId="2BC43889" w14:textId="77777777" w:rsidR="00DB3F7C" w:rsidRDefault="00DB3F7C" w:rsidP="00DB3F7C">
      <w:pPr>
        <w:pStyle w:val="NoSpacing"/>
        <w:rPr>
          <w:rFonts w:ascii="Arial" w:hAnsi="Arial" w:cs="Arial"/>
          <w:sz w:val="21"/>
          <w:szCs w:val="21"/>
        </w:rPr>
      </w:pPr>
    </w:p>
    <w:p w14:paraId="0317100F" w14:textId="26438E39" w:rsidR="00DB3F7C" w:rsidRDefault="00BD0019" w:rsidP="00DB3F7C">
      <w:pPr>
        <w:pStyle w:val="NoSpacing"/>
        <w:rPr>
          <w:rFonts w:ascii="Arial" w:hAnsi="Arial" w:cs="Arial"/>
          <w:sz w:val="21"/>
          <w:szCs w:val="21"/>
        </w:rPr>
      </w:pPr>
      <w:r>
        <w:rPr>
          <w:rFonts w:ascii="Arial" w:hAnsi="Arial" w:cs="Arial"/>
          <w:b/>
          <w:sz w:val="21"/>
          <w:szCs w:val="21"/>
        </w:rPr>
        <w:lastRenderedPageBreak/>
        <w:t xml:space="preserve">Resolved </w:t>
      </w:r>
      <w:r>
        <w:rPr>
          <w:rFonts w:ascii="Arial" w:hAnsi="Arial" w:cs="Arial"/>
          <w:sz w:val="21"/>
          <w:szCs w:val="21"/>
        </w:rPr>
        <w:t xml:space="preserve">by all present that the Council grass cutting contractor be requested to strim around the two benches </w:t>
      </w:r>
      <w:r w:rsidR="00845CCB">
        <w:rPr>
          <w:rFonts w:ascii="Arial" w:hAnsi="Arial" w:cs="Arial"/>
          <w:sz w:val="21"/>
          <w:szCs w:val="21"/>
        </w:rPr>
        <w:t>on the Bridleway up from Church Meadows to Soddy Gap (one on the left as you reach the top of the hill before the farm equipment yard and one further on as you reach the top from the Soddy Gap direction).</w:t>
      </w:r>
    </w:p>
    <w:p w14:paraId="50B0B604" w14:textId="77777777" w:rsidR="00845CCB" w:rsidRDefault="00845CCB" w:rsidP="00DB3F7C">
      <w:pPr>
        <w:pStyle w:val="NoSpacing"/>
        <w:rPr>
          <w:rFonts w:ascii="Arial" w:hAnsi="Arial" w:cs="Arial"/>
          <w:sz w:val="21"/>
          <w:szCs w:val="21"/>
        </w:rPr>
      </w:pPr>
    </w:p>
    <w:p w14:paraId="08B3E139" w14:textId="13F28526" w:rsidR="00845CCB" w:rsidRPr="00845CCB" w:rsidRDefault="00845CCB" w:rsidP="00DB3F7C">
      <w:pPr>
        <w:pStyle w:val="NoSpacing"/>
        <w:rPr>
          <w:rFonts w:ascii="Arial" w:hAnsi="Arial" w:cs="Arial"/>
          <w:b/>
          <w:sz w:val="21"/>
          <w:szCs w:val="21"/>
        </w:rPr>
      </w:pPr>
      <w:r>
        <w:rPr>
          <w:rFonts w:ascii="Arial" w:hAnsi="Arial" w:cs="Arial"/>
          <w:b/>
          <w:sz w:val="21"/>
          <w:szCs w:val="21"/>
        </w:rPr>
        <w:t xml:space="preserve">Action: Clerk to contact the grass cutting contractor and arrange for these additional areas to be strimmed with an additional invoice to be submitted if required. </w:t>
      </w:r>
    </w:p>
    <w:p w14:paraId="1B72C462" w14:textId="77777777" w:rsidR="00962910" w:rsidRDefault="00962910" w:rsidP="00DB3F7C">
      <w:pPr>
        <w:pStyle w:val="NoSpacing"/>
        <w:rPr>
          <w:rFonts w:ascii="Arial" w:hAnsi="Arial" w:cs="Arial"/>
          <w:sz w:val="21"/>
          <w:szCs w:val="21"/>
        </w:rPr>
      </w:pPr>
    </w:p>
    <w:p w14:paraId="68366DBD" w14:textId="1EBE3E8B" w:rsidR="00F52341" w:rsidRDefault="00845CCB" w:rsidP="00F52341">
      <w:pPr>
        <w:rPr>
          <w:rFonts w:ascii="Arial" w:hAnsi="Arial" w:cs="Arial"/>
          <w:b/>
          <w:sz w:val="21"/>
          <w:szCs w:val="21"/>
          <w:u w:val="single"/>
        </w:rPr>
      </w:pPr>
      <w:r>
        <w:rPr>
          <w:rFonts w:ascii="Arial" w:hAnsi="Arial" w:cs="Arial"/>
          <w:b/>
          <w:sz w:val="21"/>
          <w:szCs w:val="21"/>
          <w:u w:val="single"/>
        </w:rPr>
        <w:t>165</w:t>
      </w:r>
      <w:r w:rsidR="00F52341" w:rsidRPr="00202516">
        <w:rPr>
          <w:rFonts w:ascii="Arial" w:hAnsi="Arial" w:cs="Arial"/>
          <w:b/>
          <w:sz w:val="21"/>
          <w:szCs w:val="21"/>
          <w:u w:val="single"/>
        </w:rPr>
        <w:t>/17 Highways Matters</w:t>
      </w:r>
    </w:p>
    <w:p w14:paraId="438F51CD" w14:textId="77777777" w:rsidR="00962910" w:rsidRDefault="00962910" w:rsidP="00962910">
      <w:pPr>
        <w:pStyle w:val="NoSpacing"/>
        <w:rPr>
          <w:rFonts w:ascii="Arial" w:hAnsi="Arial" w:cs="Arial"/>
          <w:b/>
          <w:sz w:val="21"/>
          <w:szCs w:val="21"/>
        </w:rPr>
      </w:pPr>
    </w:p>
    <w:p w14:paraId="6C420C7F" w14:textId="0D0FD3E3" w:rsidR="00962910" w:rsidRDefault="00962910" w:rsidP="00962910">
      <w:pPr>
        <w:pStyle w:val="NoSpacing"/>
        <w:numPr>
          <w:ilvl w:val="0"/>
          <w:numId w:val="5"/>
        </w:numPr>
        <w:rPr>
          <w:rFonts w:ascii="Arial" w:hAnsi="Arial" w:cs="Arial"/>
          <w:i/>
          <w:sz w:val="21"/>
          <w:szCs w:val="21"/>
        </w:rPr>
      </w:pPr>
      <w:r>
        <w:rPr>
          <w:rFonts w:ascii="Arial" w:hAnsi="Arial" w:cs="Arial"/>
          <w:i/>
          <w:sz w:val="21"/>
          <w:szCs w:val="21"/>
        </w:rPr>
        <w:t>20MPH Speed Limit</w:t>
      </w:r>
    </w:p>
    <w:p w14:paraId="2D5BB5DE" w14:textId="77777777" w:rsidR="00DB52BC" w:rsidRDefault="00DB52BC" w:rsidP="00DB52BC">
      <w:pPr>
        <w:pStyle w:val="NoSpacing"/>
        <w:ind w:left="1080"/>
        <w:rPr>
          <w:rFonts w:ascii="Arial" w:hAnsi="Arial" w:cs="Arial"/>
          <w:i/>
          <w:sz w:val="21"/>
          <w:szCs w:val="21"/>
        </w:rPr>
      </w:pPr>
    </w:p>
    <w:p w14:paraId="4A5B74A2" w14:textId="24D1037D" w:rsidR="00962910" w:rsidRDefault="00962910" w:rsidP="00595AA5">
      <w:pPr>
        <w:pStyle w:val="NoSpacing"/>
        <w:rPr>
          <w:rFonts w:ascii="Arial" w:hAnsi="Arial" w:cs="Arial"/>
          <w:sz w:val="21"/>
          <w:szCs w:val="21"/>
        </w:rPr>
      </w:pPr>
      <w:r w:rsidRPr="00595AA5">
        <w:rPr>
          <w:rFonts w:ascii="Arial" w:hAnsi="Arial" w:cs="Arial"/>
          <w:b/>
          <w:sz w:val="21"/>
          <w:szCs w:val="21"/>
        </w:rPr>
        <w:t xml:space="preserve">Resolved </w:t>
      </w:r>
      <w:r w:rsidRPr="00595AA5">
        <w:rPr>
          <w:rFonts w:ascii="Arial" w:hAnsi="Arial" w:cs="Arial"/>
          <w:sz w:val="21"/>
          <w:szCs w:val="21"/>
        </w:rPr>
        <w:t>that it be noted that this matter has been raised with CCC and is being looked into by an officer called Matt Reeves. However the KSI statistics don’t suggest that this is a problem area.</w:t>
      </w:r>
    </w:p>
    <w:p w14:paraId="471830A4" w14:textId="77777777" w:rsidR="00595AA5" w:rsidRPr="00595AA5" w:rsidRDefault="00595AA5" w:rsidP="00595AA5">
      <w:pPr>
        <w:pStyle w:val="NoSpacing"/>
        <w:rPr>
          <w:rFonts w:ascii="Arial" w:hAnsi="Arial" w:cs="Arial"/>
          <w:sz w:val="21"/>
          <w:szCs w:val="21"/>
        </w:rPr>
      </w:pPr>
    </w:p>
    <w:p w14:paraId="732EB1A1" w14:textId="300D8F0C" w:rsidR="00962910" w:rsidRDefault="00962910" w:rsidP="00962910">
      <w:pPr>
        <w:pStyle w:val="NoSpacing"/>
        <w:rPr>
          <w:rFonts w:ascii="Arial" w:hAnsi="Arial" w:cs="Arial"/>
          <w:b/>
          <w:sz w:val="21"/>
          <w:szCs w:val="21"/>
        </w:rPr>
      </w:pPr>
      <w:r>
        <w:rPr>
          <w:rFonts w:ascii="Arial" w:hAnsi="Arial" w:cs="Arial"/>
          <w:b/>
          <w:sz w:val="21"/>
          <w:szCs w:val="21"/>
        </w:rPr>
        <w:t xml:space="preserve">Action: Clerk to pursue this with CCC and </w:t>
      </w:r>
      <w:r w:rsidR="00DB52BC">
        <w:rPr>
          <w:rFonts w:ascii="Arial" w:hAnsi="Arial" w:cs="Arial"/>
          <w:b/>
          <w:sz w:val="21"/>
          <w:szCs w:val="21"/>
        </w:rPr>
        <w:t xml:space="preserve">report back on locations and results of the surveys at the October meeting. </w:t>
      </w:r>
      <w:r>
        <w:rPr>
          <w:rFonts w:ascii="Arial" w:hAnsi="Arial" w:cs="Arial"/>
          <w:b/>
          <w:sz w:val="21"/>
          <w:szCs w:val="21"/>
        </w:rPr>
        <w:t xml:space="preserve"> </w:t>
      </w:r>
    </w:p>
    <w:p w14:paraId="32B71173" w14:textId="77777777" w:rsidR="00962910" w:rsidRDefault="00962910" w:rsidP="00962910">
      <w:pPr>
        <w:pStyle w:val="NoSpacing"/>
        <w:rPr>
          <w:rFonts w:ascii="Arial" w:hAnsi="Arial" w:cs="Arial"/>
          <w:b/>
          <w:sz w:val="21"/>
          <w:szCs w:val="21"/>
        </w:rPr>
      </w:pPr>
    </w:p>
    <w:p w14:paraId="0717B7F9" w14:textId="664476F2" w:rsidR="0038189E" w:rsidRDefault="0038189E" w:rsidP="00962910">
      <w:pPr>
        <w:pStyle w:val="NoSpacing"/>
        <w:rPr>
          <w:rFonts w:ascii="Arial" w:hAnsi="Arial" w:cs="Arial"/>
          <w:sz w:val="21"/>
          <w:szCs w:val="21"/>
        </w:rPr>
      </w:pPr>
      <w:r>
        <w:rPr>
          <w:rFonts w:ascii="Arial" w:hAnsi="Arial" w:cs="Arial"/>
          <w:sz w:val="21"/>
          <w:szCs w:val="21"/>
        </w:rPr>
        <w:t>It was further noted that the flashing sign on Moor Road is still flashing at 30mph despite being in very close proximity to a 20mph speed limit sign. The clerk confirmed this was first reported to CCC  on the 28</w:t>
      </w:r>
      <w:r w:rsidRPr="0038189E">
        <w:rPr>
          <w:rFonts w:ascii="Arial" w:hAnsi="Arial" w:cs="Arial"/>
          <w:sz w:val="21"/>
          <w:szCs w:val="21"/>
          <w:vertAlign w:val="superscript"/>
        </w:rPr>
        <w:t>th</w:t>
      </w:r>
      <w:r>
        <w:rPr>
          <w:rFonts w:ascii="Arial" w:hAnsi="Arial" w:cs="Arial"/>
          <w:sz w:val="21"/>
          <w:szCs w:val="21"/>
        </w:rPr>
        <w:t xml:space="preserve"> April 2017 and chased again on the 30</w:t>
      </w:r>
      <w:r w:rsidRPr="0038189E">
        <w:rPr>
          <w:rFonts w:ascii="Arial" w:hAnsi="Arial" w:cs="Arial"/>
          <w:sz w:val="21"/>
          <w:szCs w:val="21"/>
          <w:vertAlign w:val="superscript"/>
        </w:rPr>
        <w:t>th</w:t>
      </w:r>
      <w:r>
        <w:rPr>
          <w:rFonts w:ascii="Arial" w:hAnsi="Arial" w:cs="Arial"/>
          <w:sz w:val="21"/>
          <w:szCs w:val="21"/>
        </w:rPr>
        <w:t xml:space="preserve"> June 2017.</w:t>
      </w:r>
    </w:p>
    <w:p w14:paraId="4B891DAE" w14:textId="77777777" w:rsidR="0038189E" w:rsidRDefault="0038189E" w:rsidP="00962910">
      <w:pPr>
        <w:pStyle w:val="NoSpacing"/>
        <w:rPr>
          <w:rFonts w:ascii="Arial" w:hAnsi="Arial" w:cs="Arial"/>
          <w:sz w:val="21"/>
          <w:szCs w:val="21"/>
        </w:rPr>
      </w:pPr>
    </w:p>
    <w:p w14:paraId="6B9420D7" w14:textId="6208745C" w:rsidR="0038189E" w:rsidRDefault="0038189E" w:rsidP="00962910">
      <w:pPr>
        <w:pStyle w:val="NoSpacing"/>
        <w:rPr>
          <w:rFonts w:ascii="Arial" w:hAnsi="Arial" w:cs="Arial"/>
          <w:b/>
          <w:sz w:val="21"/>
          <w:szCs w:val="21"/>
        </w:rPr>
      </w:pPr>
      <w:r>
        <w:rPr>
          <w:rFonts w:ascii="Arial" w:hAnsi="Arial" w:cs="Arial"/>
          <w:b/>
          <w:sz w:val="21"/>
          <w:szCs w:val="21"/>
        </w:rPr>
        <w:t xml:space="preserve">Action: Clerk to chase this matter with CCC again. </w:t>
      </w:r>
    </w:p>
    <w:p w14:paraId="2CBCCCC5" w14:textId="77777777" w:rsidR="0038189E" w:rsidRPr="0038189E" w:rsidRDefault="0038189E" w:rsidP="00962910">
      <w:pPr>
        <w:pStyle w:val="NoSpacing"/>
        <w:rPr>
          <w:rFonts w:ascii="Arial" w:hAnsi="Arial" w:cs="Arial"/>
          <w:sz w:val="21"/>
          <w:szCs w:val="21"/>
        </w:rPr>
      </w:pPr>
    </w:p>
    <w:p w14:paraId="10912614" w14:textId="3FB5B590" w:rsidR="00962910" w:rsidRDefault="007204DB" w:rsidP="00962910">
      <w:pPr>
        <w:pStyle w:val="NoSpacing"/>
        <w:numPr>
          <w:ilvl w:val="0"/>
          <w:numId w:val="5"/>
        </w:numPr>
        <w:rPr>
          <w:rFonts w:ascii="Arial" w:hAnsi="Arial" w:cs="Arial"/>
          <w:i/>
          <w:sz w:val="21"/>
          <w:szCs w:val="21"/>
        </w:rPr>
      </w:pPr>
      <w:r>
        <w:rPr>
          <w:rFonts w:ascii="Arial" w:hAnsi="Arial" w:cs="Arial"/>
          <w:i/>
          <w:sz w:val="21"/>
          <w:szCs w:val="21"/>
        </w:rPr>
        <w:t>Request for Highways Issues by C/Cllr H Graham to be added to a ‘wish’ list by CCC</w:t>
      </w:r>
    </w:p>
    <w:p w14:paraId="20A87F48" w14:textId="77777777" w:rsidR="00962910" w:rsidRDefault="00962910" w:rsidP="00962910">
      <w:pPr>
        <w:pStyle w:val="NoSpacing"/>
        <w:rPr>
          <w:rFonts w:ascii="Arial" w:hAnsi="Arial" w:cs="Arial"/>
          <w:sz w:val="21"/>
          <w:szCs w:val="21"/>
        </w:rPr>
      </w:pPr>
    </w:p>
    <w:p w14:paraId="3D77B3ED" w14:textId="144F73BF" w:rsidR="00962910" w:rsidRDefault="00962910" w:rsidP="00962910">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w:t>
      </w:r>
      <w:r w:rsidR="007204DB">
        <w:rPr>
          <w:rFonts w:ascii="Arial" w:hAnsi="Arial" w:cs="Arial"/>
          <w:sz w:val="21"/>
          <w:szCs w:val="21"/>
        </w:rPr>
        <w:t xml:space="preserve">a Footpath/Pedestrian provision on Main Street/Harris Brow,around </w:t>
      </w:r>
      <w:r w:rsidR="00595AA5">
        <w:rPr>
          <w:rFonts w:ascii="Arial" w:hAnsi="Arial" w:cs="Arial"/>
          <w:sz w:val="21"/>
          <w:szCs w:val="21"/>
        </w:rPr>
        <w:t>Millennium</w:t>
      </w:r>
      <w:r w:rsidR="007204DB">
        <w:rPr>
          <w:rFonts w:ascii="Arial" w:hAnsi="Arial" w:cs="Arial"/>
          <w:sz w:val="21"/>
          <w:szCs w:val="21"/>
        </w:rPr>
        <w:t xml:space="preserve"> Gardens &amp; junction, and footpath provision to link Little Broughton to Soddy Gap (in front of the Hollies). In addition exploration of the possibility of a box junction being created between Harris Brow/Main Street to force ALL traffic to stop. Also a 20mph speed limit through Little Broughton &amp; junction safety/road markings at the Kirklea/Main Street Junction by the Village Hall. </w:t>
      </w:r>
    </w:p>
    <w:p w14:paraId="29DABA40" w14:textId="77777777" w:rsidR="007204DB" w:rsidRDefault="007204DB" w:rsidP="00962910">
      <w:pPr>
        <w:pStyle w:val="NoSpacing"/>
        <w:rPr>
          <w:rFonts w:ascii="Arial" w:hAnsi="Arial" w:cs="Arial"/>
          <w:sz w:val="21"/>
          <w:szCs w:val="21"/>
        </w:rPr>
      </w:pPr>
    </w:p>
    <w:p w14:paraId="62FA72D2" w14:textId="06CD9E84" w:rsidR="007204DB" w:rsidRPr="007204DB" w:rsidRDefault="007204DB" w:rsidP="00962910">
      <w:pPr>
        <w:pStyle w:val="NoSpacing"/>
        <w:rPr>
          <w:rFonts w:ascii="Arial" w:hAnsi="Arial" w:cs="Arial"/>
          <w:b/>
          <w:sz w:val="21"/>
          <w:szCs w:val="21"/>
        </w:rPr>
      </w:pPr>
      <w:r>
        <w:rPr>
          <w:rFonts w:ascii="Arial" w:hAnsi="Arial" w:cs="Arial"/>
          <w:b/>
          <w:sz w:val="21"/>
          <w:szCs w:val="21"/>
        </w:rPr>
        <w:t xml:space="preserve">Action: Clerk to confirm all of these items to C/Cllr Hugo Graham. </w:t>
      </w:r>
    </w:p>
    <w:p w14:paraId="5D86E00D" w14:textId="77777777" w:rsidR="00962910" w:rsidRDefault="00962910" w:rsidP="00962910">
      <w:pPr>
        <w:pStyle w:val="NoSpacing"/>
        <w:rPr>
          <w:rFonts w:ascii="Arial" w:hAnsi="Arial" w:cs="Arial"/>
          <w:sz w:val="21"/>
          <w:szCs w:val="21"/>
        </w:rPr>
      </w:pPr>
    </w:p>
    <w:p w14:paraId="2E893A36" w14:textId="50683D71" w:rsidR="00E34315" w:rsidRPr="00202516" w:rsidRDefault="007204DB" w:rsidP="00C827D7">
      <w:pPr>
        <w:rPr>
          <w:rFonts w:ascii="Arial" w:hAnsi="Arial" w:cs="Arial"/>
          <w:b/>
          <w:sz w:val="21"/>
          <w:szCs w:val="21"/>
          <w:u w:val="single"/>
        </w:rPr>
      </w:pPr>
      <w:r>
        <w:rPr>
          <w:rFonts w:ascii="Arial" w:hAnsi="Arial" w:cs="Arial"/>
          <w:b/>
          <w:sz w:val="21"/>
          <w:szCs w:val="21"/>
          <w:u w:val="single"/>
        </w:rPr>
        <w:t>16</w:t>
      </w:r>
      <w:r w:rsidR="00486185">
        <w:rPr>
          <w:rFonts w:ascii="Arial" w:hAnsi="Arial" w:cs="Arial"/>
          <w:b/>
          <w:sz w:val="21"/>
          <w:szCs w:val="21"/>
          <w:u w:val="single"/>
        </w:rPr>
        <w:t>6</w:t>
      </w:r>
      <w:r w:rsidR="00E34315" w:rsidRPr="00202516">
        <w:rPr>
          <w:rFonts w:ascii="Arial" w:hAnsi="Arial" w:cs="Arial"/>
          <w:b/>
          <w:sz w:val="21"/>
          <w:szCs w:val="21"/>
          <w:u w:val="single"/>
        </w:rPr>
        <w:t>/17 Correspondence</w:t>
      </w:r>
    </w:p>
    <w:p w14:paraId="3D9E7686" w14:textId="77777777" w:rsidR="00962910" w:rsidRPr="00962910" w:rsidRDefault="00E34315" w:rsidP="00E34315">
      <w:pPr>
        <w:rPr>
          <w:rFonts w:ascii="Arial" w:hAnsi="Arial" w:cs="Arial"/>
          <w:sz w:val="21"/>
          <w:szCs w:val="21"/>
        </w:rPr>
      </w:pPr>
      <w:r w:rsidRPr="00962910">
        <w:rPr>
          <w:rFonts w:ascii="Arial" w:hAnsi="Arial" w:cs="Arial"/>
          <w:sz w:val="21"/>
          <w:szCs w:val="21"/>
        </w:rPr>
        <w:t xml:space="preserve">Unless otherwise listed below all items of correspondence were noted as received. </w:t>
      </w:r>
    </w:p>
    <w:p w14:paraId="65C32C8B" w14:textId="77777777" w:rsidR="007204DB" w:rsidRPr="007204DB" w:rsidRDefault="007204DB" w:rsidP="007204DB">
      <w:pPr>
        <w:pStyle w:val="NoSpacing"/>
        <w:numPr>
          <w:ilvl w:val="0"/>
          <w:numId w:val="22"/>
        </w:numPr>
        <w:rPr>
          <w:rFonts w:ascii="Arial" w:hAnsi="Arial" w:cs="Arial"/>
          <w:b/>
          <w:sz w:val="21"/>
          <w:szCs w:val="21"/>
        </w:rPr>
      </w:pPr>
      <w:r>
        <w:rPr>
          <w:rFonts w:ascii="Arial" w:hAnsi="Arial" w:cs="Arial"/>
          <w:sz w:val="21"/>
          <w:szCs w:val="21"/>
        </w:rPr>
        <w:t>Digital Inclusion Event BT</w:t>
      </w:r>
    </w:p>
    <w:p w14:paraId="4CC01EEA" w14:textId="77777777" w:rsidR="007204DB" w:rsidRDefault="007204DB" w:rsidP="007204DB">
      <w:pPr>
        <w:pStyle w:val="NoSpacing"/>
        <w:rPr>
          <w:rFonts w:ascii="Arial" w:hAnsi="Arial" w:cs="Arial"/>
          <w:b/>
          <w:sz w:val="21"/>
          <w:szCs w:val="21"/>
        </w:rPr>
      </w:pPr>
    </w:p>
    <w:p w14:paraId="16096715" w14:textId="77777777" w:rsidR="007204DB" w:rsidRDefault="007204DB" w:rsidP="007204D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Mr P Rushton of Connecting Cumbria be invited to the October Parish Council meeting prior to a decision being taken on if to hold a digital inclusion event within the Parish. </w:t>
      </w:r>
    </w:p>
    <w:p w14:paraId="60CC049C" w14:textId="77777777" w:rsidR="007204DB" w:rsidRDefault="007204DB" w:rsidP="007204DB">
      <w:pPr>
        <w:pStyle w:val="NoSpacing"/>
        <w:rPr>
          <w:rFonts w:ascii="Arial" w:hAnsi="Arial" w:cs="Arial"/>
          <w:sz w:val="21"/>
          <w:szCs w:val="21"/>
        </w:rPr>
      </w:pPr>
    </w:p>
    <w:p w14:paraId="0DD9C9AE" w14:textId="77777777" w:rsidR="007204DB" w:rsidRDefault="007204DB" w:rsidP="007204DB">
      <w:pPr>
        <w:pStyle w:val="NoSpacing"/>
        <w:rPr>
          <w:rFonts w:ascii="Arial" w:hAnsi="Arial" w:cs="Arial"/>
          <w:sz w:val="21"/>
          <w:szCs w:val="21"/>
        </w:rPr>
      </w:pPr>
      <w:r>
        <w:rPr>
          <w:rFonts w:ascii="Arial" w:hAnsi="Arial" w:cs="Arial"/>
          <w:sz w:val="21"/>
          <w:szCs w:val="21"/>
        </w:rPr>
        <w:t>It was noted that not all of the parish has access to superfast broadband due to the condition of the lines/wires.</w:t>
      </w:r>
    </w:p>
    <w:p w14:paraId="58784275" w14:textId="77777777" w:rsidR="007204DB" w:rsidRDefault="007204DB" w:rsidP="007204DB">
      <w:pPr>
        <w:pStyle w:val="NoSpacing"/>
        <w:rPr>
          <w:rFonts w:ascii="Arial" w:hAnsi="Arial" w:cs="Arial"/>
          <w:sz w:val="21"/>
          <w:szCs w:val="21"/>
        </w:rPr>
      </w:pPr>
    </w:p>
    <w:p w14:paraId="189A5527" w14:textId="77777777" w:rsidR="007204DB" w:rsidRDefault="007204DB" w:rsidP="007204DB">
      <w:pPr>
        <w:pStyle w:val="NoSpacing"/>
        <w:rPr>
          <w:rFonts w:ascii="Arial" w:hAnsi="Arial" w:cs="Arial"/>
          <w:b/>
          <w:sz w:val="21"/>
          <w:szCs w:val="21"/>
        </w:rPr>
      </w:pPr>
      <w:r>
        <w:rPr>
          <w:rFonts w:ascii="Arial" w:hAnsi="Arial" w:cs="Arial"/>
          <w:b/>
          <w:sz w:val="21"/>
          <w:szCs w:val="21"/>
        </w:rPr>
        <w:t>Action: Clerk to invite Mr P Rushton to the October Broughton PC meeting.</w:t>
      </w:r>
    </w:p>
    <w:p w14:paraId="60745076" w14:textId="77777777" w:rsidR="007204DB" w:rsidRDefault="007204DB" w:rsidP="007204DB">
      <w:pPr>
        <w:pStyle w:val="NoSpacing"/>
        <w:rPr>
          <w:rFonts w:ascii="Arial" w:hAnsi="Arial" w:cs="Arial"/>
          <w:b/>
          <w:sz w:val="21"/>
          <w:szCs w:val="21"/>
        </w:rPr>
      </w:pPr>
    </w:p>
    <w:p w14:paraId="63D16558" w14:textId="77777777" w:rsidR="007204DB" w:rsidRPr="007204DB" w:rsidRDefault="007204DB" w:rsidP="007204DB">
      <w:pPr>
        <w:pStyle w:val="NoSpacing"/>
        <w:numPr>
          <w:ilvl w:val="0"/>
          <w:numId w:val="22"/>
        </w:numPr>
        <w:rPr>
          <w:rFonts w:ascii="Arial" w:hAnsi="Arial" w:cs="Arial"/>
          <w:b/>
          <w:sz w:val="21"/>
          <w:szCs w:val="21"/>
        </w:rPr>
      </w:pPr>
      <w:r>
        <w:rPr>
          <w:rFonts w:ascii="Arial" w:hAnsi="Arial" w:cs="Arial"/>
          <w:sz w:val="21"/>
          <w:szCs w:val="21"/>
        </w:rPr>
        <w:t>Cumbria Design Guide</w:t>
      </w:r>
    </w:p>
    <w:p w14:paraId="25D8E761" w14:textId="77777777" w:rsidR="007204DB" w:rsidRDefault="007204DB" w:rsidP="007204DB">
      <w:pPr>
        <w:pStyle w:val="NoSpacing"/>
        <w:rPr>
          <w:rFonts w:ascii="Arial" w:hAnsi="Arial" w:cs="Arial"/>
          <w:b/>
          <w:sz w:val="21"/>
          <w:szCs w:val="21"/>
        </w:rPr>
      </w:pPr>
    </w:p>
    <w:p w14:paraId="5A4E38FF" w14:textId="77777777" w:rsidR="007204DB" w:rsidRDefault="007204DB" w:rsidP="007204D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no feedback be provided due to the complex and specialist nature of this document.</w:t>
      </w:r>
    </w:p>
    <w:p w14:paraId="1AE1203A" w14:textId="77777777" w:rsidR="00962910" w:rsidRPr="00962910" w:rsidRDefault="00962910" w:rsidP="00962910">
      <w:pPr>
        <w:pStyle w:val="NoSpacing"/>
        <w:rPr>
          <w:b/>
        </w:rPr>
      </w:pPr>
    </w:p>
    <w:p w14:paraId="69E97F67" w14:textId="111A138B" w:rsidR="00E34315" w:rsidRDefault="007204DB" w:rsidP="00E34315">
      <w:pPr>
        <w:rPr>
          <w:rFonts w:ascii="Arial" w:hAnsi="Arial" w:cs="Arial"/>
          <w:b/>
          <w:sz w:val="21"/>
          <w:szCs w:val="21"/>
          <w:u w:val="single"/>
        </w:rPr>
      </w:pPr>
      <w:r>
        <w:rPr>
          <w:rFonts w:ascii="Arial" w:hAnsi="Arial" w:cs="Arial"/>
          <w:b/>
          <w:sz w:val="21"/>
          <w:szCs w:val="21"/>
          <w:u w:val="single"/>
        </w:rPr>
        <w:t>16</w:t>
      </w:r>
      <w:r w:rsidR="000477DA">
        <w:rPr>
          <w:rFonts w:ascii="Arial" w:hAnsi="Arial" w:cs="Arial"/>
          <w:b/>
          <w:sz w:val="21"/>
          <w:szCs w:val="21"/>
          <w:u w:val="single"/>
        </w:rPr>
        <w:t>7</w:t>
      </w:r>
      <w:r w:rsidR="00E34315" w:rsidRPr="00202516">
        <w:rPr>
          <w:rFonts w:ascii="Arial" w:hAnsi="Arial" w:cs="Arial"/>
          <w:b/>
          <w:sz w:val="21"/>
          <w:szCs w:val="21"/>
          <w:u w:val="single"/>
        </w:rPr>
        <w:t>/17</w:t>
      </w:r>
      <w:r w:rsidR="00E34315" w:rsidRPr="00202516">
        <w:rPr>
          <w:rFonts w:ascii="Arial" w:hAnsi="Arial" w:cs="Arial"/>
          <w:b/>
          <w:sz w:val="21"/>
          <w:szCs w:val="21"/>
          <w:u w:val="single"/>
        </w:rPr>
        <w:tab/>
        <w:t>Planning Applications</w:t>
      </w:r>
    </w:p>
    <w:p w14:paraId="0DC93D48" w14:textId="4CFB0055"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Ref: 2/</w:t>
      </w:r>
      <w:r w:rsidR="007204DB">
        <w:rPr>
          <w:rFonts w:ascii="Arial" w:hAnsi="Arial" w:cs="Arial"/>
          <w:b/>
          <w:sz w:val="21"/>
          <w:szCs w:val="21"/>
        </w:rPr>
        <w:t>2017/0411</w:t>
      </w:r>
      <w:r w:rsidRPr="007D3459">
        <w:rPr>
          <w:rFonts w:ascii="Arial" w:hAnsi="Arial" w:cs="Arial"/>
          <w:b/>
          <w:sz w:val="21"/>
          <w:szCs w:val="21"/>
        </w:rPr>
        <w:t xml:space="preserve"> </w:t>
      </w:r>
    </w:p>
    <w:p w14:paraId="7C409F5C" w14:textId="011293C7"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 xml:space="preserve">Location: </w:t>
      </w:r>
      <w:r w:rsidR="007204DB">
        <w:rPr>
          <w:rFonts w:ascii="Arial" w:hAnsi="Arial" w:cs="Arial"/>
          <w:b/>
          <w:sz w:val="21"/>
          <w:szCs w:val="21"/>
        </w:rPr>
        <w:t>PT Field 0038, Harris Brow, Great Broughton</w:t>
      </w:r>
    </w:p>
    <w:p w14:paraId="53CCDCC0" w14:textId="02FBA451"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 xml:space="preserve">Proposal: </w:t>
      </w:r>
      <w:r w:rsidR="007204DB">
        <w:rPr>
          <w:rFonts w:ascii="Arial" w:hAnsi="Arial" w:cs="Arial"/>
          <w:b/>
          <w:sz w:val="21"/>
          <w:szCs w:val="21"/>
        </w:rPr>
        <w:t xml:space="preserve">Outline application for new dwelling. </w:t>
      </w:r>
    </w:p>
    <w:p w14:paraId="54BC560E" w14:textId="77777777" w:rsidR="00486185" w:rsidRPr="007D3459" w:rsidRDefault="00486185" w:rsidP="00486185">
      <w:pPr>
        <w:pStyle w:val="NoSpacing"/>
        <w:rPr>
          <w:rFonts w:ascii="Arial" w:hAnsi="Arial" w:cs="Arial"/>
          <w:b/>
          <w:sz w:val="21"/>
          <w:szCs w:val="21"/>
        </w:rPr>
      </w:pPr>
    </w:p>
    <w:p w14:paraId="37BF2C67" w14:textId="59D7A8D3" w:rsidR="00486185" w:rsidRDefault="00486185" w:rsidP="00486185">
      <w:pPr>
        <w:pStyle w:val="NoSpacing"/>
        <w:rPr>
          <w:rFonts w:ascii="Arial" w:hAnsi="Arial" w:cs="Arial"/>
          <w:sz w:val="21"/>
          <w:szCs w:val="21"/>
        </w:rPr>
      </w:pPr>
      <w:r w:rsidRPr="007D3459">
        <w:rPr>
          <w:rFonts w:ascii="Arial" w:hAnsi="Arial" w:cs="Arial"/>
          <w:b/>
          <w:sz w:val="21"/>
          <w:szCs w:val="21"/>
        </w:rPr>
        <w:t xml:space="preserve">Resolved </w:t>
      </w:r>
      <w:r w:rsidRPr="007D3459">
        <w:rPr>
          <w:rFonts w:ascii="Arial" w:hAnsi="Arial" w:cs="Arial"/>
          <w:sz w:val="21"/>
          <w:szCs w:val="21"/>
        </w:rPr>
        <w:t xml:space="preserve">by all present that the </w:t>
      </w:r>
      <w:r w:rsidR="007204DB">
        <w:rPr>
          <w:rFonts w:ascii="Arial" w:hAnsi="Arial" w:cs="Arial"/>
          <w:sz w:val="21"/>
          <w:szCs w:val="21"/>
        </w:rPr>
        <w:t>Council had strong objections to this development on the following grounds:</w:t>
      </w:r>
    </w:p>
    <w:p w14:paraId="5CFC65BB" w14:textId="77777777" w:rsidR="007204DB" w:rsidRDefault="007204DB" w:rsidP="00486185">
      <w:pPr>
        <w:pStyle w:val="NoSpacing"/>
        <w:rPr>
          <w:rFonts w:ascii="Arial" w:hAnsi="Arial" w:cs="Arial"/>
          <w:sz w:val="21"/>
          <w:szCs w:val="21"/>
        </w:rPr>
      </w:pPr>
    </w:p>
    <w:p w14:paraId="41748417" w14:textId="03C149D9" w:rsidR="007204DB" w:rsidRDefault="007204DB" w:rsidP="007204DB">
      <w:pPr>
        <w:pStyle w:val="NoSpacing"/>
        <w:numPr>
          <w:ilvl w:val="0"/>
          <w:numId w:val="24"/>
        </w:numPr>
        <w:rPr>
          <w:rFonts w:ascii="Arial" w:hAnsi="Arial" w:cs="Arial"/>
          <w:sz w:val="21"/>
          <w:szCs w:val="21"/>
        </w:rPr>
      </w:pPr>
      <w:r>
        <w:rPr>
          <w:rFonts w:ascii="Arial" w:hAnsi="Arial" w:cs="Arial"/>
          <w:sz w:val="21"/>
          <w:szCs w:val="21"/>
        </w:rPr>
        <w:t xml:space="preserve">Pedestrian &amp; highway safety due to the location of proposed access/egress point on a narrow and already identified dangerous stretch of road with very limited visibility. In addition there is no pedestrian provision for safe access either up into the village/down towards the bridge, increasing the safety concerns about this stretch of road. </w:t>
      </w:r>
    </w:p>
    <w:p w14:paraId="3777A352" w14:textId="7B5C3C9D" w:rsidR="007204DB" w:rsidRDefault="007204DB" w:rsidP="007204DB">
      <w:pPr>
        <w:pStyle w:val="NoSpacing"/>
        <w:numPr>
          <w:ilvl w:val="0"/>
          <w:numId w:val="24"/>
        </w:numPr>
        <w:rPr>
          <w:rFonts w:ascii="Arial" w:hAnsi="Arial" w:cs="Arial"/>
          <w:sz w:val="21"/>
          <w:szCs w:val="21"/>
        </w:rPr>
      </w:pPr>
      <w:r>
        <w:rPr>
          <w:rFonts w:ascii="Arial" w:hAnsi="Arial" w:cs="Arial"/>
          <w:sz w:val="21"/>
          <w:szCs w:val="21"/>
        </w:rPr>
        <w:lastRenderedPageBreak/>
        <w:t xml:space="preserve">Expansion of the Village Boundary- This proposed development is outside of the current approved settlement boundary as part of the Allerdale Local Plan Part 1 (the currently adopted version) and as such should be refused. </w:t>
      </w:r>
    </w:p>
    <w:p w14:paraId="5268357F" w14:textId="7529CD77" w:rsidR="00FF6D17" w:rsidRDefault="00FF6D17" w:rsidP="00FF6D17">
      <w:pPr>
        <w:pStyle w:val="NoSpacing"/>
        <w:numPr>
          <w:ilvl w:val="0"/>
          <w:numId w:val="24"/>
        </w:numPr>
        <w:rPr>
          <w:rFonts w:ascii="Arial" w:hAnsi="Arial" w:cs="Arial"/>
          <w:sz w:val="21"/>
          <w:szCs w:val="21"/>
        </w:rPr>
      </w:pPr>
      <w:r>
        <w:rPr>
          <w:rFonts w:ascii="Arial" w:hAnsi="Arial" w:cs="Arial"/>
          <w:sz w:val="21"/>
          <w:szCs w:val="21"/>
        </w:rPr>
        <w:t xml:space="preserve">Loss of amenity land &amp; environmental benefits- The proposed development site is on good quality agricultural land which is used by locals for access to the bridge to avoid the aforementioned dangerous road. This land was recognised in the Allerdale Local Plan as ‘land important for recreational &amp; amenity use’. </w:t>
      </w:r>
    </w:p>
    <w:p w14:paraId="5FBC53C0" w14:textId="60F1C622" w:rsidR="00FF6D17" w:rsidRDefault="00FF6D17" w:rsidP="00FF6D17">
      <w:pPr>
        <w:pStyle w:val="NoSpacing"/>
        <w:numPr>
          <w:ilvl w:val="0"/>
          <w:numId w:val="24"/>
        </w:numPr>
        <w:rPr>
          <w:rFonts w:ascii="Arial" w:hAnsi="Arial" w:cs="Arial"/>
          <w:sz w:val="21"/>
          <w:szCs w:val="21"/>
        </w:rPr>
      </w:pPr>
      <w:r>
        <w:rPr>
          <w:rFonts w:ascii="Arial" w:hAnsi="Arial" w:cs="Arial"/>
          <w:sz w:val="21"/>
          <w:szCs w:val="21"/>
        </w:rPr>
        <w:t xml:space="preserve">Local knowledge suggests that a mains sewer for part of the Parish runs either under or near to the proposed development site- United Utilities Opinion to be sought by Allerdale as part of the planning process, as it is contrary to standard UU policy to allow development over the top of a mains sewer. </w:t>
      </w:r>
    </w:p>
    <w:p w14:paraId="364AF339" w14:textId="14E65EE0" w:rsidR="00FF6D17" w:rsidRDefault="00FF6D17" w:rsidP="00FF6D17">
      <w:pPr>
        <w:pStyle w:val="NoSpacing"/>
        <w:numPr>
          <w:ilvl w:val="0"/>
          <w:numId w:val="24"/>
        </w:numPr>
        <w:rPr>
          <w:rFonts w:ascii="Arial" w:hAnsi="Arial" w:cs="Arial"/>
          <w:sz w:val="21"/>
          <w:szCs w:val="21"/>
        </w:rPr>
      </w:pPr>
      <w:r>
        <w:rPr>
          <w:rFonts w:ascii="Arial" w:hAnsi="Arial" w:cs="Arial"/>
          <w:sz w:val="21"/>
          <w:szCs w:val="21"/>
        </w:rPr>
        <w:t>Increase pressure on A66 Broughton/Brigham Junction- This development would add additional vehicles to the already under pressure A66 junction, which is recognised as a problem junction by Highways England.</w:t>
      </w:r>
    </w:p>
    <w:p w14:paraId="5DE19D4C" w14:textId="1D87CC56" w:rsidR="00FF6D17" w:rsidRPr="00FF6D17" w:rsidRDefault="00FF6D17" w:rsidP="00FF6D17">
      <w:pPr>
        <w:pStyle w:val="NoSpacing"/>
        <w:numPr>
          <w:ilvl w:val="0"/>
          <w:numId w:val="24"/>
        </w:numPr>
        <w:rPr>
          <w:rFonts w:ascii="Arial" w:hAnsi="Arial" w:cs="Arial"/>
          <w:sz w:val="21"/>
          <w:szCs w:val="21"/>
        </w:rPr>
      </w:pPr>
      <w:r>
        <w:rPr>
          <w:rFonts w:ascii="Arial" w:hAnsi="Arial" w:cs="Arial"/>
          <w:sz w:val="21"/>
          <w:szCs w:val="21"/>
        </w:rPr>
        <w:t xml:space="preserve">Construction Access- If this application were to be approved there is NO safe location for the stopping of construction/delivery traffic. Any delivery to this site would effectively block &amp; close the main access/egress road for Great &amp; Little Broughton which would be unacceptable in terms of emergency services provision/diversions in the event of an issue elsewhere on the A66/A595. </w:t>
      </w:r>
    </w:p>
    <w:p w14:paraId="2DD1A26F" w14:textId="77777777" w:rsidR="00486185" w:rsidRPr="007D3459" w:rsidRDefault="00486185" w:rsidP="00486185">
      <w:pPr>
        <w:pStyle w:val="NoSpacing"/>
        <w:rPr>
          <w:rFonts w:ascii="Arial" w:hAnsi="Arial" w:cs="Arial"/>
          <w:sz w:val="21"/>
          <w:szCs w:val="21"/>
        </w:rPr>
      </w:pPr>
    </w:p>
    <w:p w14:paraId="6FFC0B18" w14:textId="681D63DC"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Action: Clerk to submit these comments.</w:t>
      </w:r>
    </w:p>
    <w:p w14:paraId="4A8CE695" w14:textId="77777777" w:rsidR="00486185" w:rsidRPr="007D3459" w:rsidRDefault="00486185" w:rsidP="00486185">
      <w:pPr>
        <w:pStyle w:val="NoSpacing"/>
        <w:rPr>
          <w:rFonts w:ascii="Arial" w:hAnsi="Arial" w:cs="Arial"/>
          <w:b/>
          <w:sz w:val="21"/>
          <w:szCs w:val="21"/>
        </w:rPr>
      </w:pPr>
    </w:p>
    <w:p w14:paraId="1A76BF0B" w14:textId="681ACA2C"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 xml:space="preserve">Ref: </w:t>
      </w:r>
      <w:r w:rsidR="00FF6D17">
        <w:rPr>
          <w:rFonts w:ascii="Arial" w:hAnsi="Arial" w:cs="Arial"/>
          <w:b/>
          <w:sz w:val="21"/>
          <w:szCs w:val="21"/>
        </w:rPr>
        <w:t>2/2017/0402</w:t>
      </w:r>
    </w:p>
    <w:p w14:paraId="588BC576" w14:textId="12CD620C"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 xml:space="preserve">Location: </w:t>
      </w:r>
      <w:r w:rsidR="00FF6D17">
        <w:rPr>
          <w:rFonts w:ascii="Arial" w:hAnsi="Arial" w:cs="Arial"/>
          <w:b/>
          <w:sz w:val="21"/>
          <w:szCs w:val="21"/>
        </w:rPr>
        <w:t xml:space="preserve">91 Main Street, Great Broughton </w:t>
      </w:r>
    </w:p>
    <w:p w14:paraId="31F97FC2" w14:textId="7DDFBEFB" w:rsidR="00486185" w:rsidRPr="007D3459" w:rsidRDefault="00FF6D17" w:rsidP="00486185">
      <w:pPr>
        <w:pStyle w:val="NoSpacing"/>
        <w:rPr>
          <w:rFonts w:ascii="Arial" w:hAnsi="Arial" w:cs="Arial"/>
          <w:b/>
          <w:sz w:val="21"/>
          <w:szCs w:val="21"/>
        </w:rPr>
      </w:pPr>
      <w:r>
        <w:rPr>
          <w:rFonts w:ascii="Arial" w:hAnsi="Arial" w:cs="Arial"/>
          <w:b/>
          <w:sz w:val="21"/>
          <w:szCs w:val="21"/>
        </w:rPr>
        <w:t>Proposal: New Dwelling</w:t>
      </w:r>
    </w:p>
    <w:p w14:paraId="0969091C" w14:textId="77777777" w:rsidR="00486185" w:rsidRPr="007D3459" w:rsidRDefault="00486185" w:rsidP="00486185">
      <w:pPr>
        <w:pStyle w:val="NoSpacing"/>
        <w:rPr>
          <w:rFonts w:ascii="Arial" w:hAnsi="Arial" w:cs="Arial"/>
          <w:b/>
          <w:sz w:val="21"/>
          <w:szCs w:val="21"/>
        </w:rPr>
      </w:pPr>
    </w:p>
    <w:p w14:paraId="163C0CCF" w14:textId="4B1262A6" w:rsidR="00486185" w:rsidRPr="007D3459" w:rsidRDefault="007D3459" w:rsidP="00486185">
      <w:pPr>
        <w:pStyle w:val="NoSpacing"/>
        <w:rPr>
          <w:rFonts w:ascii="Arial" w:hAnsi="Arial" w:cs="Arial"/>
          <w:sz w:val="21"/>
          <w:szCs w:val="21"/>
        </w:rPr>
      </w:pPr>
      <w:r w:rsidRPr="007D3459">
        <w:rPr>
          <w:rFonts w:ascii="Arial" w:hAnsi="Arial" w:cs="Arial"/>
          <w:b/>
          <w:sz w:val="21"/>
          <w:szCs w:val="21"/>
        </w:rPr>
        <w:t xml:space="preserve">Resolved </w:t>
      </w:r>
      <w:r w:rsidRPr="007D3459">
        <w:rPr>
          <w:rFonts w:ascii="Arial" w:hAnsi="Arial" w:cs="Arial"/>
          <w:sz w:val="21"/>
          <w:szCs w:val="21"/>
        </w:rPr>
        <w:t xml:space="preserve">by all present </w:t>
      </w:r>
      <w:r w:rsidR="00FF6D17">
        <w:rPr>
          <w:rFonts w:ascii="Arial" w:hAnsi="Arial" w:cs="Arial"/>
          <w:sz w:val="21"/>
          <w:szCs w:val="21"/>
        </w:rPr>
        <w:t xml:space="preserve">that the parish council have no comments or objections relating to this application.   </w:t>
      </w:r>
    </w:p>
    <w:p w14:paraId="4710CAE7" w14:textId="77777777" w:rsidR="007D3459" w:rsidRPr="007D3459" w:rsidRDefault="007D3459" w:rsidP="00486185">
      <w:pPr>
        <w:pStyle w:val="NoSpacing"/>
        <w:rPr>
          <w:rFonts w:ascii="Arial" w:hAnsi="Arial" w:cs="Arial"/>
          <w:sz w:val="21"/>
          <w:szCs w:val="21"/>
        </w:rPr>
      </w:pPr>
    </w:p>
    <w:p w14:paraId="6E3D5AD4" w14:textId="77362A2E" w:rsidR="007D3459" w:rsidRPr="007D3459" w:rsidRDefault="007D3459" w:rsidP="00486185">
      <w:pPr>
        <w:pStyle w:val="NoSpacing"/>
        <w:rPr>
          <w:rFonts w:ascii="Arial" w:hAnsi="Arial" w:cs="Arial"/>
          <w:b/>
          <w:sz w:val="21"/>
          <w:szCs w:val="21"/>
        </w:rPr>
      </w:pPr>
      <w:r w:rsidRPr="007D3459">
        <w:rPr>
          <w:rFonts w:ascii="Arial" w:hAnsi="Arial" w:cs="Arial"/>
          <w:b/>
          <w:sz w:val="21"/>
          <w:szCs w:val="21"/>
        </w:rPr>
        <w:t>Action: Clerk to submit these comments.</w:t>
      </w:r>
    </w:p>
    <w:p w14:paraId="65AE9FD2" w14:textId="77777777" w:rsidR="007D3459" w:rsidRPr="007D3459" w:rsidRDefault="007D3459" w:rsidP="00486185">
      <w:pPr>
        <w:pStyle w:val="NoSpacing"/>
        <w:rPr>
          <w:b/>
        </w:rPr>
      </w:pPr>
    </w:p>
    <w:p w14:paraId="0ECEF6ED" w14:textId="32516AF1" w:rsidR="00E34315" w:rsidRPr="00202516" w:rsidRDefault="00FF6D17" w:rsidP="00E34315">
      <w:pPr>
        <w:rPr>
          <w:rFonts w:ascii="Arial" w:hAnsi="Arial" w:cs="Arial"/>
          <w:b/>
          <w:sz w:val="21"/>
          <w:szCs w:val="21"/>
          <w:u w:val="single"/>
        </w:rPr>
      </w:pPr>
      <w:r>
        <w:rPr>
          <w:rFonts w:ascii="Arial" w:hAnsi="Arial" w:cs="Arial"/>
          <w:b/>
          <w:sz w:val="21"/>
          <w:szCs w:val="21"/>
          <w:u w:val="single"/>
        </w:rPr>
        <w:t>16</w:t>
      </w:r>
      <w:r w:rsidR="000477DA">
        <w:rPr>
          <w:rFonts w:ascii="Arial" w:hAnsi="Arial" w:cs="Arial"/>
          <w:b/>
          <w:sz w:val="21"/>
          <w:szCs w:val="21"/>
          <w:u w:val="single"/>
        </w:rPr>
        <w:t>8</w:t>
      </w:r>
      <w:r w:rsidR="00E34315" w:rsidRPr="00202516">
        <w:rPr>
          <w:rFonts w:ascii="Arial" w:hAnsi="Arial" w:cs="Arial"/>
          <w:b/>
          <w:sz w:val="21"/>
          <w:szCs w:val="21"/>
          <w:u w:val="single"/>
        </w:rPr>
        <w:t>/17 Planning Decisions</w:t>
      </w:r>
    </w:p>
    <w:p w14:paraId="34E39580" w14:textId="1FD94A69" w:rsidR="00E34315" w:rsidRPr="00202516" w:rsidRDefault="00E34315" w:rsidP="00E34315">
      <w:pPr>
        <w:rPr>
          <w:rFonts w:ascii="Arial" w:hAnsi="Arial" w:cs="Arial"/>
          <w:sz w:val="21"/>
          <w:szCs w:val="21"/>
        </w:rPr>
      </w:pPr>
      <w:r w:rsidRPr="00202516">
        <w:rPr>
          <w:rFonts w:ascii="Arial" w:hAnsi="Arial" w:cs="Arial"/>
          <w:b/>
          <w:sz w:val="21"/>
          <w:szCs w:val="21"/>
        </w:rPr>
        <w:t xml:space="preserve">Resolved </w:t>
      </w:r>
      <w:r w:rsidRPr="00202516">
        <w:rPr>
          <w:rFonts w:ascii="Arial" w:hAnsi="Arial" w:cs="Arial"/>
          <w:sz w:val="21"/>
          <w:szCs w:val="21"/>
        </w:rPr>
        <w:t>that the below decisions were noted as received:</w:t>
      </w:r>
    </w:p>
    <w:tbl>
      <w:tblPr>
        <w:tblStyle w:val="TableGrid"/>
        <w:tblW w:w="0" w:type="auto"/>
        <w:tblLook w:val="04A0" w:firstRow="1" w:lastRow="0" w:firstColumn="1" w:lastColumn="0" w:noHBand="0" w:noVBand="1"/>
      </w:tblPr>
      <w:tblGrid>
        <w:gridCol w:w="1734"/>
        <w:gridCol w:w="1890"/>
        <w:gridCol w:w="4390"/>
        <w:gridCol w:w="2640"/>
      </w:tblGrid>
      <w:tr w:rsidR="00404D4F" w:rsidRPr="00202516" w14:paraId="3CB20BAE" w14:textId="77777777" w:rsidTr="00404D4F">
        <w:trPr>
          <w:trHeight w:val="251"/>
        </w:trPr>
        <w:tc>
          <w:tcPr>
            <w:tcW w:w="1638" w:type="dxa"/>
          </w:tcPr>
          <w:p w14:paraId="36CBFA8F" w14:textId="77777777" w:rsidR="00E34315" w:rsidRPr="00202516" w:rsidRDefault="00E34315" w:rsidP="00532686">
            <w:pPr>
              <w:rPr>
                <w:rFonts w:ascii="Arial" w:hAnsi="Arial" w:cs="Arial"/>
                <w:b/>
                <w:sz w:val="21"/>
                <w:szCs w:val="21"/>
              </w:rPr>
            </w:pPr>
            <w:r w:rsidRPr="00202516">
              <w:rPr>
                <w:rFonts w:ascii="Arial" w:hAnsi="Arial" w:cs="Arial"/>
                <w:b/>
                <w:sz w:val="21"/>
                <w:szCs w:val="21"/>
              </w:rPr>
              <w:t>Ref</w:t>
            </w:r>
          </w:p>
        </w:tc>
        <w:tc>
          <w:tcPr>
            <w:tcW w:w="1890" w:type="dxa"/>
          </w:tcPr>
          <w:p w14:paraId="4A5807BB" w14:textId="77777777" w:rsidR="00E34315" w:rsidRPr="00202516" w:rsidRDefault="00E34315" w:rsidP="00532686">
            <w:pPr>
              <w:rPr>
                <w:rFonts w:ascii="Arial" w:hAnsi="Arial" w:cs="Arial"/>
                <w:b/>
                <w:sz w:val="21"/>
                <w:szCs w:val="21"/>
              </w:rPr>
            </w:pPr>
            <w:r w:rsidRPr="00202516">
              <w:rPr>
                <w:rFonts w:ascii="Arial" w:hAnsi="Arial" w:cs="Arial"/>
                <w:b/>
                <w:sz w:val="21"/>
                <w:szCs w:val="21"/>
              </w:rPr>
              <w:t>Location</w:t>
            </w:r>
          </w:p>
        </w:tc>
        <w:tc>
          <w:tcPr>
            <w:tcW w:w="4390" w:type="dxa"/>
          </w:tcPr>
          <w:p w14:paraId="2E2D6B39" w14:textId="77777777" w:rsidR="00E34315" w:rsidRPr="00202516" w:rsidRDefault="00E34315" w:rsidP="00532686">
            <w:pPr>
              <w:rPr>
                <w:rFonts w:ascii="Arial" w:hAnsi="Arial" w:cs="Arial"/>
                <w:b/>
                <w:sz w:val="21"/>
                <w:szCs w:val="21"/>
              </w:rPr>
            </w:pPr>
            <w:r w:rsidRPr="00202516">
              <w:rPr>
                <w:rFonts w:ascii="Arial" w:hAnsi="Arial" w:cs="Arial"/>
                <w:b/>
                <w:sz w:val="21"/>
                <w:szCs w:val="21"/>
              </w:rPr>
              <w:t>Proposal</w:t>
            </w:r>
          </w:p>
        </w:tc>
        <w:tc>
          <w:tcPr>
            <w:tcW w:w="2640" w:type="dxa"/>
          </w:tcPr>
          <w:p w14:paraId="1F773ED4" w14:textId="77777777" w:rsidR="00E34315" w:rsidRPr="00202516" w:rsidRDefault="00E34315" w:rsidP="00532686">
            <w:pPr>
              <w:rPr>
                <w:rFonts w:ascii="Arial" w:hAnsi="Arial" w:cs="Arial"/>
                <w:b/>
                <w:sz w:val="21"/>
                <w:szCs w:val="21"/>
              </w:rPr>
            </w:pPr>
            <w:r w:rsidRPr="00202516">
              <w:rPr>
                <w:rFonts w:ascii="Arial" w:hAnsi="Arial" w:cs="Arial"/>
                <w:b/>
                <w:sz w:val="21"/>
                <w:szCs w:val="21"/>
              </w:rPr>
              <w:t>Decision</w:t>
            </w:r>
          </w:p>
        </w:tc>
      </w:tr>
      <w:tr w:rsidR="00404D4F" w:rsidRPr="00202516" w14:paraId="02FB1731" w14:textId="77777777" w:rsidTr="00404D4F">
        <w:tc>
          <w:tcPr>
            <w:tcW w:w="1638" w:type="dxa"/>
          </w:tcPr>
          <w:p w14:paraId="1576E2B0" w14:textId="749DF8E9" w:rsidR="00E34315" w:rsidRPr="00202516" w:rsidRDefault="00FF6D17" w:rsidP="00532686">
            <w:pPr>
              <w:rPr>
                <w:rFonts w:ascii="Arial" w:hAnsi="Arial" w:cs="Arial"/>
                <w:sz w:val="21"/>
                <w:szCs w:val="21"/>
              </w:rPr>
            </w:pPr>
            <w:r>
              <w:rPr>
                <w:rFonts w:ascii="Arial" w:hAnsi="Arial" w:cs="Arial"/>
                <w:sz w:val="21"/>
                <w:szCs w:val="21"/>
              </w:rPr>
              <w:t>2/2017/0337</w:t>
            </w:r>
          </w:p>
        </w:tc>
        <w:tc>
          <w:tcPr>
            <w:tcW w:w="1890" w:type="dxa"/>
          </w:tcPr>
          <w:p w14:paraId="0CE33090" w14:textId="4E322A72" w:rsidR="00E34315" w:rsidRPr="00202516" w:rsidRDefault="00FF6D17" w:rsidP="00532686">
            <w:pPr>
              <w:rPr>
                <w:rFonts w:ascii="Arial" w:hAnsi="Arial" w:cs="Arial"/>
                <w:sz w:val="21"/>
                <w:szCs w:val="21"/>
              </w:rPr>
            </w:pPr>
            <w:r>
              <w:rPr>
                <w:rFonts w:ascii="Arial" w:hAnsi="Arial" w:cs="Arial"/>
                <w:sz w:val="21"/>
                <w:szCs w:val="21"/>
              </w:rPr>
              <w:t>Glenfield, The Green, Little Broughton</w:t>
            </w:r>
          </w:p>
        </w:tc>
        <w:tc>
          <w:tcPr>
            <w:tcW w:w="4390" w:type="dxa"/>
          </w:tcPr>
          <w:p w14:paraId="02CAC7C1" w14:textId="28DB730C" w:rsidR="00E34315" w:rsidRPr="00202516" w:rsidRDefault="00FF6D17" w:rsidP="00532686">
            <w:pPr>
              <w:rPr>
                <w:rFonts w:ascii="Arial" w:hAnsi="Arial" w:cs="Arial"/>
                <w:sz w:val="21"/>
                <w:szCs w:val="21"/>
              </w:rPr>
            </w:pPr>
            <w:r>
              <w:rPr>
                <w:rFonts w:ascii="Arial" w:hAnsi="Arial" w:cs="Arial"/>
                <w:sz w:val="21"/>
                <w:szCs w:val="21"/>
              </w:rPr>
              <w:t>New Dwelling</w:t>
            </w:r>
          </w:p>
        </w:tc>
        <w:tc>
          <w:tcPr>
            <w:tcW w:w="2640" w:type="dxa"/>
          </w:tcPr>
          <w:p w14:paraId="385DD682" w14:textId="28094A63" w:rsidR="00E34315" w:rsidRPr="00202516" w:rsidRDefault="007D3459" w:rsidP="00532686">
            <w:pPr>
              <w:rPr>
                <w:rFonts w:ascii="Arial" w:hAnsi="Arial" w:cs="Arial"/>
                <w:sz w:val="21"/>
                <w:szCs w:val="21"/>
              </w:rPr>
            </w:pPr>
            <w:r>
              <w:rPr>
                <w:rFonts w:ascii="Arial" w:hAnsi="Arial" w:cs="Arial"/>
                <w:sz w:val="21"/>
                <w:szCs w:val="21"/>
              </w:rPr>
              <w:t xml:space="preserve">Approved with conditions </w:t>
            </w:r>
          </w:p>
        </w:tc>
      </w:tr>
      <w:tr w:rsidR="00404D4F" w:rsidRPr="00202516" w14:paraId="07A6BA52" w14:textId="77777777" w:rsidTr="00404D4F">
        <w:tc>
          <w:tcPr>
            <w:tcW w:w="1638" w:type="dxa"/>
          </w:tcPr>
          <w:p w14:paraId="75B574BC" w14:textId="00A995EE" w:rsidR="00E34315" w:rsidRPr="00202516" w:rsidRDefault="00FF6D17" w:rsidP="00532686">
            <w:pPr>
              <w:rPr>
                <w:rFonts w:ascii="Arial" w:hAnsi="Arial" w:cs="Arial"/>
                <w:sz w:val="21"/>
                <w:szCs w:val="21"/>
              </w:rPr>
            </w:pPr>
            <w:r>
              <w:rPr>
                <w:rFonts w:ascii="Arial" w:hAnsi="Arial" w:cs="Arial"/>
                <w:sz w:val="21"/>
                <w:szCs w:val="21"/>
              </w:rPr>
              <w:t>HOU/2017/0136</w:t>
            </w:r>
          </w:p>
        </w:tc>
        <w:tc>
          <w:tcPr>
            <w:tcW w:w="1890" w:type="dxa"/>
          </w:tcPr>
          <w:p w14:paraId="4D4C4A82" w14:textId="0A44EB0F" w:rsidR="00E34315" w:rsidRPr="00202516" w:rsidRDefault="00FF6D17" w:rsidP="00532686">
            <w:pPr>
              <w:rPr>
                <w:rFonts w:ascii="Arial" w:hAnsi="Arial" w:cs="Arial"/>
                <w:sz w:val="21"/>
                <w:szCs w:val="21"/>
              </w:rPr>
            </w:pPr>
            <w:r>
              <w:rPr>
                <w:rFonts w:ascii="Arial" w:hAnsi="Arial" w:cs="Arial"/>
                <w:sz w:val="21"/>
                <w:szCs w:val="21"/>
              </w:rPr>
              <w:t>Lawson Garth</w:t>
            </w:r>
          </w:p>
        </w:tc>
        <w:tc>
          <w:tcPr>
            <w:tcW w:w="4390" w:type="dxa"/>
          </w:tcPr>
          <w:p w14:paraId="02D33186" w14:textId="6C74F83E" w:rsidR="00E34315" w:rsidRPr="00202516" w:rsidRDefault="00FF6D17" w:rsidP="00532686">
            <w:pPr>
              <w:rPr>
                <w:rFonts w:ascii="Arial" w:hAnsi="Arial" w:cs="Arial"/>
                <w:sz w:val="21"/>
                <w:szCs w:val="21"/>
              </w:rPr>
            </w:pPr>
            <w:r>
              <w:rPr>
                <w:rFonts w:ascii="Arial" w:hAnsi="Arial" w:cs="Arial"/>
                <w:sz w:val="21"/>
                <w:szCs w:val="21"/>
              </w:rPr>
              <w:t>Proposed placement of shipping container on property (retrospective)</w:t>
            </w:r>
          </w:p>
        </w:tc>
        <w:tc>
          <w:tcPr>
            <w:tcW w:w="2640" w:type="dxa"/>
          </w:tcPr>
          <w:p w14:paraId="7B1FA26A" w14:textId="5E645FC9" w:rsidR="00E34315" w:rsidRPr="00202516" w:rsidRDefault="007D3459" w:rsidP="00532686">
            <w:pPr>
              <w:rPr>
                <w:rFonts w:ascii="Arial" w:hAnsi="Arial" w:cs="Arial"/>
                <w:sz w:val="21"/>
                <w:szCs w:val="21"/>
              </w:rPr>
            </w:pPr>
            <w:r>
              <w:rPr>
                <w:rFonts w:ascii="Arial" w:hAnsi="Arial" w:cs="Arial"/>
                <w:sz w:val="21"/>
                <w:szCs w:val="21"/>
              </w:rPr>
              <w:t>Approved</w:t>
            </w:r>
            <w:r w:rsidR="00FF6D17">
              <w:rPr>
                <w:rFonts w:ascii="Arial" w:hAnsi="Arial" w:cs="Arial"/>
                <w:sz w:val="21"/>
                <w:szCs w:val="21"/>
              </w:rPr>
              <w:t xml:space="preserve"> with conditions </w:t>
            </w:r>
          </w:p>
        </w:tc>
      </w:tr>
    </w:tbl>
    <w:p w14:paraId="1AF731A4" w14:textId="77777777" w:rsidR="00FF6D17" w:rsidRDefault="00FF6D17" w:rsidP="00C827D7">
      <w:pPr>
        <w:rPr>
          <w:rFonts w:ascii="Arial" w:hAnsi="Arial" w:cs="Arial"/>
          <w:b/>
          <w:sz w:val="21"/>
          <w:szCs w:val="21"/>
          <w:u w:val="single"/>
        </w:rPr>
      </w:pPr>
    </w:p>
    <w:p w14:paraId="08C07C36" w14:textId="72073E8A" w:rsidR="00C827D7" w:rsidRPr="00202516" w:rsidRDefault="00FF6D17" w:rsidP="00C827D7">
      <w:pPr>
        <w:rPr>
          <w:rFonts w:ascii="Arial" w:hAnsi="Arial" w:cs="Arial"/>
          <w:b/>
          <w:sz w:val="21"/>
          <w:szCs w:val="21"/>
          <w:u w:val="single"/>
        </w:rPr>
      </w:pPr>
      <w:r>
        <w:rPr>
          <w:rFonts w:ascii="Arial" w:hAnsi="Arial" w:cs="Arial"/>
          <w:b/>
          <w:sz w:val="21"/>
          <w:szCs w:val="21"/>
          <w:u w:val="single"/>
        </w:rPr>
        <w:t>169</w:t>
      </w:r>
      <w:r w:rsidR="00E34315" w:rsidRPr="00202516">
        <w:rPr>
          <w:rFonts w:ascii="Arial" w:hAnsi="Arial" w:cs="Arial"/>
          <w:b/>
          <w:sz w:val="21"/>
          <w:szCs w:val="21"/>
          <w:u w:val="single"/>
        </w:rPr>
        <w:t>/17 Finance, Accounts &amp; Governance</w:t>
      </w:r>
    </w:p>
    <w:p w14:paraId="67078D5A" w14:textId="0F191E25" w:rsidR="00E34315" w:rsidRPr="00202516" w:rsidRDefault="00E34315" w:rsidP="00E34315">
      <w:pPr>
        <w:pStyle w:val="ListParagraph"/>
        <w:numPr>
          <w:ilvl w:val="0"/>
          <w:numId w:val="9"/>
        </w:numPr>
        <w:rPr>
          <w:rFonts w:ascii="Arial" w:hAnsi="Arial" w:cs="Arial"/>
          <w:i/>
          <w:sz w:val="21"/>
          <w:szCs w:val="21"/>
        </w:rPr>
      </w:pPr>
      <w:r w:rsidRPr="00202516">
        <w:rPr>
          <w:rFonts w:ascii="Arial" w:hAnsi="Arial" w:cs="Arial"/>
          <w:i/>
          <w:sz w:val="21"/>
          <w:szCs w:val="21"/>
        </w:rPr>
        <w:t>Payment of Accounts</w:t>
      </w:r>
    </w:p>
    <w:p w14:paraId="6FDD126F" w14:textId="3BD61E34" w:rsidR="00E34315" w:rsidRPr="00202516" w:rsidRDefault="00E34315" w:rsidP="00E34315">
      <w:pPr>
        <w:rPr>
          <w:rFonts w:ascii="Arial" w:hAnsi="Arial" w:cs="Arial"/>
          <w:sz w:val="21"/>
          <w:szCs w:val="21"/>
        </w:rPr>
      </w:pPr>
      <w:r w:rsidRPr="00202516">
        <w:rPr>
          <w:rFonts w:ascii="Arial" w:hAnsi="Arial" w:cs="Arial"/>
          <w:b/>
          <w:sz w:val="21"/>
          <w:szCs w:val="21"/>
        </w:rPr>
        <w:t xml:space="preserve">Resolved </w:t>
      </w:r>
      <w:r w:rsidRPr="00202516">
        <w:rPr>
          <w:rFonts w:ascii="Arial" w:hAnsi="Arial" w:cs="Arial"/>
          <w:sz w:val="21"/>
          <w:szCs w:val="21"/>
        </w:rPr>
        <w:t>by all present that the below accounts be approved for p</w:t>
      </w:r>
      <w:r w:rsidR="007A1F0B">
        <w:rPr>
          <w:rFonts w:ascii="Arial" w:hAnsi="Arial" w:cs="Arial"/>
          <w:sz w:val="21"/>
          <w:szCs w:val="21"/>
        </w:rPr>
        <w:t xml:space="preserve">ayment and were signed by Cllr </w:t>
      </w:r>
      <w:r w:rsidR="00FF6D17">
        <w:rPr>
          <w:rFonts w:ascii="Arial" w:hAnsi="Arial" w:cs="Arial"/>
          <w:sz w:val="21"/>
          <w:szCs w:val="21"/>
        </w:rPr>
        <w:t>J Wilson</w:t>
      </w:r>
      <w:r w:rsidRPr="00202516">
        <w:rPr>
          <w:rFonts w:ascii="Arial" w:hAnsi="Arial" w:cs="Arial"/>
          <w:sz w:val="21"/>
          <w:szCs w:val="21"/>
        </w:rPr>
        <w:t xml:space="preserve"> &amp; Cllr A Carruthers.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3"/>
        <w:gridCol w:w="3353"/>
      </w:tblGrid>
      <w:tr w:rsidR="00E34315" w:rsidRPr="00202516" w14:paraId="3D6141E1" w14:textId="77777777" w:rsidTr="00404D4F">
        <w:trPr>
          <w:trHeight w:val="287"/>
        </w:trPr>
        <w:tc>
          <w:tcPr>
            <w:tcW w:w="3352" w:type="dxa"/>
            <w:shd w:val="clear" w:color="auto" w:fill="auto"/>
          </w:tcPr>
          <w:p w14:paraId="67713962" w14:textId="77777777" w:rsidR="00E34315" w:rsidRPr="00202516" w:rsidRDefault="00E34315" w:rsidP="00532686">
            <w:pPr>
              <w:overflowPunct w:val="0"/>
              <w:autoSpaceDE w:val="0"/>
              <w:autoSpaceDN w:val="0"/>
              <w:adjustRightInd w:val="0"/>
              <w:rPr>
                <w:rFonts w:ascii="Arial" w:hAnsi="Arial" w:cs="Arial"/>
                <w:b/>
                <w:bCs/>
                <w:sz w:val="21"/>
                <w:szCs w:val="21"/>
              </w:rPr>
            </w:pPr>
            <w:r w:rsidRPr="00202516">
              <w:rPr>
                <w:rFonts w:ascii="Arial" w:hAnsi="Arial" w:cs="Arial"/>
                <w:b/>
                <w:bCs/>
                <w:sz w:val="21"/>
                <w:szCs w:val="21"/>
              </w:rPr>
              <w:t>From</w:t>
            </w:r>
          </w:p>
        </w:tc>
        <w:tc>
          <w:tcPr>
            <w:tcW w:w="3353" w:type="dxa"/>
            <w:shd w:val="clear" w:color="auto" w:fill="auto"/>
          </w:tcPr>
          <w:p w14:paraId="7DB348A1" w14:textId="77777777" w:rsidR="00E34315" w:rsidRPr="00202516" w:rsidRDefault="00E34315" w:rsidP="00532686">
            <w:pPr>
              <w:overflowPunct w:val="0"/>
              <w:autoSpaceDE w:val="0"/>
              <w:autoSpaceDN w:val="0"/>
              <w:adjustRightInd w:val="0"/>
              <w:rPr>
                <w:rFonts w:ascii="Arial" w:hAnsi="Arial" w:cs="Arial"/>
                <w:b/>
                <w:bCs/>
                <w:sz w:val="21"/>
                <w:szCs w:val="21"/>
              </w:rPr>
            </w:pPr>
            <w:r w:rsidRPr="00202516">
              <w:rPr>
                <w:rFonts w:ascii="Arial" w:hAnsi="Arial" w:cs="Arial"/>
                <w:b/>
                <w:bCs/>
                <w:sz w:val="21"/>
                <w:szCs w:val="21"/>
              </w:rPr>
              <w:t>Reason</w:t>
            </w:r>
          </w:p>
        </w:tc>
        <w:tc>
          <w:tcPr>
            <w:tcW w:w="3353" w:type="dxa"/>
            <w:shd w:val="clear" w:color="auto" w:fill="auto"/>
          </w:tcPr>
          <w:p w14:paraId="61F63522" w14:textId="77777777" w:rsidR="00E34315" w:rsidRPr="00202516" w:rsidRDefault="00E34315" w:rsidP="00532686">
            <w:pPr>
              <w:overflowPunct w:val="0"/>
              <w:autoSpaceDE w:val="0"/>
              <w:autoSpaceDN w:val="0"/>
              <w:adjustRightInd w:val="0"/>
              <w:rPr>
                <w:rFonts w:ascii="Arial" w:hAnsi="Arial" w:cs="Arial"/>
                <w:b/>
                <w:bCs/>
                <w:sz w:val="21"/>
                <w:szCs w:val="21"/>
              </w:rPr>
            </w:pPr>
            <w:r w:rsidRPr="00202516">
              <w:rPr>
                <w:rFonts w:ascii="Arial" w:hAnsi="Arial" w:cs="Arial"/>
                <w:b/>
                <w:bCs/>
                <w:sz w:val="21"/>
                <w:szCs w:val="21"/>
              </w:rPr>
              <w:t>Amount</w:t>
            </w:r>
          </w:p>
        </w:tc>
      </w:tr>
      <w:tr w:rsidR="00E34315" w:rsidRPr="00202516" w14:paraId="020CB507" w14:textId="77777777" w:rsidTr="00404D4F">
        <w:trPr>
          <w:trHeight w:val="305"/>
        </w:trPr>
        <w:tc>
          <w:tcPr>
            <w:tcW w:w="3352" w:type="dxa"/>
            <w:shd w:val="clear" w:color="auto" w:fill="auto"/>
          </w:tcPr>
          <w:p w14:paraId="57291720" w14:textId="77777777" w:rsidR="00E34315" w:rsidRPr="007A1F0B" w:rsidRDefault="00E34315" w:rsidP="007A1F0B">
            <w:pPr>
              <w:pStyle w:val="NoSpacing"/>
              <w:rPr>
                <w:rFonts w:ascii="Arial" w:hAnsi="Arial" w:cs="Arial"/>
                <w:sz w:val="21"/>
                <w:szCs w:val="21"/>
              </w:rPr>
            </w:pPr>
            <w:r w:rsidRPr="007A1F0B">
              <w:rPr>
                <w:rFonts w:ascii="Arial" w:hAnsi="Arial" w:cs="Arial"/>
                <w:sz w:val="21"/>
                <w:szCs w:val="21"/>
              </w:rPr>
              <w:t>HMRC</w:t>
            </w:r>
          </w:p>
        </w:tc>
        <w:tc>
          <w:tcPr>
            <w:tcW w:w="3353" w:type="dxa"/>
            <w:shd w:val="clear" w:color="auto" w:fill="auto"/>
          </w:tcPr>
          <w:p w14:paraId="5E68FDEA" w14:textId="530F9245" w:rsidR="00E34315" w:rsidRPr="007A1F0B" w:rsidRDefault="00595AA5" w:rsidP="007A1F0B">
            <w:pPr>
              <w:pStyle w:val="NoSpacing"/>
              <w:rPr>
                <w:rFonts w:ascii="Arial" w:hAnsi="Arial" w:cs="Arial"/>
                <w:sz w:val="21"/>
                <w:szCs w:val="21"/>
              </w:rPr>
            </w:pPr>
            <w:r>
              <w:rPr>
                <w:rFonts w:ascii="Arial" w:hAnsi="Arial" w:cs="Arial"/>
                <w:sz w:val="21"/>
                <w:szCs w:val="21"/>
              </w:rPr>
              <w:t>PAYE August</w:t>
            </w:r>
          </w:p>
        </w:tc>
        <w:tc>
          <w:tcPr>
            <w:tcW w:w="3353" w:type="dxa"/>
            <w:shd w:val="clear" w:color="auto" w:fill="auto"/>
          </w:tcPr>
          <w:p w14:paraId="7CE1EB4C" w14:textId="0417B0D6" w:rsidR="00E34315" w:rsidRPr="007A1F0B" w:rsidRDefault="007A1F0B" w:rsidP="007A1F0B">
            <w:pPr>
              <w:pStyle w:val="NoSpacing"/>
              <w:rPr>
                <w:rFonts w:ascii="Arial" w:hAnsi="Arial" w:cs="Arial"/>
                <w:sz w:val="21"/>
                <w:szCs w:val="21"/>
              </w:rPr>
            </w:pPr>
            <w:r w:rsidRPr="007A1F0B">
              <w:rPr>
                <w:rFonts w:ascii="Arial" w:hAnsi="Arial" w:cs="Arial"/>
                <w:sz w:val="21"/>
                <w:szCs w:val="21"/>
              </w:rPr>
              <w:t>£77.60</w:t>
            </w:r>
          </w:p>
        </w:tc>
      </w:tr>
      <w:tr w:rsidR="00E34315" w:rsidRPr="00202516" w14:paraId="7445071D" w14:textId="77777777" w:rsidTr="00404D4F">
        <w:trPr>
          <w:trHeight w:val="467"/>
        </w:trPr>
        <w:tc>
          <w:tcPr>
            <w:tcW w:w="3352" w:type="dxa"/>
            <w:shd w:val="clear" w:color="auto" w:fill="auto"/>
          </w:tcPr>
          <w:p w14:paraId="3C898F1B" w14:textId="77777777" w:rsidR="00E34315" w:rsidRPr="007A1F0B" w:rsidRDefault="00E34315" w:rsidP="007A1F0B">
            <w:pPr>
              <w:pStyle w:val="NoSpacing"/>
              <w:rPr>
                <w:rFonts w:ascii="Arial" w:hAnsi="Arial" w:cs="Arial"/>
                <w:sz w:val="21"/>
                <w:szCs w:val="21"/>
              </w:rPr>
            </w:pPr>
            <w:r w:rsidRPr="007A1F0B">
              <w:rPr>
                <w:rFonts w:ascii="Arial" w:hAnsi="Arial" w:cs="Arial"/>
                <w:sz w:val="21"/>
                <w:szCs w:val="21"/>
              </w:rPr>
              <w:t>Becx Carter</w:t>
            </w:r>
          </w:p>
        </w:tc>
        <w:tc>
          <w:tcPr>
            <w:tcW w:w="3353" w:type="dxa"/>
            <w:shd w:val="clear" w:color="auto" w:fill="auto"/>
          </w:tcPr>
          <w:p w14:paraId="0443D62E" w14:textId="0A54CA36" w:rsidR="00E34315" w:rsidRPr="007A1F0B" w:rsidRDefault="00595AA5" w:rsidP="007A1F0B">
            <w:pPr>
              <w:pStyle w:val="NoSpacing"/>
              <w:rPr>
                <w:rFonts w:ascii="Arial" w:hAnsi="Arial" w:cs="Arial"/>
                <w:sz w:val="21"/>
                <w:szCs w:val="21"/>
              </w:rPr>
            </w:pPr>
            <w:r>
              <w:rPr>
                <w:rFonts w:ascii="Arial" w:hAnsi="Arial" w:cs="Arial"/>
                <w:sz w:val="21"/>
                <w:szCs w:val="21"/>
              </w:rPr>
              <w:t>August Salary- Via So</w:t>
            </w:r>
          </w:p>
        </w:tc>
        <w:tc>
          <w:tcPr>
            <w:tcW w:w="3353" w:type="dxa"/>
            <w:shd w:val="clear" w:color="auto" w:fill="auto"/>
          </w:tcPr>
          <w:p w14:paraId="397C653F" w14:textId="77777777" w:rsidR="00E34315" w:rsidRPr="007A1F0B" w:rsidRDefault="00E34315" w:rsidP="007A1F0B">
            <w:pPr>
              <w:pStyle w:val="NoSpacing"/>
              <w:rPr>
                <w:rFonts w:ascii="Arial" w:hAnsi="Arial" w:cs="Arial"/>
                <w:sz w:val="21"/>
                <w:szCs w:val="21"/>
              </w:rPr>
            </w:pPr>
            <w:r w:rsidRPr="007A1F0B">
              <w:rPr>
                <w:rFonts w:ascii="Arial" w:hAnsi="Arial" w:cs="Arial"/>
                <w:sz w:val="21"/>
                <w:szCs w:val="21"/>
              </w:rPr>
              <w:t>£310.26</w:t>
            </w:r>
          </w:p>
        </w:tc>
      </w:tr>
      <w:tr w:rsidR="00E34315" w:rsidRPr="00202516" w14:paraId="5E3A5B91" w14:textId="77777777" w:rsidTr="00404D4F">
        <w:trPr>
          <w:trHeight w:val="431"/>
        </w:trPr>
        <w:tc>
          <w:tcPr>
            <w:tcW w:w="3352" w:type="dxa"/>
            <w:shd w:val="clear" w:color="auto" w:fill="auto"/>
          </w:tcPr>
          <w:p w14:paraId="172ECC96" w14:textId="7512B0C4" w:rsidR="00E34315" w:rsidRPr="007A1F0B" w:rsidRDefault="00595AA5" w:rsidP="007A1F0B">
            <w:pPr>
              <w:pStyle w:val="NoSpacing"/>
              <w:rPr>
                <w:rFonts w:ascii="Arial" w:hAnsi="Arial" w:cs="Arial"/>
                <w:sz w:val="21"/>
                <w:szCs w:val="21"/>
              </w:rPr>
            </w:pPr>
            <w:r>
              <w:rPr>
                <w:rFonts w:ascii="Arial" w:hAnsi="Arial" w:cs="Arial"/>
                <w:sz w:val="21"/>
                <w:szCs w:val="21"/>
              </w:rPr>
              <w:t>Steve Dixon Plumbing &amp; Heating</w:t>
            </w:r>
          </w:p>
        </w:tc>
        <w:tc>
          <w:tcPr>
            <w:tcW w:w="3353" w:type="dxa"/>
            <w:shd w:val="clear" w:color="auto" w:fill="auto"/>
          </w:tcPr>
          <w:p w14:paraId="796B6371" w14:textId="4879BA15" w:rsidR="00E34315" w:rsidRPr="007A1F0B" w:rsidRDefault="00595AA5" w:rsidP="007A1F0B">
            <w:pPr>
              <w:pStyle w:val="NoSpacing"/>
              <w:rPr>
                <w:rFonts w:ascii="Arial" w:hAnsi="Arial" w:cs="Arial"/>
                <w:sz w:val="21"/>
                <w:szCs w:val="21"/>
              </w:rPr>
            </w:pPr>
            <w:r>
              <w:rPr>
                <w:rFonts w:ascii="Arial" w:hAnsi="Arial" w:cs="Arial"/>
                <w:sz w:val="21"/>
                <w:szCs w:val="21"/>
              </w:rPr>
              <w:t>WRAS Compliant Valves both Allotment Sites</w:t>
            </w:r>
          </w:p>
        </w:tc>
        <w:tc>
          <w:tcPr>
            <w:tcW w:w="3353" w:type="dxa"/>
            <w:shd w:val="clear" w:color="auto" w:fill="auto"/>
          </w:tcPr>
          <w:p w14:paraId="27D2D4CC" w14:textId="5DDE010C" w:rsidR="00E34315" w:rsidRPr="007A1F0B" w:rsidRDefault="00595AA5" w:rsidP="007A1F0B">
            <w:pPr>
              <w:pStyle w:val="NoSpacing"/>
              <w:rPr>
                <w:rFonts w:ascii="Arial" w:hAnsi="Arial" w:cs="Arial"/>
                <w:sz w:val="21"/>
                <w:szCs w:val="21"/>
              </w:rPr>
            </w:pPr>
            <w:r>
              <w:rPr>
                <w:rFonts w:ascii="Arial" w:hAnsi="Arial" w:cs="Arial"/>
                <w:sz w:val="21"/>
                <w:szCs w:val="21"/>
              </w:rPr>
              <w:t>£1014.94</w:t>
            </w:r>
          </w:p>
        </w:tc>
      </w:tr>
      <w:tr w:rsidR="007A1F0B" w:rsidRPr="00202516" w14:paraId="29BA79AE" w14:textId="77777777" w:rsidTr="00404D4F">
        <w:trPr>
          <w:trHeight w:val="431"/>
        </w:trPr>
        <w:tc>
          <w:tcPr>
            <w:tcW w:w="3352" w:type="dxa"/>
            <w:shd w:val="clear" w:color="auto" w:fill="auto"/>
          </w:tcPr>
          <w:p w14:paraId="1095239E" w14:textId="7552F5F2" w:rsidR="007A1F0B" w:rsidRPr="007A1F0B" w:rsidRDefault="00595AA5" w:rsidP="007A1F0B">
            <w:pPr>
              <w:pStyle w:val="NoSpacing"/>
              <w:rPr>
                <w:rFonts w:ascii="Arial" w:hAnsi="Arial" w:cs="Arial"/>
                <w:sz w:val="21"/>
                <w:szCs w:val="21"/>
              </w:rPr>
            </w:pPr>
            <w:r>
              <w:rPr>
                <w:rFonts w:ascii="Arial" w:hAnsi="Arial" w:cs="Arial"/>
                <w:sz w:val="21"/>
                <w:szCs w:val="21"/>
              </w:rPr>
              <w:t xml:space="preserve">CALC </w:t>
            </w:r>
          </w:p>
        </w:tc>
        <w:tc>
          <w:tcPr>
            <w:tcW w:w="3353" w:type="dxa"/>
            <w:shd w:val="clear" w:color="auto" w:fill="auto"/>
          </w:tcPr>
          <w:p w14:paraId="448422E4" w14:textId="71550133" w:rsidR="007A1F0B" w:rsidRPr="007A1F0B" w:rsidRDefault="00595AA5" w:rsidP="007A1F0B">
            <w:pPr>
              <w:pStyle w:val="NoSpacing"/>
              <w:rPr>
                <w:rFonts w:ascii="Arial" w:hAnsi="Arial" w:cs="Arial"/>
                <w:sz w:val="21"/>
                <w:szCs w:val="21"/>
              </w:rPr>
            </w:pPr>
            <w:r>
              <w:rPr>
                <w:rFonts w:ascii="Arial" w:hAnsi="Arial" w:cs="Arial"/>
                <w:sz w:val="21"/>
                <w:szCs w:val="21"/>
              </w:rPr>
              <w:t>Common Land Training Course</w:t>
            </w:r>
          </w:p>
        </w:tc>
        <w:tc>
          <w:tcPr>
            <w:tcW w:w="3353" w:type="dxa"/>
            <w:shd w:val="clear" w:color="auto" w:fill="auto"/>
          </w:tcPr>
          <w:p w14:paraId="1C3B4B0A" w14:textId="7AEBFDC0" w:rsidR="007A1F0B" w:rsidRPr="007A1F0B" w:rsidRDefault="00595AA5" w:rsidP="007A1F0B">
            <w:pPr>
              <w:pStyle w:val="NoSpacing"/>
              <w:rPr>
                <w:rFonts w:ascii="Arial" w:hAnsi="Arial" w:cs="Arial"/>
                <w:sz w:val="21"/>
                <w:szCs w:val="21"/>
              </w:rPr>
            </w:pPr>
            <w:r>
              <w:rPr>
                <w:rFonts w:ascii="Arial" w:hAnsi="Arial" w:cs="Arial"/>
                <w:sz w:val="21"/>
                <w:szCs w:val="21"/>
              </w:rPr>
              <w:t>£37.50</w:t>
            </w:r>
          </w:p>
        </w:tc>
      </w:tr>
      <w:tr w:rsidR="007A1F0B" w:rsidRPr="00202516" w14:paraId="485D0327" w14:textId="77777777" w:rsidTr="00404D4F">
        <w:trPr>
          <w:trHeight w:val="431"/>
        </w:trPr>
        <w:tc>
          <w:tcPr>
            <w:tcW w:w="3352" w:type="dxa"/>
            <w:shd w:val="clear" w:color="auto" w:fill="auto"/>
          </w:tcPr>
          <w:p w14:paraId="7575CFC4" w14:textId="2941DFE9" w:rsidR="007A1F0B" w:rsidRPr="007A1F0B" w:rsidRDefault="00595AA5" w:rsidP="007A1F0B">
            <w:pPr>
              <w:pStyle w:val="NoSpacing"/>
              <w:rPr>
                <w:rFonts w:ascii="Arial" w:hAnsi="Arial" w:cs="Arial"/>
                <w:sz w:val="21"/>
                <w:szCs w:val="21"/>
              </w:rPr>
            </w:pPr>
            <w:r>
              <w:rPr>
                <w:rFonts w:ascii="Arial" w:hAnsi="Arial" w:cs="Arial"/>
                <w:sz w:val="21"/>
                <w:szCs w:val="21"/>
              </w:rPr>
              <w:t xml:space="preserve">HMRC </w:t>
            </w:r>
          </w:p>
        </w:tc>
        <w:tc>
          <w:tcPr>
            <w:tcW w:w="3353" w:type="dxa"/>
            <w:shd w:val="clear" w:color="auto" w:fill="auto"/>
          </w:tcPr>
          <w:p w14:paraId="43B09601" w14:textId="74D68C4D" w:rsidR="007A1F0B" w:rsidRPr="007A1F0B" w:rsidRDefault="00595AA5" w:rsidP="007A1F0B">
            <w:pPr>
              <w:pStyle w:val="NoSpacing"/>
              <w:rPr>
                <w:rFonts w:ascii="Arial" w:hAnsi="Arial" w:cs="Arial"/>
                <w:sz w:val="21"/>
                <w:szCs w:val="21"/>
              </w:rPr>
            </w:pPr>
            <w:r>
              <w:rPr>
                <w:rFonts w:ascii="Arial" w:hAnsi="Arial" w:cs="Arial"/>
                <w:sz w:val="21"/>
                <w:szCs w:val="21"/>
              </w:rPr>
              <w:t xml:space="preserve">PAYE September </w:t>
            </w:r>
          </w:p>
        </w:tc>
        <w:tc>
          <w:tcPr>
            <w:tcW w:w="3353" w:type="dxa"/>
            <w:shd w:val="clear" w:color="auto" w:fill="auto"/>
          </w:tcPr>
          <w:p w14:paraId="68776B51" w14:textId="2B47152C" w:rsidR="007A1F0B" w:rsidRPr="007A1F0B" w:rsidRDefault="00595AA5" w:rsidP="007A1F0B">
            <w:pPr>
              <w:pStyle w:val="NoSpacing"/>
              <w:rPr>
                <w:rFonts w:ascii="Arial" w:hAnsi="Arial" w:cs="Arial"/>
                <w:sz w:val="21"/>
                <w:szCs w:val="21"/>
              </w:rPr>
            </w:pPr>
            <w:r>
              <w:rPr>
                <w:rFonts w:ascii="Arial" w:hAnsi="Arial" w:cs="Arial"/>
                <w:sz w:val="21"/>
                <w:szCs w:val="21"/>
              </w:rPr>
              <w:t>£77.40</w:t>
            </w:r>
          </w:p>
        </w:tc>
      </w:tr>
      <w:tr w:rsidR="00595AA5" w:rsidRPr="00202516" w14:paraId="02E8BACF" w14:textId="77777777" w:rsidTr="00404D4F">
        <w:trPr>
          <w:trHeight w:val="431"/>
        </w:trPr>
        <w:tc>
          <w:tcPr>
            <w:tcW w:w="3352" w:type="dxa"/>
            <w:shd w:val="clear" w:color="auto" w:fill="auto"/>
          </w:tcPr>
          <w:p w14:paraId="2755D06A" w14:textId="355347C1" w:rsidR="00595AA5" w:rsidRDefault="00595AA5" w:rsidP="007A1F0B">
            <w:pPr>
              <w:pStyle w:val="NoSpacing"/>
              <w:rPr>
                <w:rFonts w:ascii="Arial" w:hAnsi="Arial" w:cs="Arial"/>
                <w:sz w:val="21"/>
                <w:szCs w:val="21"/>
              </w:rPr>
            </w:pPr>
            <w:r>
              <w:rPr>
                <w:rFonts w:ascii="Arial" w:hAnsi="Arial" w:cs="Arial"/>
                <w:sz w:val="21"/>
                <w:szCs w:val="21"/>
              </w:rPr>
              <w:t>Becx Carter</w:t>
            </w:r>
          </w:p>
        </w:tc>
        <w:tc>
          <w:tcPr>
            <w:tcW w:w="3353" w:type="dxa"/>
            <w:shd w:val="clear" w:color="auto" w:fill="auto"/>
          </w:tcPr>
          <w:p w14:paraId="22293712" w14:textId="56F48591" w:rsidR="00595AA5" w:rsidRDefault="00595AA5" w:rsidP="007A1F0B">
            <w:pPr>
              <w:pStyle w:val="NoSpacing"/>
              <w:rPr>
                <w:rFonts w:ascii="Arial" w:hAnsi="Arial" w:cs="Arial"/>
                <w:sz w:val="21"/>
                <w:szCs w:val="21"/>
              </w:rPr>
            </w:pPr>
            <w:r>
              <w:rPr>
                <w:rFonts w:ascii="Arial" w:hAnsi="Arial" w:cs="Arial"/>
                <w:sz w:val="21"/>
                <w:szCs w:val="21"/>
              </w:rPr>
              <w:t>September Salary-Via SO</w:t>
            </w:r>
          </w:p>
        </w:tc>
        <w:tc>
          <w:tcPr>
            <w:tcW w:w="3353" w:type="dxa"/>
            <w:shd w:val="clear" w:color="auto" w:fill="auto"/>
          </w:tcPr>
          <w:p w14:paraId="223268BC" w14:textId="7DB4DCF8" w:rsidR="00595AA5" w:rsidRDefault="00595AA5" w:rsidP="007A1F0B">
            <w:pPr>
              <w:pStyle w:val="NoSpacing"/>
              <w:rPr>
                <w:rFonts w:ascii="Arial" w:hAnsi="Arial" w:cs="Arial"/>
                <w:sz w:val="21"/>
                <w:szCs w:val="21"/>
              </w:rPr>
            </w:pPr>
            <w:r>
              <w:rPr>
                <w:rFonts w:ascii="Arial" w:hAnsi="Arial" w:cs="Arial"/>
                <w:sz w:val="21"/>
                <w:szCs w:val="21"/>
              </w:rPr>
              <w:t>£310.26</w:t>
            </w:r>
          </w:p>
        </w:tc>
      </w:tr>
      <w:tr w:rsidR="00595AA5" w:rsidRPr="00202516" w14:paraId="7912344B" w14:textId="77777777" w:rsidTr="00404D4F">
        <w:trPr>
          <w:trHeight w:val="431"/>
        </w:trPr>
        <w:tc>
          <w:tcPr>
            <w:tcW w:w="3352" w:type="dxa"/>
            <w:shd w:val="clear" w:color="auto" w:fill="auto"/>
          </w:tcPr>
          <w:p w14:paraId="683BE365" w14:textId="4A6D23EC" w:rsidR="00595AA5" w:rsidRDefault="00595AA5" w:rsidP="007A1F0B">
            <w:pPr>
              <w:pStyle w:val="NoSpacing"/>
              <w:rPr>
                <w:rFonts w:ascii="Arial" w:hAnsi="Arial" w:cs="Arial"/>
                <w:sz w:val="21"/>
                <w:szCs w:val="21"/>
              </w:rPr>
            </w:pPr>
            <w:r>
              <w:rPr>
                <w:rFonts w:ascii="Arial" w:hAnsi="Arial" w:cs="Arial"/>
                <w:sz w:val="21"/>
                <w:szCs w:val="21"/>
              </w:rPr>
              <w:t>Becx Carter</w:t>
            </w:r>
          </w:p>
        </w:tc>
        <w:tc>
          <w:tcPr>
            <w:tcW w:w="3353" w:type="dxa"/>
            <w:shd w:val="clear" w:color="auto" w:fill="auto"/>
          </w:tcPr>
          <w:p w14:paraId="5C8F94E0" w14:textId="5807E62E" w:rsidR="00595AA5" w:rsidRDefault="00595AA5" w:rsidP="007A1F0B">
            <w:pPr>
              <w:pStyle w:val="NoSpacing"/>
              <w:rPr>
                <w:rFonts w:ascii="Arial" w:hAnsi="Arial" w:cs="Arial"/>
                <w:sz w:val="21"/>
                <w:szCs w:val="21"/>
              </w:rPr>
            </w:pPr>
            <w:r>
              <w:rPr>
                <w:rFonts w:ascii="Arial" w:hAnsi="Arial" w:cs="Arial"/>
                <w:sz w:val="21"/>
                <w:szCs w:val="21"/>
              </w:rPr>
              <w:t>Expenses</w:t>
            </w:r>
          </w:p>
        </w:tc>
        <w:tc>
          <w:tcPr>
            <w:tcW w:w="3353" w:type="dxa"/>
            <w:shd w:val="clear" w:color="auto" w:fill="auto"/>
          </w:tcPr>
          <w:p w14:paraId="0B4F3789" w14:textId="42165D8F" w:rsidR="00595AA5" w:rsidRDefault="00595AA5" w:rsidP="007A1F0B">
            <w:pPr>
              <w:pStyle w:val="NoSpacing"/>
              <w:rPr>
                <w:rFonts w:ascii="Arial" w:hAnsi="Arial" w:cs="Arial"/>
                <w:sz w:val="21"/>
                <w:szCs w:val="21"/>
              </w:rPr>
            </w:pPr>
            <w:r>
              <w:rPr>
                <w:rFonts w:ascii="Arial" w:hAnsi="Arial" w:cs="Arial"/>
                <w:sz w:val="21"/>
                <w:szCs w:val="21"/>
              </w:rPr>
              <w:t>£158.68</w:t>
            </w:r>
          </w:p>
        </w:tc>
      </w:tr>
      <w:tr w:rsidR="00595AA5" w:rsidRPr="00202516" w14:paraId="11CD2D77" w14:textId="77777777" w:rsidTr="00404D4F">
        <w:trPr>
          <w:trHeight w:val="431"/>
        </w:trPr>
        <w:tc>
          <w:tcPr>
            <w:tcW w:w="3352" w:type="dxa"/>
            <w:shd w:val="clear" w:color="auto" w:fill="auto"/>
          </w:tcPr>
          <w:p w14:paraId="7E148192" w14:textId="0755EEFA" w:rsidR="00595AA5" w:rsidRDefault="00595AA5" w:rsidP="007A1F0B">
            <w:pPr>
              <w:pStyle w:val="NoSpacing"/>
              <w:rPr>
                <w:rFonts w:ascii="Arial" w:hAnsi="Arial" w:cs="Arial"/>
                <w:sz w:val="21"/>
                <w:szCs w:val="21"/>
              </w:rPr>
            </w:pPr>
            <w:r>
              <w:rPr>
                <w:rFonts w:ascii="Arial" w:hAnsi="Arial" w:cs="Arial"/>
                <w:sz w:val="21"/>
                <w:szCs w:val="21"/>
              </w:rPr>
              <w:lastRenderedPageBreak/>
              <w:t>Jackson Hetherington</w:t>
            </w:r>
          </w:p>
        </w:tc>
        <w:tc>
          <w:tcPr>
            <w:tcW w:w="3353" w:type="dxa"/>
            <w:shd w:val="clear" w:color="auto" w:fill="auto"/>
          </w:tcPr>
          <w:p w14:paraId="73BBB34D" w14:textId="06BD8E8B" w:rsidR="00595AA5" w:rsidRDefault="00595AA5" w:rsidP="007A1F0B">
            <w:pPr>
              <w:pStyle w:val="NoSpacing"/>
              <w:rPr>
                <w:rFonts w:ascii="Arial" w:hAnsi="Arial" w:cs="Arial"/>
                <w:sz w:val="21"/>
                <w:szCs w:val="21"/>
              </w:rPr>
            </w:pPr>
            <w:r>
              <w:rPr>
                <w:rFonts w:ascii="Arial" w:hAnsi="Arial" w:cs="Arial"/>
                <w:sz w:val="21"/>
                <w:szCs w:val="21"/>
              </w:rPr>
              <w:t>Installation of walkway at Nook Site</w:t>
            </w:r>
          </w:p>
        </w:tc>
        <w:tc>
          <w:tcPr>
            <w:tcW w:w="3353" w:type="dxa"/>
            <w:shd w:val="clear" w:color="auto" w:fill="auto"/>
          </w:tcPr>
          <w:p w14:paraId="02DA7528" w14:textId="311213EF" w:rsidR="00595AA5" w:rsidRDefault="00595AA5" w:rsidP="007A1F0B">
            <w:pPr>
              <w:pStyle w:val="NoSpacing"/>
              <w:rPr>
                <w:rFonts w:ascii="Arial" w:hAnsi="Arial" w:cs="Arial"/>
                <w:sz w:val="21"/>
                <w:szCs w:val="21"/>
              </w:rPr>
            </w:pPr>
            <w:r>
              <w:rPr>
                <w:rFonts w:ascii="Arial" w:hAnsi="Arial" w:cs="Arial"/>
                <w:sz w:val="21"/>
                <w:szCs w:val="21"/>
              </w:rPr>
              <w:t>£430</w:t>
            </w:r>
          </w:p>
        </w:tc>
      </w:tr>
    </w:tbl>
    <w:p w14:paraId="228A1375" w14:textId="26194333" w:rsidR="00E34315" w:rsidRPr="00202516" w:rsidRDefault="00E34315" w:rsidP="00E34315">
      <w:pPr>
        <w:rPr>
          <w:rFonts w:ascii="Arial" w:hAnsi="Arial" w:cs="Arial"/>
          <w:b/>
          <w:sz w:val="21"/>
          <w:szCs w:val="21"/>
        </w:rPr>
      </w:pPr>
      <w:r w:rsidRPr="00202516">
        <w:rPr>
          <w:rFonts w:ascii="Arial" w:hAnsi="Arial" w:cs="Arial"/>
          <w:b/>
          <w:sz w:val="21"/>
          <w:szCs w:val="21"/>
        </w:rPr>
        <w:t>Action: Clerk to pay accounts</w:t>
      </w:r>
    </w:p>
    <w:p w14:paraId="7FD7B21F" w14:textId="3DF5252D" w:rsidR="00E34315" w:rsidRPr="00202516" w:rsidRDefault="00E34315" w:rsidP="00E34315">
      <w:pPr>
        <w:pStyle w:val="ListParagraph"/>
        <w:numPr>
          <w:ilvl w:val="0"/>
          <w:numId w:val="9"/>
        </w:numPr>
        <w:rPr>
          <w:rFonts w:ascii="Arial" w:hAnsi="Arial" w:cs="Arial"/>
          <w:i/>
          <w:sz w:val="21"/>
          <w:szCs w:val="21"/>
        </w:rPr>
      </w:pPr>
      <w:r w:rsidRPr="00202516">
        <w:rPr>
          <w:rFonts w:ascii="Arial" w:hAnsi="Arial" w:cs="Arial"/>
          <w:i/>
          <w:sz w:val="21"/>
          <w:szCs w:val="21"/>
        </w:rPr>
        <w:t xml:space="preserve"> Approval of Bank Reconciliation and Spend Against Budget</w:t>
      </w:r>
    </w:p>
    <w:p w14:paraId="64FC8D2A" w14:textId="159D3A8A" w:rsidR="00E34315" w:rsidRPr="007A1F0B" w:rsidRDefault="00E34315" w:rsidP="007A1F0B">
      <w:pPr>
        <w:pStyle w:val="NoSpacing"/>
        <w:rPr>
          <w:rFonts w:ascii="Arial" w:hAnsi="Arial" w:cs="Arial"/>
          <w:sz w:val="21"/>
          <w:szCs w:val="21"/>
        </w:rPr>
      </w:pPr>
      <w:r w:rsidRPr="007A1F0B">
        <w:rPr>
          <w:rFonts w:ascii="Arial" w:hAnsi="Arial" w:cs="Arial"/>
          <w:b/>
          <w:sz w:val="21"/>
          <w:szCs w:val="21"/>
        </w:rPr>
        <w:t xml:space="preserve">Resolved </w:t>
      </w:r>
      <w:r w:rsidRPr="007A1F0B">
        <w:rPr>
          <w:rFonts w:ascii="Arial" w:hAnsi="Arial" w:cs="Arial"/>
          <w:sz w:val="21"/>
          <w:szCs w:val="21"/>
        </w:rPr>
        <w:t xml:space="preserve">by all present that the Bank Reconciliation </w:t>
      </w:r>
      <w:r w:rsidR="007A1F0B" w:rsidRPr="007A1F0B">
        <w:rPr>
          <w:rFonts w:ascii="Arial" w:hAnsi="Arial" w:cs="Arial"/>
          <w:sz w:val="21"/>
          <w:szCs w:val="21"/>
        </w:rPr>
        <w:t xml:space="preserve">for </w:t>
      </w:r>
      <w:r w:rsidR="00595AA5">
        <w:rPr>
          <w:rFonts w:ascii="Arial" w:hAnsi="Arial" w:cs="Arial"/>
          <w:sz w:val="21"/>
          <w:szCs w:val="21"/>
        </w:rPr>
        <w:t>September</w:t>
      </w:r>
      <w:r w:rsidR="007A1F0B" w:rsidRPr="007A1F0B">
        <w:rPr>
          <w:rFonts w:ascii="Arial" w:hAnsi="Arial" w:cs="Arial"/>
          <w:sz w:val="21"/>
          <w:szCs w:val="21"/>
        </w:rPr>
        <w:t xml:space="preserve"> </w:t>
      </w:r>
      <w:r w:rsidRPr="007A1F0B">
        <w:rPr>
          <w:rFonts w:ascii="Arial" w:hAnsi="Arial" w:cs="Arial"/>
          <w:sz w:val="21"/>
          <w:szCs w:val="21"/>
        </w:rPr>
        <w:t xml:space="preserve">be signed as a true and accurate record by Cllr </w:t>
      </w:r>
      <w:r w:rsidR="00595AA5">
        <w:rPr>
          <w:rFonts w:ascii="Arial" w:hAnsi="Arial" w:cs="Arial"/>
          <w:sz w:val="21"/>
          <w:szCs w:val="21"/>
        </w:rPr>
        <w:t>Steve Hannah</w:t>
      </w:r>
      <w:r w:rsidR="007A1F0B" w:rsidRPr="007A1F0B">
        <w:rPr>
          <w:rFonts w:ascii="Arial" w:hAnsi="Arial" w:cs="Arial"/>
          <w:sz w:val="21"/>
          <w:szCs w:val="21"/>
        </w:rPr>
        <w:t xml:space="preserve"> </w:t>
      </w:r>
      <w:r w:rsidRPr="007A1F0B">
        <w:rPr>
          <w:rFonts w:ascii="Arial" w:hAnsi="Arial" w:cs="Arial"/>
          <w:sz w:val="21"/>
          <w:szCs w:val="21"/>
        </w:rPr>
        <w:t xml:space="preserve"> </w:t>
      </w:r>
    </w:p>
    <w:p w14:paraId="2342582E" w14:textId="278635F8" w:rsidR="00E34315" w:rsidRDefault="00E34315" w:rsidP="007A1F0B">
      <w:pPr>
        <w:pStyle w:val="NoSpacing"/>
        <w:rPr>
          <w:rFonts w:ascii="Arial" w:hAnsi="Arial" w:cs="Arial"/>
          <w:sz w:val="21"/>
          <w:szCs w:val="21"/>
        </w:rPr>
      </w:pPr>
      <w:r w:rsidRPr="007A1F0B">
        <w:rPr>
          <w:rFonts w:ascii="Arial" w:hAnsi="Arial" w:cs="Arial"/>
          <w:b/>
          <w:sz w:val="21"/>
          <w:szCs w:val="21"/>
        </w:rPr>
        <w:t xml:space="preserve">Resolved </w:t>
      </w:r>
      <w:r w:rsidRPr="007A1F0B">
        <w:rPr>
          <w:rFonts w:ascii="Arial" w:hAnsi="Arial" w:cs="Arial"/>
          <w:sz w:val="21"/>
          <w:szCs w:val="21"/>
        </w:rPr>
        <w:t xml:space="preserve">by all present that the Spend against Budget report be noted as received. </w:t>
      </w:r>
    </w:p>
    <w:p w14:paraId="54212F10" w14:textId="77777777" w:rsidR="007A1F0B" w:rsidRDefault="007A1F0B" w:rsidP="007A1F0B">
      <w:pPr>
        <w:pStyle w:val="NoSpacing"/>
        <w:rPr>
          <w:rFonts w:ascii="Arial" w:hAnsi="Arial" w:cs="Arial"/>
          <w:sz w:val="21"/>
          <w:szCs w:val="21"/>
        </w:rPr>
      </w:pPr>
    </w:p>
    <w:p w14:paraId="48F0E46D" w14:textId="4072B0DD" w:rsidR="00404D4F" w:rsidRPr="00202516" w:rsidRDefault="00595AA5" w:rsidP="00E34315">
      <w:pPr>
        <w:rPr>
          <w:rFonts w:ascii="Arial" w:hAnsi="Arial" w:cs="Arial"/>
          <w:b/>
          <w:sz w:val="21"/>
          <w:szCs w:val="21"/>
          <w:u w:val="single"/>
        </w:rPr>
      </w:pPr>
      <w:r>
        <w:rPr>
          <w:rFonts w:ascii="Arial" w:hAnsi="Arial" w:cs="Arial"/>
          <w:b/>
          <w:sz w:val="21"/>
          <w:szCs w:val="21"/>
          <w:u w:val="single"/>
        </w:rPr>
        <w:t>170</w:t>
      </w:r>
      <w:r w:rsidR="00404D4F" w:rsidRPr="00202516">
        <w:rPr>
          <w:rFonts w:ascii="Arial" w:hAnsi="Arial" w:cs="Arial"/>
          <w:b/>
          <w:sz w:val="21"/>
          <w:szCs w:val="21"/>
          <w:u w:val="single"/>
        </w:rPr>
        <w:t>/17</w:t>
      </w:r>
      <w:r w:rsidR="00404D4F" w:rsidRPr="00202516">
        <w:rPr>
          <w:rFonts w:ascii="Arial" w:hAnsi="Arial" w:cs="Arial"/>
          <w:b/>
          <w:sz w:val="21"/>
          <w:szCs w:val="21"/>
          <w:u w:val="single"/>
        </w:rPr>
        <w:tab/>
        <w:t>Councillor Matters</w:t>
      </w:r>
    </w:p>
    <w:p w14:paraId="4D17FA23" w14:textId="5628C78D" w:rsidR="00404D4F" w:rsidRPr="00595AA5" w:rsidRDefault="00595AA5" w:rsidP="00E34315">
      <w:pPr>
        <w:rPr>
          <w:rFonts w:ascii="Arial" w:hAnsi="Arial" w:cs="Arial"/>
          <w:b/>
          <w:sz w:val="21"/>
          <w:szCs w:val="21"/>
        </w:rPr>
      </w:pPr>
      <w:r>
        <w:rPr>
          <w:rFonts w:ascii="Arial" w:hAnsi="Arial" w:cs="Arial"/>
          <w:b/>
          <w:sz w:val="21"/>
          <w:szCs w:val="21"/>
        </w:rPr>
        <w:t xml:space="preserve">Action: Clerk to research if Parish Councils can fund works to PROW signs. </w:t>
      </w:r>
    </w:p>
    <w:p w14:paraId="62152D74" w14:textId="3E9B02D3" w:rsidR="007A1F0B" w:rsidRPr="007A1F0B" w:rsidRDefault="007A1F0B" w:rsidP="00E34315">
      <w:pPr>
        <w:rPr>
          <w:rFonts w:ascii="Arial" w:hAnsi="Arial" w:cs="Arial"/>
          <w:b/>
          <w:sz w:val="21"/>
          <w:szCs w:val="21"/>
          <w:u w:val="single"/>
        </w:rPr>
      </w:pPr>
      <w:r>
        <w:rPr>
          <w:rFonts w:ascii="Arial" w:hAnsi="Arial" w:cs="Arial"/>
          <w:b/>
          <w:sz w:val="21"/>
          <w:szCs w:val="21"/>
          <w:u w:val="single"/>
        </w:rPr>
        <w:t>1</w:t>
      </w:r>
      <w:r w:rsidR="00595AA5">
        <w:rPr>
          <w:rFonts w:ascii="Arial" w:hAnsi="Arial" w:cs="Arial"/>
          <w:b/>
          <w:sz w:val="21"/>
          <w:szCs w:val="21"/>
          <w:u w:val="single"/>
        </w:rPr>
        <w:t>7</w:t>
      </w:r>
      <w:r w:rsidR="000477DA">
        <w:rPr>
          <w:rFonts w:ascii="Arial" w:hAnsi="Arial" w:cs="Arial"/>
          <w:b/>
          <w:sz w:val="21"/>
          <w:szCs w:val="21"/>
          <w:u w:val="single"/>
        </w:rPr>
        <w:t>1</w:t>
      </w:r>
      <w:r>
        <w:rPr>
          <w:rFonts w:ascii="Arial" w:hAnsi="Arial" w:cs="Arial"/>
          <w:b/>
          <w:sz w:val="21"/>
          <w:szCs w:val="21"/>
          <w:u w:val="single"/>
        </w:rPr>
        <w:t>/17 Date &amp; Time of Next meeting.</w:t>
      </w:r>
    </w:p>
    <w:p w14:paraId="2BE3DE31" w14:textId="21E83C6F" w:rsidR="00404D4F" w:rsidRPr="00202516" w:rsidRDefault="007A1F0B" w:rsidP="00E34315">
      <w:pPr>
        <w:rPr>
          <w:rFonts w:ascii="Arial" w:hAnsi="Arial" w:cs="Arial"/>
          <w:b/>
          <w:sz w:val="21"/>
          <w:szCs w:val="21"/>
        </w:rPr>
      </w:pPr>
      <w:r>
        <w:rPr>
          <w:rFonts w:ascii="Arial" w:hAnsi="Arial" w:cs="Arial"/>
          <w:b/>
          <w:sz w:val="21"/>
          <w:szCs w:val="21"/>
        </w:rPr>
        <w:t xml:space="preserve">Resolved </w:t>
      </w:r>
      <w:r>
        <w:rPr>
          <w:rFonts w:ascii="Arial" w:hAnsi="Arial" w:cs="Arial"/>
          <w:sz w:val="21"/>
          <w:szCs w:val="21"/>
        </w:rPr>
        <w:t xml:space="preserve">by all present that the next meeting be held on Tuesday </w:t>
      </w:r>
      <w:r w:rsidR="00595AA5">
        <w:rPr>
          <w:rFonts w:ascii="Arial" w:hAnsi="Arial" w:cs="Arial"/>
          <w:sz w:val="21"/>
          <w:szCs w:val="21"/>
        </w:rPr>
        <w:t>17</w:t>
      </w:r>
      <w:r w:rsidR="00595AA5" w:rsidRPr="00595AA5">
        <w:rPr>
          <w:rFonts w:ascii="Arial" w:hAnsi="Arial" w:cs="Arial"/>
          <w:sz w:val="21"/>
          <w:szCs w:val="21"/>
          <w:vertAlign w:val="superscript"/>
        </w:rPr>
        <w:t>th</w:t>
      </w:r>
      <w:r w:rsidR="00595AA5">
        <w:rPr>
          <w:rFonts w:ascii="Arial" w:hAnsi="Arial" w:cs="Arial"/>
          <w:sz w:val="21"/>
          <w:szCs w:val="21"/>
        </w:rPr>
        <w:t xml:space="preserve"> October 2017</w:t>
      </w:r>
      <w:r>
        <w:rPr>
          <w:rFonts w:ascii="Arial" w:hAnsi="Arial" w:cs="Arial"/>
          <w:sz w:val="21"/>
          <w:szCs w:val="21"/>
        </w:rPr>
        <w:t xml:space="preserve"> at 19:00 </w:t>
      </w:r>
      <w:r w:rsidR="00404D4F" w:rsidRPr="00202516">
        <w:rPr>
          <w:rFonts w:ascii="Arial" w:hAnsi="Arial" w:cs="Arial"/>
          <w:b/>
          <w:sz w:val="21"/>
          <w:szCs w:val="21"/>
        </w:rPr>
        <w:t xml:space="preserve"> </w:t>
      </w:r>
    </w:p>
    <w:p w14:paraId="5B69E6FA" w14:textId="2B2DB7F1" w:rsidR="00C827D7" w:rsidRPr="00202516" w:rsidRDefault="00404D4F" w:rsidP="00C827D7">
      <w:pPr>
        <w:rPr>
          <w:rFonts w:ascii="Arial" w:hAnsi="Arial" w:cs="Arial"/>
          <w:sz w:val="21"/>
          <w:szCs w:val="21"/>
        </w:rPr>
      </w:pPr>
      <w:r w:rsidRPr="00202516">
        <w:rPr>
          <w:rFonts w:ascii="Arial" w:hAnsi="Arial" w:cs="Arial"/>
          <w:sz w:val="21"/>
          <w:szCs w:val="21"/>
        </w:rPr>
        <w:t xml:space="preserve">Meeting Closed </w:t>
      </w:r>
      <w:r w:rsidR="00595AA5">
        <w:rPr>
          <w:rFonts w:ascii="Arial" w:hAnsi="Arial" w:cs="Arial"/>
          <w:sz w:val="21"/>
          <w:szCs w:val="21"/>
        </w:rPr>
        <w:t>20:30</w:t>
      </w:r>
    </w:p>
    <w:p w14:paraId="59646E89" w14:textId="77777777" w:rsidR="00404D4F" w:rsidRPr="00202516" w:rsidRDefault="00404D4F" w:rsidP="00C827D7">
      <w:pPr>
        <w:rPr>
          <w:rFonts w:ascii="Arial" w:hAnsi="Arial" w:cs="Arial"/>
          <w:sz w:val="21"/>
          <w:szCs w:val="21"/>
        </w:rPr>
      </w:pPr>
    </w:p>
    <w:p w14:paraId="50B5391D" w14:textId="3C5CFF89" w:rsidR="00404D4F" w:rsidRPr="00202516" w:rsidRDefault="00404D4F" w:rsidP="00C827D7">
      <w:pPr>
        <w:rPr>
          <w:rFonts w:ascii="Arial" w:hAnsi="Arial" w:cs="Arial"/>
          <w:sz w:val="21"/>
          <w:szCs w:val="21"/>
        </w:rPr>
      </w:pPr>
      <w:r w:rsidRPr="00202516">
        <w:rPr>
          <w:rFonts w:ascii="Arial" w:hAnsi="Arial" w:cs="Arial"/>
          <w:sz w:val="21"/>
          <w:szCs w:val="21"/>
        </w:rPr>
        <w:t>Signed……………………………………………. (Chair) Dated………………………………………………..</w:t>
      </w:r>
    </w:p>
    <w:sectPr w:rsidR="00404D4F" w:rsidRPr="00202516"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155"/>
    <w:multiLevelType w:val="hybridMultilevel"/>
    <w:tmpl w:val="C9EAACA4"/>
    <w:lvl w:ilvl="0" w:tplc="073E4392">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084EE7"/>
    <w:multiLevelType w:val="hybridMultilevel"/>
    <w:tmpl w:val="0BFAE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FF4D0B"/>
    <w:multiLevelType w:val="hybridMultilevel"/>
    <w:tmpl w:val="582AC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567D2"/>
    <w:multiLevelType w:val="hybridMultilevel"/>
    <w:tmpl w:val="E26A8DD6"/>
    <w:lvl w:ilvl="0" w:tplc="7FBAA5E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BF2391"/>
    <w:multiLevelType w:val="hybridMultilevel"/>
    <w:tmpl w:val="3F180ADE"/>
    <w:lvl w:ilvl="0" w:tplc="B664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6B7B56"/>
    <w:multiLevelType w:val="hybridMultilevel"/>
    <w:tmpl w:val="596CFB16"/>
    <w:lvl w:ilvl="0" w:tplc="62A60078">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9666E1"/>
    <w:multiLevelType w:val="hybridMultilevel"/>
    <w:tmpl w:val="E2EAED6C"/>
    <w:lvl w:ilvl="0" w:tplc="90D6D8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090B55"/>
    <w:multiLevelType w:val="hybridMultilevel"/>
    <w:tmpl w:val="5802C9C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E63082"/>
    <w:multiLevelType w:val="hybridMultilevel"/>
    <w:tmpl w:val="7B68EA88"/>
    <w:lvl w:ilvl="0" w:tplc="E370BF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A120B7"/>
    <w:multiLevelType w:val="hybridMultilevel"/>
    <w:tmpl w:val="6C04757A"/>
    <w:lvl w:ilvl="0" w:tplc="BC801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1A7F6A"/>
    <w:multiLevelType w:val="hybridMultilevel"/>
    <w:tmpl w:val="982A11C8"/>
    <w:lvl w:ilvl="0" w:tplc="446C79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6C5F03"/>
    <w:multiLevelType w:val="hybridMultilevel"/>
    <w:tmpl w:val="91829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2F2E59"/>
    <w:multiLevelType w:val="hybridMultilevel"/>
    <w:tmpl w:val="4FF4C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0C2E01"/>
    <w:multiLevelType w:val="hybridMultilevel"/>
    <w:tmpl w:val="4E02F45A"/>
    <w:lvl w:ilvl="0" w:tplc="698A56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
  </w:num>
  <w:num w:numId="4">
    <w:abstractNumId w:val="1"/>
  </w:num>
  <w:num w:numId="5">
    <w:abstractNumId w:val="4"/>
  </w:num>
  <w:num w:numId="6">
    <w:abstractNumId w:val="22"/>
  </w:num>
  <w:num w:numId="7">
    <w:abstractNumId w:val="16"/>
  </w:num>
  <w:num w:numId="8">
    <w:abstractNumId w:val="14"/>
  </w:num>
  <w:num w:numId="9">
    <w:abstractNumId w:val="2"/>
  </w:num>
  <w:num w:numId="10">
    <w:abstractNumId w:val="23"/>
  </w:num>
  <w:num w:numId="11">
    <w:abstractNumId w:val="11"/>
  </w:num>
  <w:num w:numId="12">
    <w:abstractNumId w:val="5"/>
  </w:num>
  <w:num w:numId="13">
    <w:abstractNumId w:val="17"/>
  </w:num>
  <w:num w:numId="14">
    <w:abstractNumId w:val="21"/>
  </w:num>
  <w:num w:numId="15">
    <w:abstractNumId w:val="20"/>
  </w:num>
  <w:num w:numId="16">
    <w:abstractNumId w:val="7"/>
  </w:num>
  <w:num w:numId="17">
    <w:abstractNumId w:val="15"/>
  </w:num>
  <w:num w:numId="18">
    <w:abstractNumId w:val="19"/>
  </w:num>
  <w:num w:numId="19">
    <w:abstractNumId w:val="10"/>
  </w:num>
  <w:num w:numId="20">
    <w:abstractNumId w:val="0"/>
  </w:num>
  <w:num w:numId="21">
    <w:abstractNumId w:val="9"/>
  </w:num>
  <w:num w:numId="22">
    <w:abstractNumId w:val="1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3B"/>
    <w:rsid w:val="00015B3D"/>
    <w:rsid w:val="00041987"/>
    <w:rsid w:val="000449DC"/>
    <w:rsid w:val="000477DA"/>
    <w:rsid w:val="000C0928"/>
    <w:rsid w:val="000F2CA9"/>
    <w:rsid w:val="000F5C0D"/>
    <w:rsid w:val="001701BA"/>
    <w:rsid w:val="0018268F"/>
    <w:rsid w:val="00191F7E"/>
    <w:rsid w:val="001C0FC8"/>
    <w:rsid w:val="001C625F"/>
    <w:rsid w:val="001F2901"/>
    <w:rsid w:val="001F5D6B"/>
    <w:rsid w:val="001F686F"/>
    <w:rsid w:val="00202516"/>
    <w:rsid w:val="002134DF"/>
    <w:rsid w:val="002327E1"/>
    <w:rsid w:val="0023515B"/>
    <w:rsid w:val="0027370B"/>
    <w:rsid w:val="002C15E3"/>
    <w:rsid w:val="002E2289"/>
    <w:rsid w:val="0031061E"/>
    <w:rsid w:val="00321923"/>
    <w:rsid w:val="0032618C"/>
    <w:rsid w:val="00371201"/>
    <w:rsid w:val="0038189E"/>
    <w:rsid w:val="003855A3"/>
    <w:rsid w:val="00391332"/>
    <w:rsid w:val="00395DFD"/>
    <w:rsid w:val="003C50D6"/>
    <w:rsid w:val="003E7E9F"/>
    <w:rsid w:val="00404D4F"/>
    <w:rsid w:val="00453F42"/>
    <w:rsid w:val="0046307C"/>
    <w:rsid w:val="00481508"/>
    <w:rsid w:val="00482AB9"/>
    <w:rsid w:val="00486185"/>
    <w:rsid w:val="00496D03"/>
    <w:rsid w:val="004C253B"/>
    <w:rsid w:val="00524E39"/>
    <w:rsid w:val="00537811"/>
    <w:rsid w:val="005559C0"/>
    <w:rsid w:val="00564E17"/>
    <w:rsid w:val="00572A71"/>
    <w:rsid w:val="00595AA5"/>
    <w:rsid w:val="005B0B62"/>
    <w:rsid w:val="005C5E1F"/>
    <w:rsid w:val="005F6BA3"/>
    <w:rsid w:val="006068D0"/>
    <w:rsid w:val="0066555A"/>
    <w:rsid w:val="006A266C"/>
    <w:rsid w:val="006B18E6"/>
    <w:rsid w:val="007204DB"/>
    <w:rsid w:val="007249A6"/>
    <w:rsid w:val="007466C0"/>
    <w:rsid w:val="00761EFD"/>
    <w:rsid w:val="007A1F0B"/>
    <w:rsid w:val="007D3459"/>
    <w:rsid w:val="007D5B73"/>
    <w:rsid w:val="007D6A73"/>
    <w:rsid w:val="00816987"/>
    <w:rsid w:val="00845CCB"/>
    <w:rsid w:val="00853A18"/>
    <w:rsid w:val="008923BB"/>
    <w:rsid w:val="008A3B36"/>
    <w:rsid w:val="008C5FE7"/>
    <w:rsid w:val="008C66DD"/>
    <w:rsid w:val="009125EF"/>
    <w:rsid w:val="009336C5"/>
    <w:rsid w:val="009428D3"/>
    <w:rsid w:val="00962910"/>
    <w:rsid w:val="009A504E"/>
    <w:rsid w:val="009C23F4"/>
    <w:rsid w:val="009F026D"/>
    <w:rsid w:val="00A11444"/>
    <w:rsid w:val="00A26346"/>
    <w:rsid w:val="00A479AF"/>
    <w:rsid w:val="00A76C12"/>
    <w:rsid w:val="00AB10FE"/>
    <w:rsid w:val="00AB7563"/>
    <w:rsid w:val="00B41FCC"/>
    <w:rsid w:val="00B44BEE"/>
    <w:rsid w:val="00B97139"/>
    <w:rsid w:val="00BA7339"/>
    <w:rsid w:val="00BA75E0"/>
    <w:rsid w:val="00BD0019"/>
    <w:rsid w:val="00C37E45"/>
    <w:rsid w:val="00C66298"/>
    <w:rsid w:val="00C7526B"/>
    <w:rsid w:val="00C827D7"/>
    <w:rsid w:val="00C87CB7"/>
    <w:rsid w:val="00CB6D02"/>
    <w:rsid w:val="00CD0A8F"/>
    <w:rsid w:val="00CD442B"/>
    <w:rsid w:val="00D27664"/>
    <w:rsid w:val="00DB3F7C"/>
    <w:rsid w:val="00DB52BC"/>
    <w:rsid w:val="00DC178D"/>
    <w:rsid w:val="00E33582"/>
    <w:rsid w:val="00E34315"/>
    <w:rsid w:val="00E40322"/>
    <w:rsid w:val="00E602DC"/>
    <w:rsid w:val="00E8139D"/>
    <w:rsid w:val="00EA5974"/>
    <w:rsid w:val="00EF032F"/>
    <w:rsid w:val="00F420DE"/>
    <w:rsid w:val="00F52341"/>
    <w:rsid w:val="00F81A14"/>
    <w:rsid w:val="00F86A78"/>
    <w:rsid w:val="00F97598"/>
    <w:rsid w:val="00FA3D03"/>
    <w:rsid w:val="00FF6D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101emails@cumbria.police.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1925-FCE8-7E45-9283-491E98DC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2766</Words>
  <Characters>15767</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5</cp:revision>
  <cp:lastPrinted>2017-07-14T14:15:00Z</cp:lastPrinted>
  <dcterms:created xsi:type="dcterms:W3CDTF">2017-09-20T08:15:00Z</dcterms:created>
  <dcterms:modified xsi:type="dcterms:W3CDTF">2017-09-20T14:44:00Z</dcterms:modified>
</cp:coreProperties>
</file>