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846" w14:textId="77777777" w:rsidR="007D6A73" w:rsidRPr="00B97139" w:rsidRDefault="007D6A73">
      <w:pPr>
        <w:rPr>
          <w:rFonts w:ascii="Arial" w:hAnsi="Arial" w:cs="Arial"/>
          <w:sz w:val="21"/>
          <w:szCs w:val="21"/>
        </w:rPr>
      </w:pPr>
    </w:p>
    <w:p w14:paraId="7115F3B0" w14:textId="77777777" w:rsidR="004C253B" w:rsidRPr="00B97139" w:rsidRDefault="004C253B">
      <w:pPr>
        <w:rPr>
          <w:rFonts w:ascii="Arial" w:hAnsi="Arial" w:cs="Arial"/>
          <w:sz w:val="21"/>
          <w:szCs w:val="21"/>
        </w:rPr>
      </w:pPr>
    </w:p>
    <w:p w14:paraId="7232941B" w14:textId="77777777" w:rsidR="004C253B" w:rsidRPr="00B97139" w:rsidRDefault="004C253B" w:rsidP="004C253B">
      <w:pPr>
        <w:jc w:val="center"/>
        <w:rPr>
          <w:rFonts w:ascii="Arial" w:hAnsi="Arial" w:cs="Arial"/>
          <w:b/>
          <w:sz w:val="21"/>
          <w:szCs w:val="21"/>
          <w:u w:val="single"/>
        </w:rPr>
      </w:pPr>
      <w:r w:rsidRPr="00B97139">
        <w:rPr>
          <w:rFonts w:ascii="Arial" w:hAnsi="Arial" w:cs="Arial"/>
          <w:b/>
          <w:sz w:val="21"/>
          <w:szCs w:val="21"/>
          <w:u w:val="single"/>
        </w:rPr>
        <w:t>Broughton Parish Council</w:t>
      </w:r>
    </w:p>
    <w:p w14:paraId="1968C2AD" w14:textId="76A5E4D0"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Minutes of the meeting of Broughton Parish Council held at Little Broughton Village Hall on Tuesday </w:t>
      </w:r>
      <w:r w:rsidR="00BA75E0">
        <w:rPr>
          <w:rFonts w:ascii="Arial" w:hAnsi="Arial" w:cs="Arial"/>
          <w:sz w:val="21"/>
          <w:szCs w:val="21"/>
        </w:rPr>
        <w:t>26</w:t>
      </w:r>
      <w:r w:rsidR="00BA75E0" w:rsidRPr="00BA75E0">
        <w:rPr>
          <w:rFonts w:ascii="Arial" w:hAnsi="Arial" w:cs="Arial"/>
          <w:sz w:val="21"/>
          <w:szCs w:val="21"/>
          <w:vertAlign w:val="superscript"/>
        </w:rPr>
        <w:t>th</w:t>
      </w:r>
      <w:r w:rsidR="00BA75E0">
        <w:rPr>
          <w:rFonts w:ascii="Arial" w:hAnsi="Arial" w:cs="Arial"/>
          <w:sz w:val="21"/>
          <w:szCs w:val="21"/>
        </w:rPr>
        <w:t xml:space="preserve"> July 2017 </w:t>
      </w:r>
      <w:r w:rsidR="00371201" w:rsidRPr="00B97139">
        <w:rPr>
          <w:rFonts w:ascii="Arial" w:hAnsi="Arial" w:cs="Arial"/>
          <w:sz w:val="21"/>
          <w:szCs w:val="21"/>
        </w:rPr>
        <w:t>at 19:0</w:t>
      </w:r>
      <w:r w:rsidRPr="00B97139">
        <w:rPr>
          <w:rFonts w:ascii="Arial" w:hAnsi="Arial" w:cs="Arial"/>
          <w:sz w:val="21"/>
          <w:szCs w:val="21"/>
        </w:rPr>
        <w:t>0.</w:t>
      </w:r>
    </w:p>
    <w:p w14:paraId="63012BDB" w14:textId="77777777" w:rsidR="004C253B" w:rsidRPr="00B97139" w:rsidRDefault="004C253B" w:rsidP="005B0B62">
      <w:pPr>
        <w:pStyle w:val="NoSpacing"/>
        <w:rPr>
          <w:rFonts w:ascii="Arial" w:hAnsi="Arial" w:cs="Arial"/>
          <w:sz w:val="21"/>
          <w:szCs w:val="21"/>
        </w:rPr>
      </w:pPr>
    </w:p>
    <w:p w14:paraId="3EFC5590" w14:textId="59FDF369" w:rsidR="004C253B" w:rsidRPr="00B97139" w:rsidRDefault="004C253B" w:rsidP="005B0B62">
      <w:pPr>
        <w:pStyle w:val="NoSpacing"/>
        <w:rPr>
          <w:rFonts w:ascii="Arial" w:hAnsi="Arial" w:cs="Arial"/>
          <w:sz w:val="21"/>
          <w:szCs w:val="21"/>
        </w:rPr>
      </w:pPr>
      <w:r w:rsidRPr="00B97139">
        <w:rPr>
          <w:rFonts w:ascii="Arial" w:hAnsi="Arial" w:cs="Arial"/>
          <w:b/>
          <w:sz w:val="21"/>
          <w:szCs w:val="21"/>
        </w:rPr>
        <w:t xml:space="preserve">Present: </w:t>
      </w:r>
      <w:r w:rsidR="00371201" w:rsidRPr="00B97139">
        <w:rPr>
          <w:rFonts w:ascii="Arial" w:hAnsi="Arial" w:cs="Arial"/>
          <w:sz w:val="21"/>
          <w:szCs w:val="21"/>
        </w:rPr>
        <w:t>Mrs Mary Bradley  (Chair) Mrs Sue Hannah</w:t>
      </w:r>
      <w:r w:rsidRPr="00B97139">
        <w:rPr>
          <w:rFonts w:ascii="Arial" w:hAnsi="Arial" w:cs="Arial"/>
          <w:sz w:val="21"/>
          <w:szCs w:val="21"/>
        </w:rPr>
        <w:t>, Mr Steve Hannah, Mr Richard Gildert, Mr Sam Anderson, Mr Maynall Weir, Mrs Alison Carruthers,</w:t>
      </w:r>
      <w:r w:rsidR="00BA75E0">
        <w:rPr>
          <w:rFonts w:ascii="Arial" w:hAnsi="Arial" w:cs="Arial"/>
          <w:sz w:val="21"/>
          <w:szCs w:val="21"/>
        </w:rPr>
        <w:t xml:space="preserve"> </w:t>
      </w:r>
      <w:r w:rsidR="00371201" w:rsidRPr="00B97139">
        <w:rPr>
          <w:rFonts w:ascii="Arial" w:hAnsi="Arial" w:cs="Arial"/>
          <w:sz w:val="21"/>
          <w:szCs w:val="21"/>
        </w:rPr>
        <w:t xml:space="preserve">Mrs J Sewell, Mr B Smith, </w:t>
      </w:r>
      <w:r w:rsidRPr="00B97139">
        <w:rPr>
          <w:rFonts w:ascii="Arial" w:hAnsi="Arial" w:cs="Arial"/>
          <w:sz w:val="21"/>
          <w:szCs w:val="21"/>
        </w:rPr>
        <w:t>Ms B Carter (Clerk)</w:t>
      </w:r>
      <w:r w:rsidR="00371201" w:rsidRPr="00B97139">
        <w:rPr>
          <w:rFonts w:ascii="Arial" w:hAnsi="Arial" w:cs="Arial"/>
          <w:sz w:val="21"/>
          <w:szCs w:val="21"/>
        </w:rPr>
        <w:t>, A/BC Cllr N Cockburn</w:t>
      </w:r>
      <w:r w:rsidR="0046307C" w:rsidRPr="00B97139">
        <w:rPr>
          <w:rFonts w:ascii="Arial" w:hAnsi="Arial" w:cs="Arial"/>
          <w:sz w:val="21"/>
          <w:szCs w:val="21"/>
        </w:rPr>
        <w:t xml:space="preserve">, </w:t>
      </w:r>
      <w:r w:rsidR="00BA75E0">
        <w:rPr>
          <w:rFonts w:ascii="Arial" w:hAnsi="Arial" w:cs="Arial"/>
          <w:sz w:val="21"/>
          <w:szCs w:val="21"/>
        </w:rPr>
        <w:t>9 members of the public. Mr Pieter Barnard (Lead Officer- Development Management), Mr Andrew Addison (CCC Highways), Mr Kevin Kerrigan (</w:t>
      </w:r>
      <w:r w:rsidR="002C15E3">
        <w:rPr>
          <w:rFonts w:ascii="Arial" w:hAnsi="Arial" w:cs="Arial"/>
          <w:sz w:val="21"/>
          <w:szCs w:val="21"/>
        </w:rPr>
        <w:t xml:space="preserve">Head of </w:t>
      </w:r>
      <w:r w:rsidR="00CD442B">
        <w:rPr>
          <w:rFonts w:ascii="Arial" w:hAnsi="Arial" w:cs="Arial"/>
          <w:sz w:val="21"/>
          <w:szCs w:val="21"/>
        </w:rPr>
        <w:t>Development</w:t>
      </w:r>
      <w:r w:rsidR="002C15E3">
        <w:rPr>
          <w:rFonts w:ascii="Arial" w:hAnsi="Arial" w:cs="Arial"/>
          <w:sz w:val="21"/>
          <w:szCs w:val="21"/>
        </w:rPr>
        <w:t xml:space="preserve"> Services- ABC</w:t>
      </w:r>
      <w:r w:rsidR="00BA75E0">
        <w:rPr>
          <w:rFonts w:ascii="Arial" w:hAnsi="Arial" w:cs="Arial"/>
          <w:sz w:val="21"/>
          <w:szCs w:val="21"/>
        </w:rPr>
        <w:t>)</w:t>
      </w:r>
    </w:p>
    <w:p w14:paraId="716B4974" w14:textId="77777777" w:rsidR="004C253B" w:rsidRPr="00B97139" w:rsidRDefault="004C253B" w:rsidP="005B0B62">
      <w:pPr>
        <w:pStyle w:val="NoSpacing"/>
        <w:rPr>
          <w:rFonts w:ascii="Arial" w:hAnsi="Arial" w:cs="Arial"/>
          <w:sz w:val="21"/>
          <w:szCs w:val="21"/>
        </w:rPr>
      </w:pPr>
    </w:p>
    <w:p w14:paraId="3BEDE6AB" w14:textId="69CC6CD6" w:rsidR="004C253B" w:rsidRPr="00B97139" w:rsidRDefault="004C253B" w:rsidP="005B0B62">
      <w:pPr>
        <w:pStyle w:val="NoSpacing"/>
        <w:rPr>
          <w:rFonts w:ascii="Arial" w:hAnsi="Arial" w:cs="Arial"/>
          <w:sz w:val="21"/>
          <w:szCs w:val="21"/>
        </w:rPr>
      </w:pPr>
      <w:r w:rsidRPr="00B97139">
        <w:rPr>
          <w:rFonts w:ascii="Arial" w:hAnsi="Arial" w:cs="Arial"/>
          <w:b/>
          <w:sz w:val="21"/>
          <w:szCs w:val="21"/>
        </w:rPr>
        <w:t>Apologies:</w:t>
      </w:r>
      <w:r w:rsidRPr="00B97139">
        <w:rPr>
          <w:rFonts w:ascii="Arial" w:hAnsi="Arial" w:cs="Arial"/>
          <w:sz w:val="21"/>
          <w:szCs w:val="21"/>
        </w:rPr>
        <w:t xml:space="preserve"> </w:t>
      </w:r>
    </w:p>
    <w:p w14:paraId="30B70DF5" w14:textId="26046FA2" w:rsidR="004C253B" w:rsidRDefault="00CD442B" w:rsidP="005B0B62">
      <w:pPr>
        <w:pStyle w:val="NoSpacing"/>
        <w:rPr>
          <w:rFonts w:ascii="Arial" w:hAnsi="Arial" w:cs="Arial"/>
          <w:sz w:val="21"/>
          <w:szCs w:val="21"/>
        </w:rPr>
      </w:pPr>
      <w:r>
        <w:rPr>
          <w:rFonts w:ascii="Arial" w:hAnsi="Arial" w:cs="Arial"/>
          <w:sz w:val="21"/>
          <w:szCs w:val="21"/>
        </w:rPr>
        <w:t xml:space="preserve">Cllr J Wilson, A/BC Cllr J Farebrother, PCSO Clare Parker </w:t>
      </w:r>
    </w:p>
    <w:p w14:paraId="7E6FE72C" w14:textId="77777777" w:rsidR="00CD442B" w:rsidRPr="00B97139" w:rsidRDefault="00CD442B" w:rsidP="005B0B62">
      <w:pPr>
        <w:pStyle w:val="NoSpacing"/>
        <w:rPr>
          <w:rFonts w:ascii="Arial" w:hAnsi="Arial" w:cs="Arial"/>
          <w:sz w:val="21"/>
          <w:szCs w:val="21"/>
        </w:rPr>
      </w:pPr>
    </w:p>
    <w:p w14:paraId="799F2FB1" w14:textId="77777777" w:rsidR="004C253B" w:rsidRPr="00B97139" w:rsidRDefault="004C253B" w:rsidP="005B0B62">
      <w:pPr>
        <w:pStyle w:val="NoSpacing"/>
        <w:rPr>
          <w:rFonts w:ascii="Arial" w:hAnsi="Arial" w:cs="Arial"/>
          <w:sz w:val="21"/>
          <w:szCs w:val="21"/>
        </w:rPr>
      </w:pPr>
      <w:r w:rsidRPr="00B97139">
        <w:rPr>
          <w:rFonts w:ascii="Arial" w:hAnsi="Arial" w:cs="Arial"/>
          <w:sz w:val="21"/>
          <w:szCs w:val="21"/>
        </w:rPr>
        <w:t xml:space="preserve">The Council was quorate with more than four councillors present. </w:t>
      </w:r>
    </w:p>
    <w:p w14:paraId="6AF58246" w14:textId="77777777" w:rsidR="0046307C" w:rsidRPr="00B97139" w:rsidRDefault="0046307C" w:rsidP="005B0B62">
      <w:pPr>
        <w:pStyle w:val="NoSpacing"/>
        <w:rPr>
          <w:rFonts w:ascii="Arial" w:hAnsi="Arial" w:cs="Arial"/>
          <w:sz w:val="21"/>
          <w:szCs w:val="21"/>
        </w:rPr>
      </w:pPr>
    </w:p>
    <w:p w14:paraId="6793A3B3" w14:textId="6745C7D6" w:rsidR="0046307C" w:rsidRDefault="00CD442B" w:rsidP="005B0B62">
      <w:pPr>
        <w:pStyle w:val="NoSpacing"/>
        <w:rPr>
          <w:rFonts w:ascii="Arial" w:hAnsi="Arial" w:cs="Arial"/>
          <w:b/>
          <w:sz w:val="21"/>
          <w:szCs w:val="21"/>
          <w:u w:val="single"/>
        </w:rPr>
      </w:pPr>
      <w:r>
        <w:rPr>
          <w:rFonts w:ascii="Arial" w:hAnsi="Arial" w:cs="Arial"/>
          <w:b/>
          <w:sz w:val="21"/>
          <w:szCs w:val="21"/>
          <w:u w:val="single"/>
        </w:rPr>
        <w:t>131</w:t>
      </w:r>
      <w:r w:rsidR="0046307C" w:rsidRPr="00B97139">
        <w:rPr>
          <w:rFonts w:ascii="Arial" w:hAnsi="Arial" w:cs="Arial"/>
          <w:b/>
          <w:sz w:val="21"/>
          <w:szCs w:val="21"/>
          <w:u w:val="single"/>
        </w:rPr>
        <w:t>/17Apologies for absence</w:t>
      </w:r>
    </w:p>
    <w:p w14:paraId="2BF31D3A" w14:textId="77777777" w:rsidR="00CD442B" w:rsidRPr="00B97139" w:rsidRDefault="00CD442B" w:rsidP="005B0B62">
      <w:pPr>
        <w:pStyle w:val="NoSpacing"/>
        <w:rPr>
          <w:rFonts w:ascii="Arial" w:hAnsi="Arial" w:cs="Arial"/>
          <w:b/>
          <w:sz w:val="21"/>
          <w:szCs w:val="21"/>
          <w:u w:val="single"/>
        </w:rPr>
      </w:pPr>
    </w:p>
    <w:p w14:paraId="25FBF600" w14:textId="77777777" w:rsidR="0046307C" w:rsidRPr="00B97139" w:rsidRDefault="0046307C" w:rsidP="005B0B62">
      <w:pPr>
        <w:pStyle w:val="NoSpacing"/>
        <w:rPr>
          <w:rFonts w:ascii="Arial" w:hAnsi="Arial" w:cs="Arial"/>
          <w:sz w:val="21"/>
          <w:szCs w:val="21"/>
        </w:rPr>
      </w:pPr>
      <w:r w:rsidRPr="00B97139">
        <w:rPr>
          <w:rFonts w:ascii="Arial" w:hAnsi="Arial" w:cs="Arial"/>
          <w:sz w:val="21"/>
          <w:szCs w:val="21"/>
        </w:rPr>
        <w:t xml:space="preserve">Apologies were received and noted from the above </w:t>
      </w:r>
    </w:p>
    <w:p w14:paraId="4E192E06" w14:textId="77777777" w:rsidR="005B0B62" w:rsidRPr="00B97139" w:rsidRDefault="005B0B62" w:rsidP="005B0B62">
      <w:pPr>
        <w:pStyle w:val="NoSpacing"/>
        <w:rPr>
          <w:rFonts w:ascii="Arial" w:hAnsi="Arial" w:cs="Arial"/>
          <w:sz w:val="21"/>
          <w:szCs w:val="21"/>
        </w:rPr>
      </w:pPr>
    </w:p>
    <w:p w14:paraId="370775B8" w14:textId="3D68C5FC" w:rsidR="0046307C" w:rsidRDefault="00CD442B" w:rsidP="005B0B62">
      <w:pPr>
        <w:pStyle w:val="NoSpacing"/>
        <w:rPr>
          <w:rFonts w:ascii="Arial" w:hAnsi="Arial" w:cs="Arial"/>
          <w:b/>
          <w:sz w:val="21"/>
          <w:szCs w:val="21"/>
          <w:u w:val="single"/>
        </w:rPr>
      </w:pPr>
      <w:r>
        <w:rPr>
          <w:rFonts w:ascii="Arial" w:hAnsi="Arial" w:cs="Arial"/>
          <w:b/>
          <w:sz w:val="21"/>
          <w:szCs w:val="21"/>
          <w:u w:val="single"/>
        </w:rPr>
        <w:t>132</w:t>
      </w:r>
      <w:r w:rsidR="006B18E6">
        <w:rPr>
          <w:rFonts w:ascii="Arial" w:hAnsi="Arial" w:cs="Arial"/>
          <w:b/>
          <w:sz w:val="21"/>
          <w:szCs w:val="21"/>
          <w:u w:val="single"/>
        </w:rPr>
        <w:t>/</w:t>
      </w:r>
      <w:r w:rsidR="0046307C" w:rsidRPr="00B97139">
        <w:rPr>
          <w:rFonts w:ascii="Arial" w:hAnsi="Arial" w:cs="Arial"/>
          <w:b/>
          <w:sz w:val="21"/>
          <w:szCs w:val="21"/>
          <w:u w:val="single"/>
        </w:rPr>
        <w:t>17 Chairman’s Announcements</w:t>
      </w:r>
    </w:p>
    <w:p w14:paraId="6D853FF2" w14:textId="77777777" w:rsidR="00CD442B" w:rsidRPr="00B97139" w:rsidRDefault="00CD442B" w:rsidP="005B0B62">
      <w:pPr>
        <w:pStyle w:val="NoSpacing"/>
        <w:rPr>
          <w:rFonts w:ascii="Arial" w:hAnsi="Arial" w:cs="Arial"/>
          <w:b/>
          <w:sz w:val="21"/>
          <w:szCs w:val="21"/>
          <w:u w:val="single"/>
        </w:rPr>
      </w:pPr>
    </w:p>
    <w:p w14:paraId="343BF002" w14:textId="487A2447" w:rsidR="0046307C" w:rsidRPr="00B97139" w:rsidRDefault="00CD442B" w:rsidP="005B0B62">
      <w:pPr>
        <w:pStyle w:val="NoSpacing"/>
        <w:rPr>
          <w:rFonts w:ascii="Arial" w:hAnsi="Arial" w:cs="Arial"/>
          <w:sz w:val="21"/>
          <w:szCs w:val="21"/>
        </w:rPr>
      </w:pPr>
      <w:r>
        <w:rPr>
          <w:rFonts w:ascii="Arial" w:hAnsi="Arial" w:cs="Arial"/>
          <w:sz w:val="21"/>
          <w:szCs w:val="21"/>
        </w:rPr>
        <w:t xml:space="preserve">Cllr M Bradley confirmed that ENW had attended and pruned back the branches of the tree overhanging the sub-station to the rear of Church Meadows. Further discussions are to take place between the relevant parties on the aesthetics/size of the tree. </w:t>
      </w:r>
    </w:p>
    <w:p w14:paraId="7A73403C" w14:textId="77777777" w:rsidR="005B0B62" w:rsidRPr="00B97139" w:rsidRDefault="005B0B62" w:rsidP="005B0B62">
      <w:pPr>
        <w:pStyle w:val="NoSpacing"/>
        <w:rPr>
          <w:rFonts w:ascii="Arial" w:hAnsi="Arial" w:cs="Arial"/>
          <w:sz w:val="21"/>
          <w:szCs w:val="21"/>
        </w:rPr>
      </w:pPr>
    </w:p>
    <w:p w14:paraId="327430E3" w14:textId="4D9ACE32" w:rsidR="001C625F" w:rsidRDefault="00CD442B" w:rsidP="005B0B62">
      <w:pPr>
        <w:pStyle w:val="NoSpacing"/>
        <w:rPr>
          <w:rFonts w:ascii="Arial" w:hAnsi="Arial" w:cs="Arial"/>
          <w:b/>
          <w:sz w:val="21"/>
          <w:szCs w:val="21"/>
          <w:u w:val="single"/>
        </w:rPr>
      </w:pPr>
      <w:r>
        <w:rPr>
          <w:rFonts w:ascii="Arial" w:hAnsi="Arial" w:cs="Arial"/>
          <w:b/>
          <w:sz w:val="21"/>
          <w:szCs w:val="21"/>
          <w:u w:val="single"/>
        </w:rPr>
        <w:t>133</w:t>
      </w:r>
      <w:r w:rsidR="001C625F" w:rsidRPr="00B97139">
        <w:rPr>
          <w:rFonts w:ascii="Arial" w:hAnsi="Arial" w:cs="Arial"/>
          <w:b/>
          <w:sz w:val="21"/>
          <w:szCs w:val="21"/>
          <w:u w:val="single"/>
        </w:rPr>
        <w:t>/17 Requests for dispensations and declarations of interest</w:t>
      </w:r>
    </w:p>
    <w:p w14:paraId="07373F54" w14:textId="77777777" w:rsidR="00CD442B" w:rsidRPr="00B97139" w:rsidRDefault="00CD442B" w:rsidP="005B0B62">
      <w:pPr>
        <w:pStyle w:val="NoSpacing"/>
        <w:rPr>
          <w:rFonts w:ascii="Arial" w:hAnsi="Arial" w:cs="Arial"/>
          <w:b/>
          <w:sz w:val="21"/>
          <w:szCs w:val="21"/>
          <w:u w:val="single"/>
        </w:rPr>
      </w:pPr>
    </w:p>
    <w:p w14:paraId="2E844E4E"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None received</w:t>
      </w:r>
    </w:p>
    <w:p w14:paraId="24BCD803" w14:textId="77777777" w:rsidR="005B0B62" w:rsidRPr="00B97139" w:rsidRDefault="005B0B62" w:rsidP="005B0B62">
      <w:pPr>
        <w:pStyle w:val="NoSpacing"/>
        <w:rPr>
          <w:rFonts w:ascii="Arial" w:hAnsi="Arial" w:cs="Arial"/>
          <w:sz w:val="21"/>
          <w:szCs w:val="21"/>
        </w:rPr>
      </w:pPr>
    </w:p>
    <w:p w14:paraId="4D0E4527" w14:textId="77777777" w:rsidR="00CD442B" w:rsidRDefault="00CD442B" w:rsidP="005B0B62">
      <w:pPr>
        <w:pStyle w:val="NoSpacing"/>
        <w:rPr>
          <w:rFonts w:ascii="Arial" w:hAnsi="Arial" w:cs="Arial"/>
          <w:b/>
          <w:sz w:val="21"/>
          <w:szCs w:val="21"/>
          <w:u w:val="single"/>
        </w:rPr>
      </w:pPr>
      <w:r>
        <w:rPr>
          <w:rFonts w:ascii="Arial" w:hAnsi="Arial" w:cs="Arial"/>
          <w:b/>
          <w:sz w:val="21"/>
          <w:szCs w:val="21"/>
          <w:u w:val="single"/>
        </w:rPr>
        <w:t>134</w:t>
      </w:r>
      <w:r w:rsidR="001C625F" w:rsidRPr="00B97139">
        <w:rPr>
          <w:rFonts w:ascii="Arial" w:hAnsi="Arial" w:cs="Arial"/>
          <w:b/>
          <w:sz w:val="21"/>
          <w:szCs w:val="21"/>
          <w:u w:val="single"/>
        </w:rPr>
        <w:t xml:space="preserve">/17 Minutes of the meeting held on the </w:t>
      </w:r>
      <w:r>
        <w:rPr>
          <w:rFonts w:ascii="Arial" w:hAnsi="Arial" w:cs="Arial"/>
          <w:b/>
          <w:sz w:val="21"/>
          <w:szCs w:val="21"/>
          <w:u w:val="single"/>
        </w:rPr>
        <w:t>27</w:t>
      </w:r>
      <w:r w:rsidRPr="00CD442B">
        <w:rPr>
          <w:rFonts w:ascii="Arial" w:hAnsi="Arial" w:cs="Arial"/>
          <w:b/>
          <w:sz w:val="21"/>
          <w:szCs w:val="21"/>
          <w:u w:val="single"/>
          <w:vertAlign w:val="superscript"/>
        </w:rPr>
        <w:t>th</w:t>
      </w:r>
      <w:r>
        <w:rPr>
          <w:rFonts w:ascii="Arial" w:hAnsi="Arial" w:cs="Arial"/>
          <w:b/>
          <w:sz w:val="21"/>
          <w:szCs w:val="21"/>
          <w:u w:val="single"/>
        </w:rPr>
        <w:t xml:space="preserve"> June 2017</w:t>
      </w:r>
    </w:p>
    <w:p w14:paraId="7BB79E1D" w14:textId="377FD0CB" w:rsidR="001C625F" w:rsidRPr="00B97139" w:rsidRDefault="00CD442B" w:rsidP="005B0B62">
      <w:pPr>
        <w:pStyle w:val="NoSpacing"/>
        <w:rPr>
          <w:rFonts w:ascii="Arial" w:hAnsi="Arial" w:cs="Arial"/>
          <w:b/>
          <w:sz w:val="21"/>
          <w:szCs w:val="21"/>
          <w:u w:val="single"/>
        </w:rPr>
      </w:pPr>
      <w:r>
        <w:rPr>
          <w:rFonts w:ascii="Arial" w:hAnsi="Arial" w:cs="Arial"/>
          <w:b/>
          <w:sz w:val="21"/>
          <w:szCs w:val="21"/>
          <w:u w:val="single"/>
        </w:rPr>
        <w:t xml:space="preserve"> </w:t>
      </w:r>
    </w:p>
    <w:p w14:paraId="4E39B31F" w14:textId="77777777" w:rsidR="001C625F" w:rsidRPr="00B97139" w:rsidRDefault="001C625F" w:rsidP="005B0B62">
      <w:pPr>
        <w:pStyle w:val="NoSpacing"/>
        <w:rPr>
          <w:rFonts w:ascii="Arial" w:hAnsi="Arial" w:cs="Arial"/>
          <w:sz w:val="21"/>
          <w:szCs w:val="21"/>
        </w:rPr>
      </w:pPr>
      <w:r w:rsidRPr="00B97139">
        <w:rPr>
          <w:rFonts w:ascii="Arial" w:hAnsi="Arial" w:cs="Arial"/>
          <w:sz w:val="21"/>
          <w:szCs w:val="21"/>
        </w:rPr>
        <w:t>All members of the council had received a copy of the minutes.</w:t>
      </w:r>
    </w:p>
    <w:p w14:paraId="16999E61" w14:textId="77777777" w:rsidR="005B0B62" w:rsidRPr="00B97139" w:rsidRDefault="005B0B62" w:rsidP="005B0B62">
      <w:pPr>
        <w:pStyle w:val="NoSpacing"/>
        <w:rPr>
          <w:rFonts w:ascii="Arial" w:hAnsi="Arial" w:cs="Arial"/>
          <w:sz w:val="21"/>
          <w:szCs w:val="21"/>
        </w:rPr>
      </w:pPr>
    </w:p>
    <w:p w14:paraId="1E5DBB38" w14:textId="77777777" w:rsidR="001C625F" w:rsidRPr="00B97139" w:rsidRDefault="001C625F" w:rsidP="005B0B62">
      <w:pPr>
        <w:pStyle w:val="NoSpacing"/>
        <w:rPr>
          <w:rFonts w:ascii="Arial" w:hAnsi="Arial" w:cs="Arial"/>
          <w:sz w:val="21"/>
          <w:szCs w:val="21"/>
        </w:rPr>
      </w:pPr>
      <w:r w:rsidRPr="00B97139">
        <w:rPr>
          <w:rFonts w:ascii="Arial" w:hAnsi="Arial" w:cs="Arial"/>
          <w:b/>
          <w:sz w:val="21"/>
          <w:szCs w:val="21"/>
        </w:rPr>
        <w:t xml:space="preserve">Resolved </w:t>
      </w:r>
      <w:r w:rsidRPr="00B97139">
        <w:rPr>
          <w:rFonts w:ascii="Arial" w:hAnsi="Arial" w:cs="Arial"/>
          <w:sz w:val="21"/>
          <w:szCs w:val="21"/>
        </w:rPr>
        <w:t xml:space="preserve">by all present that the minutes be signed as a true and accurate record by the Chair Mrs Mary Bradley. </w:t>
      </w:r>
      <w:r w:rsidR="00EF032F" w:rsidRPr="00B97139">
        <w:rPr>
          <w:rFonts w:ascii="Arial" w:hAnsi="Arial" w:cs="Arial"/>
          <w:sz w:val="21"/>
          <w:szCs w:val="21"/>
        </w:rPr>
        <w:t xml:space="preserve">This proposed by Cllr Sue Hannah, and seconded by Cllr R Gildert. </w:t>
      </w:r>
    </w:p>
    <w:p w14:paraId="0CE40DDE" w14:textId="77777777" w:rsidR="005B0B62" w:rsidRPr="00B97139" w:rsidRDefault="005B0B62" w:rsidP="005B0B62">
      <w:pPr>
        <w:pStyle w:val="NoSpacing"/>
        <w:rPr>
          <w:rFonts w:ascii="Arial" w:hAnsi="Arial" w:cs="Arial"/>
          <w:sz w:val="21"/>
          <w:szCs w:val="21"/>
        </w:rPr>
      </w:pPr>
    </w:p>
    <w:p w14:paraId="23F4ABCE" w14:textId="77777777" w:rsidR="001C625F" w:rsidRPr="00B97139" w:rsidRDefault="001C625F" w:rsidP="005B0B62">
      <w:pPr>
        <w:pStyle w:val="NoSpacing"/>
        <w:rPr>
          <w:rFonts w:ascii="Arial" w:hAnsi="Arial" w:cs="Arial"/>
          <w:b/>
          <w:sz w:val="21"/>
          <w:szCs w:val="21"/>
        </w:rPr>
      </w:pPr>
      <w:r w:rsidRPr="00B97139">
        <w:rPr>
          <w:rFonts w:ascii="Arial" w:hAnsi="Arial" w:cs="Arial"/>
          <w:b/>
          <w:sz w:val="21"/>
          <w:szCs w:val="21"/>
        </w:rPr>
        <w:t xml:space="preserve">Action: </w:t>
      </w:r>
      <w:r w:rsidR="00EF032F" w:rsidRPr="00B97139">
        <w:rPr>
          <w:rFonts w:ascii="Arial" w:hAnsi="Arial" w:cs="Arial"/>
          <w:b/>
          <w:sz w:val="21"/>
          <w:szCs w:val="21"/>
        </w:rPr>
        <w:t>Clerk to upload the minutes to the website.</w:t>
      </w:r>
    </w:p>
    <w:p w14:paraId="7C6FD37A" w14:textId="77777777" w:rsidR="005B0B62" w:rsidRPr="00B97139" w:rsidRDefault="005B0B62" w:rsidP="005B0B62">
      <w:pPr>
        <w:pStyle w:val="NoSpacing"/>
        <w:rPr>
          <w:rFonts w:ascii="Arial" w:hAnsi="Arial" w:cs="Arial"/>
          <w:b/>
          <w:sz w:val="21"/>
          <w:szCs w:val="21"/>
        </w:rPr>
      </w:pPr>
    </w:p>
    <w:p w14:paraId="6910E0C2" w14:textId="24A23F7A" w:rsidR="00EF032F" w:rsidRPr="00B97139" w:rsidRDefault="00CD442B" w:rsidP="005B0B62">
      <w:pPr>
        <w:pStyle w:val="NoSpacing"/>
        <w:rPr>
          <w:rFonts w:ascii="Arial" w:hAnsi="Arial" w:cs="Arial"/>
          <w:b/>
          <w:sz w:val="21"/>
          <w:szCs w:val="21"/>
          <w:u w:val="single"/>
        </w:rPr>
      </w:pPr>
      <w:r>
        <w:rPr>
          <w:rFonts w:ascii="Arial" w:hAnsi="Arial" w:cs="Arial"/>
          <w:b/>
          <w:sz w:val="21"/>
          <w:szCs w:val="21"/>
          <w:u w:val="single"/>
        </w:rPr>
        <w:t>135</w:t>
      </w:r>
      <w:r w:rsidR="00CB6D02">
        <w:rPr>
          <w:rFonts w:ascii="Arial" w:hAnsi="Arial" w:cs="Arial"/>
          <w:b/>
          <w:sz w:val="21"/>
          <w:szCs w:val="21"/>
          <w:u w:val="single"/>
        </w:rPr>
        <w:t>/</w:t>
      </w:r>
      <w:r w:rsidR="00EF032F" w:rsidRPr="00B97139">
        <w:rPr>
          <w:rFonts w:ascii="Arial" w:hAnsi="Arial" w:cs="Arial"/>
          <w:b/>
          <w:sz w:val="21"/>
          <w:szCs w:val="21"/>
          <w:u w:val="single"/>
        </w:rPr>
        <w:t xml:space="preserve">17 Public Participation </w:t>
      </w:r>
    </w:p>
    <w:p w14:paraId="3E572D1F" w14:textId="77777777" w:rsidR="00391332" w:rsidRDefault="00391332" w:rsidP="005B0B62">
      <w:pPr>
        <w:pStyle w:val="NoSpacing"/>
        <w:rPr>
          <w:rFonts w:ascii="Arial" w:hAnsi="Arial" w:cs="Arial"/>
          <w:sz w:val="21"/>
          <w:szCs w:val="21"/>
        </w:rPr>
      </w:pPr>
    </w:p>
    <w:p w14:paraId="10B57748" w14:textId="17F03159" w:rsidR="00CD442B" w:rsidRDefault="00CD442B" w:rsidP="005B0B62">
      <w:pPr>
        <w:pStyle w:val="NoSpacing"/>
        <w:rPr>
          <w:rFonts w:ascii="Arial" w:hAnsi="Arial" w:cs="Arial"/>
          <w:sz w:val="21"/>
          <w:szCs w:val="21"/>
        </w:rPr>
      </w:pPr>
      <w:r>
        <w:rPr>
          <w:rFonts w:ascii="Arial" w:hAnsi="Arial" w:cs="Arial"/>
          <w:sz w:val="21"/>
          <w:szCs w:val="21"/>
        </w:rPr>
        <w:t>Cllr M Bradley prior to adjoin the meeting for Public Participation informed members of the public that this was an opportunity for them to raise issues relating to Parish Matters. It was not an opportunity for members of the public to address direct questions to the members of ABC &amp; CCC.</w:t>
      </w:r>
    </w:p>
    <w:p w14:paraId="7C2AFB1B" w14:textId="77777777" w:rsidR="00CD442B" w:rsidRDefault="00CD442B" w:rsidP="005B0B62">
      <w:pPr>
        <w:pStyle w:val="NoSpacing"/>
        <w:rPr>
          <w:rFonts w:ascii="Arial" w:hAnsi="Arial" w:cs="Arial"/>
          <w:sz w:val="21"/>
          <w:szCs w:val="21"/>
        </w:rPr>
      </w:pPr>
    </w:p>
    <w:p w14:paraId="74A1E497" w14:textId="768A246E" w:rsidR="00CD442B" w:rsidRDefault="00CD442B" w:rsidP="005B0B62">
      <w:pPr>
        <w:pStyle w:val="NoSpacing"/>
        <w:rPr>
          <w:rFonts w:ascii="Arial" w:hAnsi="Arial" w:cs="Arial"/>
          <w:sz w:val="21"/>
          <w:szCs w:val="21"/>
        </w:rPr>
      </w:pPr>
      <w:r>
        <w:rPr>
          <w:rFonts w:ascii="Arial" w:hAnsi="Arial" w:cs="Arial"/>
          <w:sz w:val="21"/>
          <w:szCs w:val="21"/>
        </w:rPr>
        <w:t>A number of different concerns were raised by members of the public:</w:t>
      </w:r>
    </w:p>
    <w:p w14:paraId="01CB7D14" w14:textId="77777777" w:rsidR="00CD442B" w:rsidRDefault="00CD442B" w:rsidP="005B0B62">
      <w:pPr>
        <w:pStyle w:val="NoSpacing"/>
        <w:rPr>
          <w:rFonts w:ascii="Arial" w:hAnsi="Arial" w:cs="Arial"/>
          <w:sz w:val="21"/>
          <w:szCs w:val="21"/>
        </w:rPr>
      </w:pPr>
    </w:p>
    <w:p w14:paraId="2CA48AB3" w14:textId="4D7173CF" w:rsidR="00CD442B" w:rsidRDefault="00CD442B" w:rsidP="00CD442B">
      <w:pPr>
        <w:pStyle w:val="NoSpacing"/>
        <w:numPr>
          <w:ilvl w:val="0"/>
          <w:numId w:val="11"/>
        </w:numPr>
        <w:rPr>
          <w:rFonts w:ascii="Arial" w:hAnsi="Arial" w:cs="Arial"/>
          <w:sz w:val="21"/>
          <w:szCs w:val="21"/>
        </w:rPr>
      </w:pPr>
      <w:r>
        <w:rPr>
          <w:rFonts w:ascii="Arial" w:hAnsi="Arial" w:cs="Arial"/>
          <w:sz w:val="21"/>
          <w:szCs w:val="21"/>
        </w:rPr>
        <w:t>The condition of Nook Allotments, particular</w:t>
      </w:r>
      <w:r w:rsidR="00F81A14">
        <w:rPr>
          <w:rFonts w:ascii="Arial" w:hAnsi="Arial" w:cs="Arial"/>
          <w:sz w:val="21"/>
          <w:szCs w:val="21"/>
        </w:rPr>
        <w:t>ly</w:t>
      </w:r>
      <w:r>
        <w:rPr>
          <w:rFonts w:ascii="Arial" w:hAnsi="Arial" w:cs="Arial"/>
          <w:sz w:val="21"/>
          <w:szCs w:val="21"/>
        </w:rPr>
        <w:t xml:space="preserve"> with regard to the on-going encroachment of Himalayan Balsam up the site and the general overall condition of the allotments which in the opinion of the member of the public present has not improved in many years. </w:t>
      </w:r>
      <w:r w:rsidR="00F81A14">
        <w:rPr>
          <w:rFonts w:ascii="Arial" w:hAnsi="Arial" w:cs="Arial"/>
          <w:sz w:val="21"/>
          <w:szCs w:val="21"/>
        </w:rPr>
        <w:t xml:space="preserve"> With a number of ‘empty’ plots being identified. </w:t>
      </w:r>
    </w:p>
    <w:p w14:paraId="27ABEDF7" w14:textId="783055FD" w:rsidR="00CD442B" w:rsidRDefault="00CD442B" w:rsidP="00CD442B">
      <w:pPr>
        <w:pStyle w:val="NoSpacing"/>
        <w:numPr>
          <w:ilvl w:val="0"/>
          <w:numId w:val="11"/>
        </w:numPr>
        <w:rPr>
          <w:rFonts w:ascii="Arial" w:hAnsi="Arial" w:cs="Arial"/>
          <w:sz w:val="21"/>
          <w:szCs w:val="21"/>
        </w:rPr>
      </w:pPr>
      <w:r>
        <w:rPr>
          <w:rFonts w:ascii="Arial" w:hAnsi="Arial" w:cs="Arial"/>
          <w:sz w:val="21"/>
          <w:szCs w:val="21"/>
        </w:rPr>
        <w:t>The loss of the footpath that used to go down through the Nook Site to the River Bank.</w:t>
      </w:r>
    </w:p>
    <w:p w14:paraId="46103E3C" w14:textId="44381A7E" w:rsidR="00CD442B" w:rsidRDefault="00CD442B" w:rsidP="00CD442B">
      <w:pPr>
        <w:pStyle w:val="NoSpacing"/>
        <w:rPr>
          <w:rFonts w:ascii="Arial" w:hAnsi="Arial" w:cs="Arial"/>
          <w:b/>
          <w:sz w:val="21"/>
          <w:szCs w:val="21"/>
        </w:rPr>
      </w:pPr>
      <w:r>
        <w:rPr>
          <w:rFonts w:ascii="Arial" w:hAnsi="Arial" w:cs="Arial"/>
          <w:b/>
          <w:sz w:val="21"/>
          <w:szCs w:val="21"/>
        </w:rPr>
        <w:t xml:space="preserve">Action: Clerk to check the definitive map and confirm at a future council meeting if this a register Public Right of Way or not. </w:t>
      </w:r>
    </w:p>
    <w:p w14:paraId="5F58CBAA" w14:textId="77777777" w:rsidR="00CD442B" w:rsidRDefault="00CD442B" w:rsidP="00CD442B">
      <w:pPr>
        <w:pStyle w:val="NoSpacing"/>
        <w:rPr>
          <w:rFonts w:ascii="Arial" w:hAnsi="Arial" w:cs="Arial"/>
          <w:b/>
          <w:sz w:val="21"/>
          <w:szCs w:val="21"/>
        </w:rPr>
      </w:pPr>
    </w:p>
    <w:p w14:paraId="6C8A27CD" w14:textId="3BABB034" w:rsidR="00CD442B" w:rsidRDefault="00CD442B" w:rsidP="00CD442B">
      <w:pPr>
        <w:pStyle w:val="NoSpacing"/>
        <w:rPr>
          <w:rFonts w:ascii="Arial" w:hAnsi="Arial" w:cs="Arial"/>
          <w:sz w:val="21"/>
          <w:szCs w:val="21"/>
        </w:rPr>
      </w:pPr>
      <w:r>
        <w:rPr>
          <w:rFonts w:ascii="Arial" w:hAnsi="Arial" w:cs="Arial"/>
          <w:sz w:val="21"/>
          <w:szCs w:val="21"/>
        </w:rPr>
        <w:t xml:space="preserve">Cllr M Bradley thanked the members of the public for their comments relating to the Allotments and confirm that the Council were in the process of trying to bring the allotments back into more appropriate management. The process is a long one due to the research and consultation required </w:t>
      </w:r>
      <w:r w:rsidR="00F81A14">
        <w:rPr>
          <w:rFonts w:ascii="Arial" w:hAnsi="Arial" w:cs="Arial"/>
          <w:sz w:val="21"/>
          <w:szCs w:val="21"/>
        </w:rPr>
        <w:t xml:space="preserve">to ensure the process is a fair one to all and the </w:t>
      </w:r>
      <w:r>
        <w:rPr>
          <w:rFonts w:ascii="Arial" w:hAnsi="Arial" w:cs="Arial"/>
          <w:sz w:val="21"/>
          <w:szCs w:val="21"/>
        </w:rPr>
        <w:t xml:space="preserve">limited resources available to the council. </w:t>
      </w:r>
    </w:p>
    <w:p w14:paraId="1474B6E6" w14:textId="77777777" w:rsidR="00F81A14" w:rsidRDefault="00F81A14" w:rsidP="00CD442B">
      <w:pPr>
        <w:pStyle w:val="NoSpacing"/>
        <w:rPr>
          <w:rFonts w:ascii="Arial" w:hAnsi="Arial" w:cs="Arial"/>
          <w:sz w:val="21"/>
          <w:szCs w:val="21"/>
        </w:rPr>
      </w:pPr>
    </w:p>
    <w:p w14:paraId="5C996234" w14:textId="18A8B9ED" w:rsidR="00F81A14" w:rsidRDefault="00F81A14" w:rsidP="00CD442B">
      <w:pPr>
        <w:pStyle w:val="NoSpacing"/>
        <w:rPr>
          <w:rFonts w:ascii="Arial" w:hAnsi="Arial" w:cs="Arial"/>
          <w:sz w:val="21"/>
          <w:szCs w:val="21"/>
        </w:rPr>
      </w:pPr>
      <w:r>
        <w:rPr>
          <w:rFonts w:ascii="Arial" w:hAnsi="Arial" w:cs="Arial"/>
          <w:sz w:val="21"/>
          <w:szCs w:val="21"/>
        </w:rPr>
        <w:lastRenderedPageBreak/>
        <w:t xml:space="preserve">Following a formal request from a member of the public Broughton Parish Council confirmed that they have no intent to sell or dispose of either Allotment Site (and indeed can’t do this by warrant of legal clauses on the initial transfer deed). </w:t>
      </w:r>
    </w:p>
    <w:p w14:paraId="6D3B57EB" w14:textId="77777777" w:rsidR="00F81A14" w:rsidRDefault="00F81A14" w:rsidP="00CD442B">
      <w:pPr>
        <w:pStyle w:val="NoSpacing"/>
        <w:rPr>
          <w:rFonts w:ascii="Arial" w:hAnsi="Arial" w:cs="Arial"/>
          <w:sz w:val="21"/>
          <w:szCs w:val="21"/>
        </w:rPr>
      </w:pPr>
    </w:p>
    <w:p w14:paraId="1BF16DC6" w14:textId="3AFD7006" w:rsidR="00F81A14" w:rsidRDefault="00F81A14" w:rsidP="00F81A14">
      <w:pPr>
        <w:pStyle w:val="NoSpacing"/>
        <w:numPr>
          <w:ilvl w:val="0"/>
          <w:numId w:val="11"/>
        </w:numPr>
        <w:rPr>
          <w:rFonts w:ascii="Arial" w:hAnsi="Arial" w:cs="Arial"/>
          <w:sz w:val="21"/>
          <w:szCs w:val="21"/>
        </w:rPr>
      </w:pPr>
      <w:r>
        <w:rPr>
          <w:rFonts w:ascii="Arial" w:hAnsi="Arial" w:cs="Arial"/>
          <w:sz w:val="21"/>
          <w:szCs w:val="21"/>
        </w:rPr>
        <w:t xml:space="preserve">Mr D Kelly attended and spoke to the issue of the increasing </w:t>
      </w:r>
      <w:r w:rsidR="00482AB9">
        <w:rPr>
          <w:rFonts w:ascii="Arial" w:hAnsi="Arial" w:cs="Arial"/>
          <w:sz w:val="21"/>
          <w:szCs w:val="21"/>
        </w:rPr>
        <w:t xml:space="preserve">issue of Anti Social Behaviour in the villages. This issue has been increasing for a number of months. Mr D Kelly noted that whilst some of the individuals in concern were from out of the parish others were resident within the Parish. He acknowledged that the action that the parish council could take was limited due to lack of Police Resources. Mr D Kelly noted that there was also the ongoing issue of the 101 number not being answered/delayed answering. It was reiterated that matters could be reported by </w:t>
      </w:r>
      <w:hyperlink r:id="rId6" w:history="1">
        <w:r w:rsidR="00482AB9" w:rsidRPr="00D12FB8">
          <w:rPr>
            <w:rStyle w:val="Hyperlink"/>
            <w:rFonts w:ascii="Arial" w:hAnsi="Arial" w:cs="Arial"/>
            <w:sz w:val="21"/>
            <w:szCs w:val="21"/>
          </w:rPr>
          <w:t>101emails@cumbria.police.uk</w:t>
        </w:r>
      </w:hyperlink>
      <w:r w:rsidR="00482AB9">
        <w:rPr>
          <w:rFonts w:ascii="Arial" w:hAnsi="Arial" w:cs="Arial"/>
          <w:sz w:val="21"/>
          <w:szCs w:val="21"/>
        </w:rPr>
        <w:t xml:space="preserve">. </w:t>
      </w:r>
    </w:p>
    <w:p w14:paraId="27BF7544" w14:textId="7702786F" w:rsidR="00482AB9" w:rsidRDefault="00482AB9" w:rsidP="00482AB9">
      <w:pPr>
        <w:pStyle w:val="NoSpacing"/>
        <w:rPr>
          <w:rFonts w:ascii="Arial" w:hAnsi="Arial" w:cs="Arial"/>
          <w:sz w:val="21"/>
          <w:szCs w:val="21"/>
        </w:rPr>
      </w:pPr>
      <w:r>
        <w:rPr>
          <w:rFonts w:ascii="Arial" w:hAnsi="Arial" w:cs="Arial"/>
          <w:b/>
          <w:sz w:val="21"/>
          <w:szCs w:val="21"/>
        </w:rPr>
        <w:t xml:space="preserve">Action: Cllr M Bradley to ask Cllr J Wilson to include this email address in the next Parish Newsletter. </w:t>
      </w:r>
    </w:p>
    <w:p w14:paraId="34D32626" w14:textId="75A1FB23" w:rsidR="00482AB9" w:rsidRDefault="00482AB9" w:rsidP="00482AB9">
      <w:pPr>
        <w:pStyle w:val="NoSpacing"/>
        <w:numPr>
          <w:ilvl w:val="0"/>
          <w:numId w:val="11"/>
        </w:numPr>
        <w:rPr>
          <w:rFonts w:ascii="Arial" w:hAnsi="Arial" w:cs="Arial"/>
          <w:sz w:val="21"/>
          <w:szCs w:val="21"/>
        </w:rPr>
      </w:pPr>
      <w:r>
        <w:rPr>
          <w:rFonts w:ascii="Arial" w:hAnsi="Arial" w:cs="Arial"/>
          <w:sz w:val="21"/>
          <w:szCs w:val="21"/>
        </w:rPr>
        <w:t>Mr D Kelly offered to draft a plan for the Council to consider on how to move forward with this issue and to prepare a document/plan to go to the Police to try and further address this issue.</w:t>
      </w:r>
    </w:p>
    <w:p w14:paraId="628DD144" w14:textId="1BEB3B4E" w:rsidR="00482AB9" w:rsidRDefault="00482AB9" w:rsidP="00482AB9">
      <w:pPr>
        <w:pStyle w:val="NoSpacing"/>
        <w:rPr>
          <w:rFonts w:ascii="Arial" w:hAnsi="Arial" w:cs="Arial"/>
          <w:sz w:val="21"/>
          <w:szCs w:val="21"/>
        </w:rPr>
      </w:pPr>
      <w:r>
        <w:rPr>
          <w:rFonts w:ascii="Arial" w:hAnsi="Arial" w:cs="Arial"/>
          <w:b/>
          <w:sz w:val="21"/>
          <w:szCs w:val="21"/>
        </w:rPr>
        <w:t xml:space="preserve">Resolved </w:t>
      </w:r>
      <w:r w:rsidR="00853A18">
        <w:rPr>
          <w:rFonts w:ascii="Arial" w:hAnsi="Arial" w:cs="Arial"/>
          <w:sz w:val="21"/>
          <w:szCs w:val="21"/>
        </w:rPr>
        <w:t>by all present th</w:t>
      </w:r>
      <w:r w:rsidR="00B44BEE">
        <w:rPr>
          <w:rFonts w:ascii="Arial" w:hAnsi="Arial" w:cs="Arial"/>
          <w:sz w:val="21"/>
          <w:szCs w:val="21"/>
        </w:rPr>
        <w:t>at</w:t>
      </w:r>
      <w:r>
        <w:rPr>
          <w:rFonts w:ascii="Arial" w:hAnsi="Arial" w:cs="Arial"/>
          <w:sz w:val="21"/>
          <w:szCs w:val="21"/>
        </w:rPr>
        <w:t xml:space="preserve"> Mr D Kelly</w:t>
      </w:r>
      <w:r w:rsidR="00B44BEE">
        <w:rPr>
          <w:rFonts w:ascii="Arial" w:hAnsi="Arial" w:cs="Arial"/>
          <w:sz w:val="21"/>
          <w:szCs w:val="21"/>
        </w:rPr>
        <w:t>’</w:t>
      </w:r>
      <w:r>
        <w:rPr>
          <w:rFonts w:ascii="Arial" w:hAnsi="Arial" w:cs="Arial"/>
          <w:sz w:val="21"/>
          <w:szCs w:val="21"/>
        </w:rPr>
        <w:t>s offer be accepted.</w:t>
      </w:r>
      <w:r w:rsidR="00B44BEE">
        <w:rPr>
          <w:rFonts w:ascii="Arial" w:hAnsi="Arial" w:cs="Arial"/>
          <w:sz w:val="21"/>
          <w:szCs w:val="21"/>
        </w:rPr>
        <w:t xml:space="preserve"> The Council thanked Mr Kelly for his offer of help regarding this matter. </w:t>
      </w:r>
    </w:p>
    <w:p w14:paraId="4221DAF9" w14:textId="77777777" w:rsidR="00482AB9" w:rsidRDefault="00482AB9" w:rsidP="00482AB9">
      <w:pPr>
        <w:pStyle w:val="NoSpacing"/>
        <w:rPr>
          <w:rFonts w:ascii="Arial" w:hAnsi="Arial" w:cs="Arial"/>
          <w:sz w:val="21"/>
          <w:szCs w:val="21"/>
        </w:rPr>
      </w:pPr>
    </w:p>
    <w:p w14:paraId="7DAC5172" w14:textId="657DF85C" w:rsidR="00482AB9" w:rsidRDefault="00482AB9" w:rsidP="00482AB9">
      <w:pPr>
        <w:pStyle w:val="NoSpacing"/>
        <w:rPr>
          <w:rFonts w:ascii="Arial" w:hAnsi="Arial" w:cs="Arial"/>
          <w:b/>
          <w:sz w:val="21"/>
          <w:szCs w:val="21"/>
        </w:rPr>
      </w:pPr>
      <w:r>
        <w:rPr>
          <w:rFonts w:ascii="Arial" w:hAnsi="Arial" w:cs="Arial"/>
          <w:b/>
          <w:sz w:val="21"/>
          <w:szCs w:val="21"/>
        </w:rPr>
        <w:t xml:space="preserve">Action: Clerk to circulate to all any information received from Mr D Kelly regarding this matter. </w:t>
      </w:r>
    </w:p>
    <w:p w14:paraId="4C048C0F" w14:textId="6CB31B9D" w:rsidR="00482AB9" w:rsidRPr="00482AB9" w:rsidRDefault="00482AB9" w:rsidP="00482AB9">
      <w:pPr>
        <w:pStyle w:val="NoSpacing"/>
        <w:numPr>
          <w:ilvl w:val="0"/>
          <w:numId w:val="11"/>
        </w:numPr>
        <w:rPr>
          <w:rFonts w:ascii="Arial" w:hAnsi="Arial" w:cs="Arial"/>
          <w:b/>
          <w:sz w:val="21"/>
          <w:szCs w:val="21"/>
        </w:rPr>
      </w:pPr>
      <w:r>
        <w:rPr>
          <w:rFonts w:ascii="Arial" w:hAnsi="Arial" w:cs="Arial"/>
          <w:sz w:val="21"/>
          <w:szCs w:val="21"/>
        </w:rPr>
        <w:t xml:space="preserve">Speeding in the Village- Mr D Kelly noted that he had during dialogues with the Police been informed that Traffic Data Units were to be installed to look at Speeding within the Parish. Mr D Kelly suggested that the locations for the TDU’s may not be the correct ones. </w:t>
      </w:r>
    </w:p>
    <w:p w14:paraId="2FB5CE2B" w14:textId="77777777" w:rsidR="00482AB9" w:rsidRDefault="00482AB9" w:rsidP="00482AB9">
      <w:pPr>
        <w:pStyle w:val="NoSpacing"/>
        <w:rPr>
          <w:rFonts w:ascii="Arial" w:hAnsi="Arial" w:cs="Arial"/>
          <w:sz w:val="21"/>
          <w:szCs w:val="21"/>
        </w:rPr>
      </w:pPr>
    </w:p>
    <w:p w14:paraId="2E3747A1" w14:textId="75097F75" w:rsidR="00482AB9" w:rsidRDefault="00482AB9" w:rsidP="00482AB9">
      <w:pPr>
        <w:pStyle w:val="NoSpacing"/>
        <w:rPr>
          <w:rFonts w:ascii="Arial" w:hAnsi="Arial" w:cs="Arial"/>
          <w:sz w:val="21"/>
          <w:szCs w:val="21"/>
        </w:rPr>
      </w:pPr>
      <w:r>
        <w:rPr>
          <w:rFonts w:ascii="Arial" w:hAnsi="Arial" w:cs="Arial"/>
          <w:sz w:val="21"/>
          <w:szCs w:val="21"/>
        </w:rPr>
        <w:t xml:space="preserve">Cllr M Bradley confirmed that Cllr J Wilson had identified 15 volunteers who are interested in joining a Community Speed Watch Group to act as a speed deterrent within the Village. An appropriate training session would be organised once the results of the TDU are known. </w:t>
      </w:r>
    </w:p>
    <w:p w14:paraId="086B9CE0" w14:textId="77777777" w:rsidR="00482AB9" w:rsidRDefault="00482AB9" w:rsidP="00482AB9">
      <w:pPr>
        <w:pStyle w:val="NoSpacing"/>
        <w:rPr>
          <w:rFonts w:ascii="Arial" w:hAnsi="Arial" w:cs="Arial"/>
          <w:sz w:val="21"/>
          <w:szCs w:val="21"/>
        </w:rPr>
      </w:pPr>
    </w:p>
    <w:p w14:paraId="236DEA1C" w14:textId="61394683" w:rsidR="00482AB9" w:rsidRDefault="00482AB9" w:rsidP="00482AB9">
      <w:pPr>
        <w:pStyle w:val="NoSpacing"/>
        <w:rPr>
          <w:rFonts w:ascii="Arial" w:hAnsi="Arial" w:cs="Arial"/>
          <w:b/>
          <w:sz w:val="21"/>
          <w:szCs w:val="21"/>
        </w:rPr>
      </w:pPr>
      <w:r>
        <w:rPr>
          <w:rFonts w:ascii="Arial" w:hAnsi="Arial" w:cs="Arial"/>
          <w:b/>
          <w:sz w:val="21"/>
          <w:szCs w:val="21"/>
        </w:rPr>
        <w:t xml:space="preserve">Action: Clerk to continue to liaise with CCC for the results of the TDU surveys. </w:t>
      </w:r>
    </w:p>
    <w:p w14:paraId="0CA99802" w14:textId="77777777" w:rsidR="00482AB9" w:rsidRDefault="00482AB9" w:rsidP="00482AB9">
      <w:pPr>
        <w:pStyle w:val="NoSpacing"/>
        <w:rPr>
          <w:rFonts w:ascii="Arial" w:hAnsi="Arial" w:cs="Arial"/>
          <w:b/>
          <w:sz w:val="21"/>
          <w:szCs w:val="21"/>
        </w:rPr>
      </w:pPr>
    </w:p>
    <w:p w14:paraId="6D53075C" w14:textId="0176A3A8" w:rsidR="00482AB9" w:rsidRPr="00B44BEE" w:rsidRDefault="00B44BEE" w:rsidP="00B44BEE">
      <w:pPr>
        <w:pStyle w:val="NoSpacing"/>
        <w:numPr>
          <w:ilvl w:val="0"/>
          <w:numId w:val="11"/>
        </w:numPr>
        <w:rPr>
          <w:rFonts w:ascii="Arial" w:hAnsi="Arial" w:cs="Arial"/>
          <w:b/>
          <w:sz w:val="21"/>
          <w:szCs w:val="21"/>
        </w:rPr>
      </w:pPr>
      <w:r>
        <w:rPr>
          <w:rFonts w:ascii="Arial" w:hAnsi="Arial" w:cs="Arial"/>
          <w:sz w:val="21"/>
          <w:szCs w:val="21"/>
        </w:rPr>
        <w:t>Land to rear of 10 West End, there is a large bush/shrub on land that is maintained by ISS which needs to be pruned/cut down.</w:t>
      </w:r>
    </w:p>
    <w:p w14:paraId="114E3C94" w14:textId="77777777" w:rsidR="00B44BEE" w:rsidRDefault="00B44BEE" w:rsidP="00B44BEE">
      <w:pPr>
        <w:pStyle w:val="NoSpacing"/>
        <w:rPr>
          <w:rFonts w:ascii="Arial" w:hAnsi="Arial" w:cs="Arial"/>
          <w:sz w:val="21"/>
          <w:szCs w:val="21"/>
        </w:rPr>
      </w:pPr>
    </w:p>
    <w:p w14:paraId="3F7105C0" w14:textId="16B916FF" w:rsidR="00B44BEE" w:rsidRPr="00B44BEE" w:rsidRDefault="00B44BEE" w:rsidP="00B44BEE">
      <w:pPr>
        <w:pStyle w:val="NoSpacing"/>
        <w:rPr>
          <w:rFonts w:ascii="Arial" w:hAnsi="Arial" w:cs="Arial"/>
          <w:b/>
          <w:sz w:val="21"/>
          <w:szCs w:val="21"/>
        </w:rPr>
      </w:pPr>
      <w:r>
        <w:rPr>
          <w:rFonts w:ascii="Arial" w:hAnsi="Arial" w:cs="Arial"/>
          <w:b/>
          <w:sz w:val="21"/>
          <w:szCs w:val="21"/>
        </w:rPr>
        <w:t xml:space="preserve">Action: Clerk to raise this with Allerdale Borough Council. </w:t>
      </w:r>
    </w:p>
    <w:p w14:paraId="375D1D5B" w14:textId="77777777" w:rsidR="00CD442B" w:rsidRPr="00CD442B" w:rsidRDefault="00CD442B" w:rsidP="00CD442B">
      <w:pPr>
        <w:pStyle w:val="NoSpacing"/>
        <w:rPr>
          <w:rFonts w:ascii="Arial" w:hAnsi="Arial" w:cs="Arial"/>
          <w:sz w:val="21"/>
          <w:szCs w:val="21"/>
        </w:rPr>
      </w:pPr>
    </w:p>
    <w:p w14:paraId="316ADA20" w14:textId="1CB47CDA" w:rsidR="00AB10FE" w:rsidRDefault="00CB6D02" w:rsidP="005B0B62">
      <w:pPr>
        <w:pStyle w:val="NoSpacing"/>
        <w:rPr>
          <w:rFonts w:ascii="Arial" w:hAnsi="Arial" w:cs="Arial"/>
          <w:b/>
          <w:sz w:val="21"/>
          <w:szCs w:val="21"/>
          <w:u w:val="single"/>
        </w:rPr>
      </w:pPr>
      <w:r>
        <w:rPr>
          <w:rFonts w:ascii="Arial" w:hAnsi="Arial" w:cs="Arial"/>
          <w:b/>
          <w:sz w:val="21"/>
          <w:szCs w:val="21"/>
          <w:u w:val="single"/>
        </w:rPr>
        <w:t>136</w:t>
      </w:r>
      <w:r w:rsidR="00AB10FE" w:rsidRPr="00B97139">
        <w:rPr>
          <w:rFonts w:ascii="Arial" w:hAnsi="Arial" w:cs="Arial"/>
          <w:b/>
          <w:sz w:val="21"/>
          <w:szCs w:val="21"/>
          <w:u w:val="single"/>
        </w:rPr>
        <w:t>/17</w:t>
      </w:r>
      <w:r w:rsidR="00A11444" w:rsidRPr="00B97139">
        <w:rPr>
          <w:rFonts w:ascii="Arial" w:hAnsi="Arial" w:cs="Arial"/>
          <w:b/>
          <w:sz w:val="21"/>
          <w:szCs w:val="21"/>
          <w:u w:val="single"/>
        </w:rPr>
        <w:t xml:space="preserve"> Application for co-option (2 vacancies)</w:t>
      </w:r>
    </w:p>
    <w:p w14:paraId="681ADDDD" w14:textId="77777777" w:rsidR="008C5FE7" w:rsidRPr="00B97139" w:rsidRDefault="008C5FE7" w:rsidP="005B0B62">
      <w:pPr>
        <w:pStyle w:val="NoSpacing"/>
        <w:rPr>
          <w:rFonts w:ascii="Arial" w:hAnsi="Arial" w:cs="Arial"/>
          <w:b/>
          <w:sz w:val="21"/>
          <w:szCs w:val="21"/>
          <w:u w:val="single"/>
        </w:rPr>
      </w:pPr>
    </w:p>
    <w:p w14:paraId="6B3ECB9F" w14:textId="77777777" w:rsidR="00A11444" w:rsidRDefault="00A11444" w:rsidP="00391332">
      <w:pPr>
        <w:pStyle w:val="NoSpacing"/>
        <w:tabs>
          <w:tab w:val="left" w:pos="2495"/>
        </w:tabs>
        <w:rPr>
          <w:rFonts w:ascii="Arial" w:hAnsi="Arial" w:cs="Arial"/>
          <w:sz w:val="21"/>
          <w:szCs w:val="21"/>
        </w:rPr>
      </w:pPr>
      <w:r w:rsidRPr="00B97139">
        <w:rPr>
          <w:rFonts w:ascii="Arial" w:hAnsi="Arial" w:cs="Arial"/>
          <w:sz w:val="21"/>
          <w:szCs w:val="21"/>
        </w:rPr>
        <w:t>None received</w:t>
      </w:r>
      <w:r w:rsidR="00391332" w:rsidRPr="00B97139">
        <w:rPr>
          <w:rFonts w:ascii="Arial" w:hAnsi="Arial" w:cs="Arial"/>
          <w:sz w:val="21"/>
          <w:szCs w:val="21"/>
        </w:rPr>
        <w:tab/>
      </w:r>
    </w:p>
    <w:p w14:paraId="11483BEE" w14:textId="77777777" w:rsidR="00CB6D02" w:rsidRDefault="00CB6D02" w:rsidP="00391332">
      <w:pPr>
        <w:pStyle w:val="NoSpacing"/>
        <w:tabs>
          <w:tab w:val="left" w:pos="2495"/>
        </w:tabs>
        <w:rPr>
          <w:rFonts w:ascii="Arial" w:hAnsi="Arial" w:cs="Arial"/>
          <w:sz w:val="21"/>
          <w:szCs w:val="21"/>
        </w:rPr>
      </w:pPr>
    </w:p>
    <w:p w14:paraId="1B2FCAEB" w14:textId="451CC00B" w:rsidR="00CB6D02" w:rsidRDefault="008C5FE7" w:rsidP="00391332">
      <w:pPr>
        <w:pStyle w:val="NoSpacing"/>
        <w:tabs>
          <w:tab w:val="left" w:pos="2495"/>
        </w:tabs>
        <w:rPr>
          <w:rFonts w:ascii="Arial" w:hAnsi="Arial" w:cs="Arial"/>
          <w:b/>
          <w:sz w:val="21"/>
          <w:szCs w:val="21"/>
          <w:u w:val="single"/>
        </w:rPr>
      </w:pPr>
      <w:r>
        <w:rPr>
          <w:rFonts w:ascii="Arial" w:hAnsi="Arial" w:cs="Arial"/>
          <w:b/>
          <w:sz w:val="21"/>
          <w:szCs w:val="21"/>
          <w:u w:val="single"/>
        </w:rPr>
        <w:t>137</w:t>
      </w:r>
      <w:r w:rsidR="00CB6D02">
        <w:rPr>
          <w:rFonts w:ascii="Arial" w:hAnsi="Arial" w:cs="Arial"/>
          <w:b/>
          <w:sz w:val="21"/>
          <w:szCs w:val="21"/>
          <w:u w:val="single"/>
        </w:rPr>
        <w:t>/17 Pieter Barnard &amp; Andrew Harris</w:t>
      </w:r>
      <w:r w:rsidR="001F686F">
        <w:rPr>
          <w:rFonts w:ascii="Arial" w:hAnsi="Arial" w:cs="Arial"/>
          <w:b/>
          <w:sz w:val="21"/>
          <w:szCs w:val="21"/>
          <w:u w:val="single"/>
        </w:rPr>
        <w:t>on (CCC Development Management) and Kevin Kerrigan (Head of Development Services ABC)</w:t>
      </w:r>
    </w:p>
    <w:p w14:paraId="06FB46D1" w14:textId="77777777" w:rsidR="00CB6D02" w:rsidRDefault="00CB6D02" w:rsidP="00391332">
      <w:pPr>
        <w:pStyle w:val="NoSpacing"/>
        <w:tabs>
          <w:tab w:val="left" w:pos="2495"/>
        </w:tabs>
        <w:rPr>
          <w:rFonts w:ascii="Arial" w:hAnsi="Arial" w:cs="Arial"/>
          <w:b/>
          <w:sz w:val="21"/>
          <w:szCs w:val="21"/>
          <w:u w:val="single"/>
        </w:rPr>
      </w:pPr>
    </w:p>
    <w:p w14:paraId="246550A1" w14:textId="3087430C" w:rsidR="00CB6D02" w:rsidRDefault="00CB6D02" w:rsidP="00391332">
      <w:pPr>
        <w:pStyle w:val="NoSpacing"/>
        <w:tabs>
          <w:tab w:val="left" w:pos="2495"/>
        </w:tabs>
        <w:rPr>
          <w:rFonts w:ascii="Arial" w:hAnsi="Arial" w:cs="Arial"/>
          <w:sz w:val="21"/>
          <w:szCs w:val="21"/>
        </w:rPr>
      </w:pPr>
      <w:r>
        <w:rPr>
          <w:rFonts w:ascii="Arial" w:hAnsi="Arial" w:cs="Arial"/>
          <w:sz w:val="21"/>
          <w:szCs w:val="21"/>
        </w:rPr>
        <w:t xml:space="preserve">Cllr M Bradley welcomed Pieter &amp; Andrew to the meeting to discuss issues specifically relating to how comments relating to highways/traffic issues are reached on planning applications. In particular with regard to any precedent/statute and how far the sphere of influence is that can be considered during a Highways Response. </w:t>
      </w:r>
    </w:p>
    <w:p w14:paraId="7F4C6337" w14:textId="77777777" w:rsidR="00CB6D02" w:rsidRDefault="00CB6D02" w:rsidP="00391332">
      <w:pPr>
        <w:pStyle w:val="NoSpacing"/>
        <w:tabs>
          <w:tab w:val="left" w:pos="2495"/>
        </w:tabs>
        <w:rPr>
          <w:rFonts w:ascii="Arial" w:hAnsi="Arial" w:cs="Arial"/>
          <w:sz w:val="21"/>
          <w:szCs w:val="21"/>
        </w:rPr>
      </w:pPr>
    </w:p>
    <w:p w14:paraId="0C34878D" w14:textId="4BA74669" w:rsidR="00CB6D02" w:rsidRDefault="00CB6D02" w:rsidP="00391332">
      <w:pPr>
        <w:pStyle w:val="NoSpacing"/>
        <w:tabs>
          <w:tab w:val="left" w:pos="2495"/>
        </w:tabs>
        <w:rPr>
          <w:rFonts w:ascii="Arial" w:hAnsi="Arial" w:cs="Arial"/>
          <w:sz w:val="21"/>
          <w:szCs w:val="21"/>
        </w:rPr>
      </w:pPr>
      <w:r>
        <w:rPr>
          <w:rFonts w:ascii="Arial" w:hAnsi="Arial" w:cs="Arial"/>
          <w:sz w:val="21"/>
          <w:szCs w:val="21"/>
        </w:rPr>
        <w:t xml:space="preserve">Pieter confirmed that when a planning application is received it is plotted on a GIS map, which shows the new development in the context of the existing/past/and approved developments. </w:t>
      </w:r>
    </w:p>
    <w:p w14:paraId="6B45022F" w14:textId="77777777" w:rsidR="00CB6D02" w:rsidRDefault="00CB6D02" w:rsidP="00391332">
      <w:pPr>
        <w:pStyle w:val="NoSpacing"/>
        <w:tabs>
          <w:tab w:val="left" w:pos="2495"/>
        </w:tabs>
        <w:rPr>
          <w:rFonts w:ascii="Arial" w:hAnsi="Arial" w:cs="Arial"/>
          <w:sz w:val="21"/>
          <w:szCs w:val="21"/>
        </w:rPr>
      </w:pPr>
    </w:p>
    <w:p w14:paraId="41FFFF95" w14:textId="14FCBD1D" w:rsidR="00CB6D02" w:rsidRDefault="00CB6D02" w:rsidP="00391332">
      <w:pPr>
        <w:pStyle w:val="NoSpacing"/>
        <w:tabs>
          <w:tab w:val="left" w:pos="2495"/>
        </w:tabs>
        <w:rPr>
          <w:rFonts w:ascii="Arial" w:hAnsi="Arial" w:cs="Arial"/>
          <w:sz w:val="21"/>
          <w:szCs w:val="21"/>
        </w:rPr>
      </w:pPr>
      <w:r>
        <w:rPr>
          <w:rFonts w:ascii="Arial" w:hAnsi="Arial" w:cs="Arial"/>
          <w:sz w:val="21"/>
          <w:szCs w:val="21"/>
        </w:rPr>
        <w:t>The main ‘guide’ used is the Cumbria Design Guide. A new version of which has been released for consultation from the 25</w:t>
      </w:r>
      <w:r w:rsidRPr="00CB6D02">
        <w:rPr>
          <w:rFonts w:ascii="Arial" w:hAnsi="Arial" w:cs="Arial"/>
          <w:sz w:val="21"/>
          <w:szCs w:val="21"/>
          <w:vertAlign w:val="superscript"/>
        </w:rPr>
        <w:t>th</w:t>
      </w:r>
      <w:r>
        <w:rPr>
          <w:rFonts w:ascii="Arial" w:hAnsi="Arial" w:cs="Arial"/>
          <w:sz w:val="21"/>
          <w:szCs w:val="21"/>
        </w:rPr>
        <w:t xml:space="preserve"> July until the 4</w:t>
      </w:r>
      <w:r w:rsidRPr="00CB6D02">
        <w:rPr>
          <w:rFonts w:ascii="Arial" w:hAnsi="Arial" w:cs="Arial"/>
          <w:sz w:val="21"/>
          <w:szCs w:val="21"/>
          <w:vertAlign w:val="superscript"/>
        </w:rPr>
        <w:t>th</w:t>
      </w:r>
      <w:r>
        <w:rPr>
          <w:rFonts w:ascii="Arial" w:hAnsi="Arial" w:cs="Arial"/>
          <w:sz w:val="21"/>
          <w:szCs w:val="21"/>
        </w:rPr>
        <w:t xml:space="preserve"> September. </w:t>
      </w:r>
    </w:p>
    <w:p w14:paraId="3EEFCE0A" w14:textId="1C3F193A" w:rsidR="00CB6D02" w:rsidRDefault="00CB6D02" w:rsidP="00391332">
      <w:pPr>
        <w:pStyle w:val="NoSpacing"/>
        <w:tabs>
          <w:tab w:val="left" w:pos="2495"/>
        </w:tabs>
        <w:rPr>
          <w:rFonts w:ascii="Arial" w:hAnsi="Arial" w:cs="Arial"/>
          <w:sz w:val="21"/>
          <w:szCs w:val="21"/>
        </w:rPr>
      </w:pPr>
      <w:r>
        <w:rPr>
          <w:rFonts w:ascii="Arial" w:hAnsi="Arial" w:cs="Arial"/>
          <w:sz w:val="21"/>
          <w:szCs w:val="21"/>
        </w:rPr>
        <w:br/>
        <w:t>In terms of quantitative figures, the baselines are set out nationally so ‘busy/congested’ is based on larger settlements, so it is unlikely that a village like Great or Little Broughton would ever</w:t>
      </w:r>
      <w:r w:rsidR="008C66DD">
        <w:rPr>
          <w:rFonts w:ascii="Arial" w:hAnsi="Arial" w:cs="Arial"/>
          <w:sz w:val="21"/>
          <w:szCs w:val="21"/>
        </w:rPr>
        <w:t xml:space="preserve"> fit with the national baseline/critical mass </w:t>
      </w:r>
      <w:r>
        <w:rPr>
          <w:rFonts w:ascii="Arial" w:hAnsi="Arial" w:cs="Arial"/>
          <w:sz w:val="21"/>
          <w:szCs w:val="21"/>
        </w:rPr>
        <w:t>for this standard. It may be a local concern but it is unlikely to be a Development Management concern if there is an increase of 5/10/20/40 cars at any particular junction</w:t>
      </w:r>
      <w:r w:rsidR="001701BA">
        <w:rPr>
          <w:rFonts w:ascii="Arial" w:hAnsi="Arial" w:cs="Arial"/>
          <w:sz w:val="21"/>
          <w:szCs w:val="21"/>
        </w:rPr>
        <w:t>/location</w:t>
      </w:r>
      <w:r>
        <w:rPr>
          <w:rFonts w:ascii="Arial" w:hAnsi="Arial" w:cs="Arial"/>
          <w:sz w:val="21"/>
          <w:szCs w:val="21"/>
        </w:rPr>
        <w:t xml:space="preserve">. </w:t>
      </w:r>
    </w:p>
    <w:p w14:paraId="78109E9A" w14:textId="7D0976BB" w:rsidR="001701BA" w:rsidRDefault="001701BA" w:rsidP="00391332">
      <w:pPr>
        <w:pStyle w:val="NoSpacing"/>
        <w:tabs>
          <w:tab w:val="left" w:pos="2495"/>
        </w:tabs>
        <w:rPr>
          <w:rFonts w:ascii="Arial" w:hAnsi="Arial" w:cs="Arial"/>
          <w:sz w:val="21"/>
          <w:szCs w:val="21"/>
        </w:rPr>
      </w:pPr>
      <w:r>
        <w:rPr>
          <w:rFonts w:ascii="Arial" w:hAnsi="Arial" w:cs="Arial"/>
          <w:sz w:val="21"/>
          <w:szCs w:val="21"/>
        </w:rPr>
        <w:br/>
        <w:t xml:space="preserve">Planning Applications generally arrive with CCC Development Management from ABC as they are statutory consultee, but a developer can seek pre-application advice from CCC if they choose. </w:t>
      </w:r>
    </w:p>
    <w:p w14:paraId="29861E06" w14:textId="77777777" w:rsidR="00D27664" w:rsidRDefault="00D27664" w:rsidP="00391332">
      <w:pPr>
        <w:pStyle w:val="NoSpacing"/>
        <w:tabs>
          <w:tab w:val="left" w:pos="2495"/>
        </w:tabs>
        <w:rPr>
          <w:rFonts w:ascii="Arial" w:hAnsi="Arial" w:cs="Arial"/>
          <w:sz w:val="21"/>
          <w:szCs w:val="21"/>
        </w:rPr>
      </w:pPr>
    </w:p>
    <w:p w14:paraId="193A996F" w14:textId="331CDD8E" w:rsidR="00D27664" w:rsidRDefault="00D27664" w:rsidP="00391332">
      <w:pPr>
        <w:pStyle w:val="NoSpacing"/>
        <w:tabs>
          <w:tab w:val="left" w:pos="2495"/>
        </w:tabs>
        <w:rPr>
          <w:rFonts w:ascii="Arial" w:hAnsi="Arial" w:cs="Arial"/>
          <w:sz w:val="21"/>
          <w:szCs w:val="21"/>
        </w:rPr>
      </w:pPr>
      <w:r>
        <w:rPr>
          <w:rFonts w:ascii="Arial" w:hAnsi="Arial" w:cs="Arial"/>
          <w:sz w:val="21"/>
          <w:szCs w:val="21"/>
        </w:rPr>
        <w:t xml:space="preserve">CCC have an organogram depicting the different sizes/scales of planning application and how it is process/who is consulted. </w:t>
      </w:r>
    </w:p>
    <w:p w14:paraId="781CF536" w14:textId="77777777" w:rsidR="00D27664" w:rsidRDefault="00D27664" w:rsidP="00391332">
      <w:pPr>
        <w:pStyle w:val="NoSpacing"/>
        <w:tabs>
          <w:tab w:val="left" w:pos="2495"/>
        </w:tabs>
        <w:rPr>
          <w:rFonts w:ascii="Arial" w:hAnsi="Arial" w:cs="Arial"/>
          <w:sz w:val="21"/>
          <w:szCs w:val="21"/>
        </w:rPr>
      </w:pPr>
    </w:p>
    <w:p w14:paraId="0E10BFB6" w14:textId="071BFB1D" w:rsidR="00D27664" w:rsidRDefault="00D27664" w:rsidP="00391332">
      <w:pPr>
        <w:pStyle w:val="NoSpacing"/>
        <w:tabs>
          <w:tab w:val="left" w:pos="2495"/>
        </w:tabs>
        <w:rPr>
          <w:rFonts w:ascii="Arial" w:hAnsi="Arial" w:cs="Arial"/>
          <w:b/>
          <w:sz w:val="21"/>
          <w:szCs w:val="21"/>
        </w:rPr>
      </w:pPr>
      <w:r>
        <w:rPr>
          <w:rFonts w:ascii="Arial" w:hAnsi="Arial" w:cs="Arial"/>
          <w:b/>
          <w:sz w:val="21"/>
          <w:szCs w:val="21"/>
        </w:rPr>
        <w:t xml:space="preserve">Action: Andrew to share this with Becx for circulation to Broughton Parish Councillors for information. </w:t>
      </w:r>
    </w:p>
    <w:p w14:paraId="18D2B31B" w14:textId="77777777" w:rsidR="00D27664" w:rsidRDefault="00D27664" w:rsidP="00391332">
      <w:pPr>
        <w:pStyle w:val="NoSpacing"/>
        <w:tabs>
          <w:tab w:val="left" w:pos="2495"/>
        </w:tabs>
        <w:rPr>
          <w:rFonts w:ascii="Arial" w:hAnsi="Arial" w:cs="Arial"/>
          <w:b/>
          <w:sz w:val="21"/>
          <w:szCs w:val="21"/>
        </w:rPr>
      </w:pPr>
    </w:p>
    <w:p w14:paraId="25F8127D" w14:textId="48781FC9" w:rsidR="00D27664" w:rsidRDefault="00D27664" w:rsidP="00391332">
      <w:pPr>
        <w:pStyle w:val="NoSpacing"/>
        <w:tabs>
          <w:tab w:val="left" w:pos="2495"/>
        </w:tabs>
        <w:rPr>
          <w:rFonts w:ascii="Arial" w:hAnsi="Arial" w:cs="Arial"/>
          <w:sz w:val="21"/>
          <w:szCs w:val="21"/>
        </w:rPr>
      </w:pPr>
      <w:r>
        <w:rPr>
          <w:rFonts w:ascii="Arial" w:hAnsi="Arial" w:cs="Arial"/>
          <w:sz w:val="21"/>
          <w:szCs w:val="21"/>
        </w:rPr>
        <w:lastRenderedPageBreak/>
        <w:t>CCC look at applications with a view to IF there are negative highways/transport impacts then conditions will be suggested where possible to make the development acceptable rather than just outright objection/refusal. These conditions will form part of the CCC opinion, but this can of course be accepted or not by ABC as the planning authority the final decision rests with ABC.</w:t>
      </w:r>
    </w:p>
    <w:p w14:paraId="5FFD112F" w14:textId="77777777" w:rsidR="0023515B" w:rsidRDefault="0023515B" w:rsidP="00391332">
      <w:pPr>
        <w:pStyle w:val="NoSpacing"/>
        <w:tabs>
          <w:tab w:val="left" w:pos="2495"/>
        </w:tabs>
        <w:rPr>
          <w:rFonts w:ascii="Arial" w:hAnsi="Arial" w:cs="Arial"/>
          <w:sz w:val="21"/>
          <w:szCs w:val="21"/>
        </w:rPr>
      </w:pPr>
    </w:p>
    <w:p w14:paraId="0A89112B" w14:textId="6E833CB1" w:rsidR="0023515B" w:rsidRDefault="0023515B" w:rsidP="00391332">
      <w:pPr>
        <w:pStyle w:val="NoSpacing"/>
        <w:tabs>
          <w:tab w:val="left" w:pos="2495"/>
        </w:tabs>
        <w:rPr>
          <w:rFonts w:ascii="Arial" w:hAnsi="Arial" w:cs="Arial"/>
          <w:sz w:val="21"/>
          <w:szCs w:val="21"/>
        </w:rPr>
      </w:pPr>
      <w:r>
        <w:rPr>
          <w:rFonts w:ascii="Arial" w:hAnsi="Arial" w:cs="Arial"/>
          <w:sz w:val="21"/>
          <w:szCs w:val="21"/>
        </w:rPr>
        <w:t xml:space="preserve">CCC Development Management would look at Parish Council comments (if they were submitted by the point they commented) and check the comments against the Cumbria Design Guide. </w:t>
      </w:r>
    </w:p>
    <w:p w14:paraId="476450F9" w14:textId="77777777" w:rsidR="0023515B" w:rsidRDefault="0023515B" w:rsidP="00391332">
      <w:pPr>
        <w:pStyle w:val="NoSpacing"/>
        <w:tabs>
          <w:tab w:val="left" w:pos="2495"/>
        </w:tabs>
        <w:rPr>
          <w:rFonts w:ascii="Arial" w:hAnsi="Arial" w:cs="Arial"/>
          <w:sz w:val="21"/>
          <w:szCs w:val="21"/>
        </w:rPr>
      </w:pPr>
    </w:p>
    <w:p w14:paraId="3BBC4325" w14:textId="46ABD4D8" w:rsidR="0023515B" w:rsidRDefault="0023515B" w:rsidP="00391332">
      <w:pPr>
        <w:pStyle w:val="NoSpacing"/>
        <w:tabs>
          <w:tab w:val="left" w:pos="2495"/>
        </w:tabs>
        <w:rPr>
          <w:rFonts w:ascii="Arial" w:hAnsi="Arial" w:cs="Arial"/>
          <w:sz w:val="21"/>
          <w:szCs w:val="21"/>
        </w:rPr>
      </w:pPr>
      <w:r>
        <w:rPr>
          <w:rFonts w:ascii="Arial" w:hAnsi="Arial" w:cs="Arial"/>
          <w:sz w:val="21"/>
          <w:szCs w:val="21"/>
        </w:rPr>
        <w:t xml:space="preserve">Pieter confirmed that site visits only take place during working hours (Monday-Friday 8am-5pm), predominately the research undertaken about any particular planning application is desk based/numeric. </w:t>
      </w:r>
    </w:p>
    <w:p w14:paraId="21F4C810" w14:textId="77777777" w:rsidR="0023515B" w:rsidRDefault="0023515B" w:rsidP="00391332">
      <w:pPr>
        <w:pStyle w:val="NoSpacing"/>
        <w:tabs>
          <w:tab w:val="left" w:pos="2495"/>
        </w:tabs>
        <w:rPr>
          <w:rFonts w:ascii="Arial" w:hAnsi="Arial" w:cs="Arial"/>
          <w:sz w:val="21"/>
          <w:szCs w:val="21"/>
        </w:rPr>
      </w:pPr>
    </w:p>
    <w:p w14:paraId="491143CD" w14:textId="657A5ABF" w:rsidR="0023515B" w:rsidRDefault="008C66DD" w:rsidP="00391332">
      <w:pPr>
        <w:pStyle w:val="NoSpacing"/>
        <w:tabs>
          <w:tab w:val="left" w:pos="2495"/>
        </w:tabs>
        <w:rPr>
          <w:rFonts w:ascii="Arial" w:hAnsi="Arial" w:cs="Arial"/>
          <w:sz w:val="21"/>
          <w:szCs w:val="21"/>
        </w:rPr>
      </w:pPr>
      <w:r>
        <w:rPr>
          <w:rFonts w:ascii="Arial" w:hAnsi="Arial" w:cs="Arial"/>
          <w:sz w:val="21"/>
          <w:szCs w:val="21"/>
        </w:rPr>
        <w:t xml:space="preserve">Cllr Sue Hannah questioned Pieter &amp; Andrew regarding a recent comment at a Development Control Meeting where the phrase ‘Broughton is just a village that thinks it has a traffic problem’ was used. Given the comment already made by Pieter about national baselines for traffic movement &amp; critical mass would Development Management ever object to an application on a highways basis?  </w:t>
      </w:r>
    </w:p>
    <w:p w14:paraId="35E67745" w14:textId="77777777" w:rsidR="008C66DD" w:rsidRDefault="008C66DD" w:rsidP="00391332">
      <w:pPr>
        <w:pStyle w:val="NoSpacing"/>
        <w:tabs>
          <w:tab w:val="left" w:pos="2495"/>
        </w:tabs>
        <w:rPr>
          <w:rFonts w:ascii="Arial" w:hAnsi="Arial" w:cs="Arial"/>
          <w:sz w:val="21"/>
          <w:szCs w:val="21"/>
        </w:rPr>
      </w:pPr>
    </w:p>
    <w:p w14:paraId="21F83292" w14:textId="3D09C6C3" w:rsidR="008C66DD" w:rsidRDefault="008C66DD" w:rsidP="00391332">
      <w:pPr>
        <w:pStyle w:val="NoSpacing"/>
        <w:tabs>
          <w:tab w:val="left" w:pos="2495"/>
        </w:tabs>
        <w:rPr>
          <w:rFonts w:ascii="Arial" w:hAnsi="Arial" w:cs="Arial"/>
          <w:sz w:val="21"/>
          <w:szCs w:val="21"/>
        </w:rPr>
      </w:pPr>
      <w:r>
        <w:rPr>
          <w:rFonts w:ascii="Arial" w:hAnsi="Arial" w:cs="Arial"/>
          <w:sz w:val="21"/>
          <w:szCs w:val="21"/>
        </w:rPr>
        <w:t xml:space="preserve">Pieter responded that they can only object to a planning </w:t>
      </w:r>
      <w:r w:rsidR="00E8139D">
        <w:rPr>
          <w:rFonts w:ascii="Arial" w:hAnsi="Arial" w:cs="Arial"/>
          <w:sz w:val="21"/>
          <w:szCs w:val="21"/>
        </w:rPr>
        <w:t>application</w:t>
      </w:r>
      <w:r>
        <w:rPr>
          <w:rFonts w:ascii="Arial" w:hAnsi="Arial" w:cs="Arial"/>
          <w:sz w:val="21"/>
          <w:szCs w:val="21"/>
        </w:rPr>
        <w:t xml:space="preserve"> </w:t>
      </w:r>
      <w:r w:rsidR="00E8139D">
        <w:rPr>
          <w:rFonts w:ascii="Arial" w:hAnsi="Arial" w:cs="Arial"/>
          <w:sz w:val="21"/>
          <w:szCs w:val="21"/>
        </w:rPr>
        <w:t xml:space="preserve">for a valid reason, and can only apply a condition if they would have objected to the application without the suggested condition. An additional 40 cars on any street is unlikely to be of significant concern to Development Management. </w:t>
      </w:r>
    </w:p>
    <w:p w14:paraId="1F19D4EA" w14:textId="77777777" w:rsidR="00E8139D" w:rsidRDefault="00E8139D" w:rsidP="00391332">
      <w:pPr>
        <w:pStyle w:val="NoSpacing"/>
        <w:tabs>
          <w:tab w:val="left" w:pos="2495"/>
        </w:tabs>
        <w:rPr>
          <w:rFonts w:ascii="Arial" w:hAnsi="Arial" w:cs="Arial"/>
          <w:sz w:val="21"/>
          <w:szCs w:val="21"/>
        </w:rPr>
      </w:pPr>
    </w:p>
    <w:p w14:paraId="3B1AF1B2" w14:textId="5BE1F15E" w:rsidR="00E8139D" w:rsidRDefault="00E8139D" w:rsidP="00391332">
      <w:pPr>
        <w:pStyle w:val="NoSpacing"/>
        <w:tabs>
          <w:tab w:val="left" w:pos="2495"/>
        </w:tabs>
        <w:rPr>
          <w:rFonts w:ascii="Arial" w:hAnsi="Arial" w:cs="Arial"/>
          <w:sz w:val="21"/>
          <w:szCs w:val="21"/>
        </w:rPr>
      </w:pPr>
      <w:r>
        <w:rPr>
          <w:rFonts w:ascii="Arial" w:hAnsi="Arial" w:cs="Arial"/>
          <w:sz w:val="21"/>
          <w:szCs w:val="21"/>
        </w:rPr>
        <w:t>The Council noted that there have been a series of applications dating back more than 5 years where the Parish Council have raised concerns/objections on traffic matters which have subsequently been ‘no objection’ by Development Management. E.g. Church Meadows and the school footpath crossed by an estate road which took over 3 years of pressure from the Parish Council and a near miss with a child and a car to get an appropriate crossing installed. This could (and in the Parish Council’s opinion) should have been a condition on the planning application for the developer.</w:t>
      </w:r>
    </w:p>
    <w:p w14:paraId="05F57799" w14:textId="77777777" w:rsidR="00E8139D" w:rsidRDefault="00E8139D" w:rsidP="00391332">
      <w:pPr>
        <w:pStyle w:val="NoSpacing"/>
        <w:tabs>
          <w:tab w:val="left" w:pos="2495"/>
        </w:tabs>
        <w:rPr>
          <w:rFonts w:ascii="Arial" w:hAnsi="Arial" w:cs="Arial"/>
          <w:sz w:val="21"/>
          <w:szCs w:val="21"/>
        </w:rPr>
      </w:pPr>
    </w:p>
    <w:p w14:paraId="34F9D0E5" w14:textId="356CF18A" w:rsidR="00E8139D" w:rsidRDefault="00E8139D" w:rsidP="00391332">
      <w:pPr>
        <w:pStyle w:val="NoSpacing"/>
        <w:tabs>
          <w:tab w:val="left" w:pos="2495"/>
        </w:tabs>
        <w:rPr>
          <w:rFonts w:ascii="Arial" w:hAnsi="Arial" w:cs="Arial"/>
          <w:sz w:val="21"/>
          <w:szCs w:val="21"/>
        </w:rPr>
      </w:pPr>
      <w:r>
        <w:rPr>
          <w:rFonts w:ascii="Arial" w:hAnsi="Arial" w:cs="Arial"/>
          <w:sz w:val="21"/>
          <w:szCs w:val="21"/>
        </w:rPr>
        <w:t xml:space="preserve">Pieter confirmed that whilst local comments would be looked at, any comment made by Development Management need to be justifiable in court (if necessary). Pieter reiterated that </w:t>
      </w:r>
      <w:r w:rsidR="009C23F4">
        <w:rPr>
          <w:rFonts w:ascii="Arial" w:hAnsi="Arial" w:cs="Arial"/>
          <w:sz w:val="21"/>
          <w:szCs w:val="21"/>
        </w:rPr>
        <w:t xml:space="preserve">the yard stick/bench mark regarding traffic volumes etc is a national one and includes large town/cities as such will rarely show a serious issue in Great/Little Broughton.  Pieter noted to the meeting that the Parish was lucky to have such narrow/parked roads which provide natural speed reduction measures. </w:t>
      </w:r>
    </w:p>
    <w:p w14:paraId="43E506A0" w14:textId="77777777" w:rsidR="008C66DD" w:rsidRDefault="008C66DD" w:rsidP="00391332">
      <w:pPr>
        <w:pStyle w:val="NoSpacing"/>
        <w:tabs>
          <w:tab w:val="left" w:pos="2495"/>
        </w:tabs>
        <w:rPr>
          <w:rFonts w:ascii="Arial" w:hAnsi="Arial" w:cs="Arial"/>
          <w:sz w:val="21"/>
          <w:szCs w:val="21"/>
        </w:rPr>
      </w:pPr>
    </w:p>
    <w:p w14:paraId="10DAACDD" w14:textId="476B5C74" w:rsidR="00D27664" w:rsidRDefault="00DC178D" w:rsidP="00391332">
      <w:pPr>
        <w:pStyle w:val="NoSpacing"/>
        <w:tabs>
          <w:tab w:val="left" w:pos="2495"/>
        </w:tabs>
        <w:rPr>
          <w:rFonts w:ascii="Arial" w:hAnsi="Arial" w:cs="Arial"/>
          <w:sz w:val="21"/>
          <w:szCs w:val="21"/>
        </w:rPr>
      </w:pPr>
      <w:r>
        <w:rPr>
          <w:rFonts w:ascii="Arial" w:hAnsi="Arial" w:cs="Arial"/>
          <w:sz w:val="21"/>
          <w:szCs w:val="21"/>
        </w:rPr>
        <w:t xml:space="preserve">It was noted by all present at the meeting that one of the key issues regarding traffic movement/speed/volumes is that Great &amp; Little Broughton are starting to be used as a ‘rat run’ between the A66 &amp; A595, with peak times lasting for far longer that the CCC determined ones (8-9 and 3-4/4-5). Pieter confirmed that this is a common issue with traffic not being generated within the concerned communities. This can’t be taken into account during consideration of a development (a developer can only be asked to mitigate problems caused by their development). </w:t>
      </w:r>
    </w:p>
    <w:p w14:paraId="18DF3E72" w14:textId="77777777" w:rsidR="00DC178D" w:rsidRDefault="00DC178D" w:rsidP="00391332">
      <w:pPr>
        <w:pStyle w:val="NoSpacing"/>
        <w:tabs>
          <w:tab w:val="left" w:pos="2495"/>
        </w:tabs>
        <w:rPr>
          <w:rFonts w:ascii="Arial" w:hAnsi="Arial" w:cs="Arial"/>
          <w:sz w:val="21"/>
          <w:szCs w:val="21"/>
        </w:rPr>
      </w:pPr>
    </w:p>
    <w:p w14:paraId="7CC69B17" w14:textId="62A33174" w:rsidR="00DC178D" w:rsidRPr="00D27664" w:rsidRDefault="001F686F" w:rsidP="00391332">
      <w:pPr>
        <w:pStyle w:val="NoSpacing"/>
        <w:tabs>
          <w:tab w:val="left" w:pos="2495"/>
        </w:tabs>
        <w:rPr>
          <w:rFonts w:ascii="Arial" w:hAnsi="Arial" w:cs="Arial"/>
          <w:sz w:val="21"/>
          <w:szCs w:val="21"/>
        </w:rPr>
      </w:pPr>
      <w:r>
        <w:rPr>
          <w:rFonts w:ascii="Arial" w:hAnsi="Arial" w:cs="Arial"/>
          <w:sz w:val="21"/>
          <w:szCs w:val="21"/>
        </w:rPr>
        <w:t xml:space="preserve">How wide a ‘sphere of influence’ is considered when looking at a development? E.g a large development in Dearham is its impact on Great &amp; Little Broughton considered? No it is mapped by the developers e.g. how many people will go left/right from the develop in an expanding ‘spider’ diagram. Even from a large scale development once 3 or 4 junctions are passed the impact is to dilute to be considered. </w:t>
      </w:r>
    </w:p>
    <w:p w14:paraId="1AACD7EE" w14:textId="77777777" w:rsidR="00CB6D02" w:rsidRDefault="00CB6D02" w:rsidP="00391332">
      <w:pPr>
        <w:pStyle w:val="NoSpacing"/>
        <w:tabs>
          <w:tab w:val="left" w:pos="2495"/>
        </w:tabs>
        <w:rPr>
          <w:rFonts w:ascii="Arial" w:hAnsi="Arial" w:cs="Arial"/>
          <w:sz w:val="21"/>
          <w:szCs w:val="21"/>
        </w:rPr>
      </w:pPr>
    </w:p>
    <w:p w14:paraId="29AD2202" w14:textId="767ED1D4" w:rsidR="001F686F" w:rsidRDefault="001F686F" w:rsidP="00391332">
      <w:pPr>
        <w:pStyle w:val="NoSpacing"/>
        <w:tabs>
          <w:tab w:val="left" w:pos="2495"/>
        </w:tabs>
        <w:rPr>
          <w:rFonts w:ascii="Arial" w:hAnsi="Arial" w:cs="Arial"/>
          <w:sz w:val="21"/>
          <w:szCs w:val="21"/>
        </w:rPr>
      </w:pPr>
      <w:r>
        <w:rPr>
          <w:rFonts w:ascii="Arial" w:hAnsi="Arial" w:cs="Arial"/>
          <w:sz w:val="21"/>
          <w:szCs w:val="21"/>
        </w:rPr>
        <w:t xml:space="preserve">Pieter confirmed he or Andrew would be willing to attend site visits with some Parish Councillors about key applications to view Parish Council concerns and identify if they are ‘directly’ linked to a development and could possibly be reasonably included as a condition on any development. However this may be difficult given the timescales available for consultation (standard period is 8 week turn around with 4 weeks of public consultation, larger applications circa 13 week period). </w:t>
      </w:r>
    </w:p>
    <w:p w14:paraId="40CA7407" w14:textId="77777777" w:rsidR="001F686F" w:rsidRDefault="001F686F" w:rsidP="00391332">
      <w:pPr>
        <w:pStyle w:val="NoSpacing"/>
        <w:tabs>
          <w:tab w:val="left" w:pos="2495"/>
        </w:tabs>
        <w:rPr>
          <w:rFonts w:ascii="Arial" w:hAnsi="Arial" w:cs="Arial"/>
          <w:sz w:val="21"/>
          <w:szCs w:val="21"/>
        </w:rPr>
      </w:pPr>
    </w:p>
    <w:p w14:paraId="63049657" w14:textId="57F953CA" w:rsidR="001F686F" w:rsidRDefault="001F686F" w:rsidP="00391332">
      <w:pPr>
        <w:pStyle w:val="NoSpacing"/>
        <w:tabs>
          <w:tab w:val="left" w:pos="2495"/>
        </w:tabs>
        <w:rPr>
          <w:rFonts w:ascii="Arial" w:hAnsi="Arial" w:cs="Arial"/>
          <w:sz w:val="21"/>
          <w:szCs w:val="21"/>
        </w:rPr>
      </w:pPr>
      <w:r>
        <w:rPr>
          <w:rFonts w:ascii="Arial" w:hAnsi="Arial" w:cs="Arial"/>
          <w:sz w:val="21"/>
          <w:szCs w:val="21"/>
        </w:rPr>
        <w:t xml:space="preserve">The baseline that is used for roads is 5m wide roads can comfortably carry 14,000 vehicles a day, with a single track road being capable of up to 1000 cars a day without a problem. However Development Management will where possible listen to Parish Council comments. </w:t>
      </w:r>
    </w:p>
    <w:p w14:paraId="7A449FB5" w14:textId="77777777" w:rsidR="001F686F" w:rsidRDefault="001F686F" w:rsidP="00391332">
      <w:pPr>
        <w:pStyle w:val="NoSpacing"/>
        <w:tabs>
          <w:tab w:val="left" w:pos="2495"/>
        </w:tabs>
        <w:rPr>
          <w:rFonts w:ascii="Arial" w:hAnsi="Arial" w:cs="Arial"/>
          <w:sz w:val="21"/>
          <w:szCs w:val="21"/>
        </w:rPr>
      </w:pPr>
    </w:p>
    <w:p w14:paraId="35AFDFF6" w14:textId="27DFFD85" w:rsidR="001F686F" w:rsidRDefault="001F686F" w:rsidP="00391332">
      <w:pPr>
        <w:pStyle w:val="NoSpacing"/>
        <w:tabs>
          <w:tab w:val="left" w:pos="2495"/>
        </w:tabs>
        <w:rPr>
          <w:rFonts w:ascii="Arial" w:hAnsi="Arial" w:cs="Arial"/>
          <w:sz w:val="21"/>
          <w:szCs w:val="21"/>
        </w:rPr>
      </w:pPr>
      <w:r>
        <w:rPr>
          <w:rFonts w:ascii="Arial" w:hAnsi="Arial" w:cs="Arial"/>
          <w:sz w:val="21"/>
          <w:szCs w:val="21"/>
        </w:rPr>
        <w:t xml:space="preserve">Kevin (ABC) noted that the earlier Parish Council comments were received the longer the period of time ABC &amp; CCC have to consider them. </w:t>
      </w:r>
    </w:p>
    <w:p w14:paraId="008921BD" w14:textId="77777777" w:rsidR="001F686F" w:rsidRDefault="001F686F" w:rsidP="00391332">
      <w:pPr>
        <w:pStyle w:val="NoSpacing"/>
        <w:tabs>
          <w:tab w:val="left" w:pos="2495"/>
        </w:tabs>
        <w:rPr>
          <w:rFonts w:ascii="Arial" w:hAnsi="Arial" w:cs="Arial"/>
          <w:sz w:val="21"/>
          <w:szCs w:val="21"/>
        </w:rPr>
      </w:pPr>
    </w:p>
    <w:p w14:paraId="570D9116" w14:textId="4125761E" w:rsidR="001F686F" w:rsidRDefault="001F686F" w:rsidP="00391332">
      <w:pPr>
        <w:pStyle w:val="NoSpacing"/>
        <w:tabs>
          <w:tab w:val="left" w:pos="2495"/>
        </w:tabs>
        <w:rPr>
          <w:rFonts w:ascii="Arial" w:hAnsi="Arial" w:cs="Arial"/>
          <w:sz w:val="21"/>
          <w:szCs w:val="21"/>
        </w:rPr>
      </w:pPr>
      <w:r>
        <w:rPr>
          <w:rFonts w:ascii="Arial" w:hAnsi="Arial" w:cs="Arial"/>
          <w:sz w:val="21"/>
          <w:szCs w:val="21"/>
        </w:rPr>
        <w:t>Q: Who regulates the Planning Authority?</w:t>
      </w:r>
    </w:p>
    <w:p w14:paraId="7667AD3C" w14:textId="7CBEF39B" w:rsidR="001F686F" w:rsidRDefault="001F686F" w:rsidP="00391332">
      <w:pPr>
        <w:pStyle w:val="NoSpacing"/>
        <w:tabs>
          <w:tab w:val="left" w:pos="2495"/>
        </w:tabs>
        <w:rPr>
          <w:rFonts w:ascii="Arial" w:hAnsi="Arial" w:cs="Arial"/>
          <w:sz w:val="21"/>
          <w:szCs w:val="21"/>
        </w:rPr>
      </w:pPr>
      <w:r>
        <w:rPr>
          <w:rFonts w:ascii="Arial" w:hAnsi="Arial" w:cs="Arial"/>
          <w:sz w:val="21"/>
          <w:szCs w:val="21"/>
        </w:rPr>
        <w:t xml:space="preserve">A: ABC are required to follow complex planning law/guidance and make decisions in accordance with planning law/policy. All decisions have to be based evidence and have to be lawful.  Each planning application is determined in line with the development plan unless material considerations to determine it differently applies (e.g. National Planning Frame work, Planning Practice Guidance). In terms of governance, ABC have a process </w:t>
      </w:r>
      <w:r>
        <w:rPr>
          <w:rFonts w:ascii="Arial" w:hAnsi="Arial" w:cs="Arial"/>
          <w:sz w:val="21"/>
          <w:szCs w:val="21"/>
        </w:rPr>
        <w:lastRenderedPageBreak/>
        <w:t xml:space="preserve">which allows for delegation of planning applications either to an individual planning case officer, or to be considered by the development panel (made up of 12 councillors). In theory any application can be handled by a case officer, which would then be signed off by a senior officer, or in </w:t>
      </w:r>
      <w:r w:rsidR="003E7E9F">
        <w:rPr>
          <w:rFonts w:ascii="Arial" w:hAnsi="Arial" w:cs="Arial"/>
          <w:sz w:val="21"/>
          <w:szCs w:val="21"/>
        </w:rPr>
        <w:t>certain circumstances be passed to the development panel. The circumstances where this would occure are:</w:t>
      </w:r>
    </w:p>
    <w:p w14:paraId="654AAC40" w14:textId="637783C0" w:rsidR="003E7E9F" w:rsidRDefault="003E7E9F" w:rsidP="003E7E9F">
      <w:pPr>
        <w:pStyle w:val="NoSpacing"/>
        <w:numPr>
          <w:ilvl w:val="0"/>
          <w:numId w:val="12"/>
        </w:numPr>
        <w:tabs>
          <w:tab w:val="left" w:pos="2495"/>
        </w:tabs>
        <w:rPr>
          <w:rFonts w:ascii="Arial" w:hAnsi="Arial" w:cs="Arial"/>
          <w:sz w:val="21"/>
          <w:szCs w:val="21"/>
        </w:rPr>
      </w:pPr>
      <w:r>
        <w:rPr>
          <w:rFonts w:ascii="Arial" w:hAnsi="Arial" w:cs="Arial"/>
          <w:sz w:val="21"/>
          <w:szCs w:val="21"/>
        </w:rPr>
        <w:t>Being called in by an Allerdale Borough Councillor (can call in any application within 21 days of it being received)</w:t>
      </w:r>
    </w:p>
    <w:p w14:paraId="0F1CEB32" w14:textId="7E4EC2D0" w:rsidR="003E7E9F" w:rsidRDefault="003E7E9F" w:rsidP="003E7E9F">
      <w:pPr>
        <w:pStyle w:val="NoSpacing"/>
        <w:numPr>
          <w:ilvl w:val="0"/>
          <w:numId w:val="12"/>
        </w:numPr>
        <w:tabs>
          <w:tab w:val="left" w:pos="2495"/>
        </w:tabs>
        <w:rPr>
          <w:rFonts w:ascii="Arial" w:hAnsi="Arial" w:cs="Arial"/>
          <w:sz w:val="21"/>
          <w:szCs w:val="21"/>
        </w:rPr>
      </w:pPr>
      <w:r>
        <w:rPr>
          <w:rFonts w:ascii="Arial" w:hAnsi="Arial" w:cs="Arial"/>
          <w:sz w:val="21"/>
          <w:szCs w:val="21"/>
        </w:rPr>
        <w:t>That in the opinion of the head of development services that an application is controversial, innovative or of an unusual nature</w:t>
      </w:r>
    </w:p>
    <w:p w14:paraId="42958CFE" w14:textId="3F81CA73" w:rsidR="003E7E9F" w:rsidRDefault="003E7E9F" w:rsidP="003E7E9F">
      <w:pPr>
        <w:pStyle w:val="NoSpacing"/>
        <w:numPr>
          <w:ilvl w:val="0"/>
          <w:numId w:val="12"/>
        </w:numPr>
        <w:tabs>
          <w:tab w:val="left" w:pos="2495"/>
        </w:tabs>
        <w:rPr>
          <w:rFonts w:ascii="Arial" w:hAnsi="Arial" w:cs="Arial"/>
          <w:sz w:val="21"/>
          <w:szCs w:val="21"/>
        </w:rPr>
      </w:pPr>
      <w:r>
        <w:rPr>
          <w:rFonts w:ascii="Arial" w:hAnsi="Arial" w:cs="Arial"/>
          <w:sz w:val="21"/>
          <w:szCs w:val="21"/>
        </w:rPr>
        <w:t xml:space="preserve">Or that approval is being recommended contrary to the development plan. </w:t>
      </w:r>
    </w:p>
    <w:p w14:paraId="336186EC" w14:textId="77777777" w:rsidR="003E7E9F" w:rsidRDefault="003E7E9F" w:rsidP="003E7E9F">
      <w:pPr>
        <w:pStyle w:val="NoSpacing"/>
        <w:tabs>
          <w:tab w:val="left" w:pos="2495"/>
        </w:tabs>
        <w:rPr>
          <w:rFonts w:ascii="Arial" w:hAnsi="Arial" w:cs="Arial"/>
          <w:sz w:val="21"/>
          <w:szCs w:val="21"/>
        </w:rPr>
      </w:pPr>
    </w:p>
    <w:p w14:paraId="714078E3" w14:textId="10A9190B" w:rsidR="003E7E9F" w:rsidRDefault="003E7E9F" w:rsidP="003E7E9F">
      <w:pPr>
        <w:pStyle w:val="NoSpacing"/>
        <w:tabs>
          <w:tab w:val="left" w:pos="2495"/>
        </w:tabs>
        <w:rPr>
          <w:rFonts w:ascii="Arial" w:hAnsi="Arial" w:cs="Arial"/>
          <w:sz w:val="21"/>
          <w:szCs w:val="21"/>
        </w:rPr>
      </w:pPr>
      <w:r>
        <w:rPr>
          <w:rFonts w:ascii="Arial" w:hAnsi="Arial" w:cs="Arial"/>
          <w:sz w:val="21"/>
          <w:szCs w:val="21"/>
        </w:rPr>
        <w:t>The Right of Appeal only rests with the applicant E.g. regarding the decision or an applied condition. The only way a decision can be challenged by a third party would be see</w:t>
      </w:r>
      <w:r w:rsidR="005C5E1F">
        <w:rPr>
          <w:rFonts w:ascii="Arial" w:hAnsi="Arial" w:cs="Arial"/>
          <w:sz w:val="21"/>
          <w:szCs w:val="21"/>
        </w:rPr>
        <w:t xml:space="preserve"> a </w:t>
      </w:r>
      <w:r>
        <w:rPr>
          <w:rFonts w:ascii="Arial" w:hAnsi="Arial" w:cs="Arial"/>
          <w:sz w:val="21"/>
          <w:szCs w:val="21"/>
        </w:rPr>
        <w:t xml:space="preserve">judicial review within 6 weeks of the decision being made, via an application to the high court, but this has to be based on the decision making process being legally flawed. </w:t>
      </w:r>
      <w:r w:rsidR="005C5E1F">
        <w:rPr>
          <w:rFonts w:ascii="Arial" w:hAnsi="Arial" w:cs="Arial"/>
          <w:sz w:val="21"/>
          <w:szCs w:val="21"/>
        </w:rPr>
        <w:t xml:space="preserve">A judicial review will not interfere in the judgement made by a planning authority. In addition anyone can complain to the Local Government Ombudsman </w:t>
      </w:r>
      <w:r w:rsidR="00A479AF">
        <w:rPr>
          <w:rFonts w:ascii="Arial" w:hAnsi="Arial" w:cs="Arial"/>
          <w:sz w:val="21"/>
          <w:szCs w:val="21"/>
        </w:rPr>
        <w:t xml:space="preserve">regarding mal administration of the process but again they would only comment on procedural matters, not interfere with planning judgements. </w:t>
      </w:r>
    </w:p>
    <w:p w14:paraId="42327CEF" w14:textId="77777777" w:rsidR="00A479AF" w:rsidRDefault="00A479AF" w:rsidP="003E7E9F">
      <w:pPr>
        <w:pStyle w:val="NoSpacing"/>
        <w:tabs>
          <w:tab w:val="left" w:pos="2495"/>
        </w:tabs>
        <w:rPr>
          <w:rFonts w:ascii="Arial" w:hAnsi="Arial" w:cs="Arial"/>
          <w:sz w:val="21"/>
          <w:szCs w:val="21"/>
        </w:rPr>
      </w:pPr>
    </w:p>
    <w:p w14:paraId="25EFBC2C" w14:textId="1023FCA6" w:rsidR="00A479AF" w:rsidRDefault="00A479AF" w:rsidP="003E7E9F">
      <w:pPr>
        <w:pStyle w:val="NoSpacing"/>
        <w:tabs>
          <w:tab w:val="left" w:pos="2495"/>
        </w:tabs>
        <w:rPr>
          <w:rFonts w:ascii="Arial" w:hAnsi="Arial" w:cs="Arial"/>
          <w:sz w:val="21"/>
          <w:szCs w:val="21"/>
        </w:rPr>
      </w:pPr>
      <w:r>
        <w:rPr>
          <w:rFonts w:ascii="Arial" w:hAnsi="Arial" w:cs="Arial"/>
          <w:sz w:val="21"/>
          <w:szCs w:val="21"/>
        </w:rPr>
        <w:t xml:space="preserve">The main scrutiny is public scrutiny as everything is posted on the ABC website for all to view if they wish. </w:t>
      </w:r>
    </w:p>
    <w:p w14:paraId="00EC9BDC" w14:textId="77777777" w:rsidR="00A479AF" w:rsidRDefault="00A479AF" w:rsidP="003E7E9F">
      <w:pPr>
        <w:pStyle w:val="NoSpacing"/>
        <w:tabs>
          <w:tab w:val="left" w:pos="2495"/>
        </w:tabs>
        <w:rPr>
          <w:rFonts w:ascii="Arial" w:hAnsi="Arial" w:cs="Arial"/>
          <w:sz w:val="21"/>
          <w:szCs w:val="21"/>
        </w:rPr>
      </w:pPr>
    </w:p>
    <w:p w14:paraId="4FA028D9" w14:textId="4AEBB6ED" w:rsidR="00A479AF" w:rsidRDefault="00453F42" w:rsidP="003E7E9F">
      <w:pPr>
        <w:pStyle w:val="NoSpacing"/>
        <w:tabs>
          <w:tab w:val="left" w:pos="2495"/>
        </w:tabs>
        <w:rPr>
          <w:rFonts w:ascii="Arial" w:hAnsi="Arial" w:cs="Arial"/>
          <w:sz w:val="21"/>
          <w:szCs w:val="21"/>
        </w:rPr>
      </w:pPr>
      <w:r>
        <w:rPr>
          <w:rFonts w:ascii="Arial" w:hAnsi="Arial" w:cs="Arial"/>
          <w:sz w:val="21"/>
          <w:szCs w:val="21"/>
        </w:rPr>
        <w:t>A/BC Cllr Cockburn raised concerns over the consistency of comments applied e.g. relating to visibility splays required which have differed significantly on recent developments.</w:t>
      </w:r>
    </w:p>
    <w:p w14:paraId="1D43BE64" w14:textId="77777777" w:rsidR="00453F42" w:rsidRDefault="00453F42" w:rsidP="003E7E9F">
      <w:pPr>
        <w:pStyle w:val="NoSpacing"/>
        <w:tabs>
          <w:tab w:val="left" w:pos="2495"/>
        </w:tabs>
        <w:rPr>
          <w:rFonts w:ascii="Arial" w:hAnsi="Arial" w:cs="Arial"/>
          <w:sz w:val="21"/>
          <w:szCs w:val="21"/>
        </w:rPr>
      </w:pPr>
    </w:p>
    <w:p w14:paraId="4FD58F91" w14:textId="063596B4" w:rsidR="00453F42" w:rsidRDefault="00453F42" w:rsidP="003E7E9F">
      <w:pPr>
        <w:pStyle w:val="NoSpacing"/>
        <w:tabs>
          <w:tab w:val="left" w:pos="2495"/>
        </w:tabs>
        <w:rPr>
          <w:rFonts w:ascii="Arial" w:hAnsi="Arial" w:cs="Arial"/>
          <w:sz w:val="21"/>
          <w:szCs w:val="21"/>
        </w:rPr>
      </w:pPr>
      <w:r>
        <w:rPr>
          <w:rFonts w:ascii="Arial" w:hAnsi="Arial" w:cs="Arial"/>
          <w:sz w:val="21"/>
          <w:szCs w:val="21"/>
        </w:rPr>
        <w:t xml:space="preserve">Pieter confirmed that the only conditions they can add about visibility splays are to the road that exits the new development, they can’t impose conditions on further afield junctions e.g. Broughton Park could have applied visibility splays to the development exit/entrance road, but not to Craggs Road/Harris Brow/Little Brow.  Where a development route exits on to an existing road the key factor is the speed of the road, and this is not based upon speed limits, but on TDU counts and using the 85% figure.  Once this information has been received then Development Management would look at the Design Guide for visibility splay figures. However the Highways Authority may offer advice in terms of further afield junctions but it can’t be a condition on a developer, and the Design Guide wouldn’t have to be complied with on existing junctions. </w:t>
      </w:r>
    </w:p>
    <w:p w14:paraId="170A6E49" w14:textId="77777777" w:rsidR="00453F42" w:rsidRDefault="00453F42" w:rsidP="003E7E9F">
      <w:pPr>
        <w:pStyle w:val="NoSpacing"/>
        <w:tabs>
          <w:tab w:val="left" w:pos="2495"/>
        </w:tabs>
        <w:rPr>
          <w:rFonts w:ascii="Arial" w:hAnsi="Arial" w:cs="Arial"/>
          <w:sz w:val="21"/>
          <w:szCs w:val="21"/>
        </w:rPr>
      </w:pPr>
    </w:p>
    <w:p w14:paraId="50E32300" w14:textId="5F22C936" w:rsidR="00453F42" w:rsidRDefault="00453F42" w:rsidP="003E7E9F">
      <w:pPr>
        <w:pStyle w:val="NoSpacing"/>
        <w:tabs>
          <w:tab w:val="left" w:pos="2495"/>
        </w:tabs>
        <w:rPr>
          <w:rFonts w:ascii="Arial" w:hAnsi="Arial" w:cs="Arial"/>
          <w:sz w:val="21"/>
          <w:szCs w:val="21"/>
        </w:rPr>
      </w:pPr>
      <w:r>
        <w:rPr>
          <w:rFonts w:ascii="Arial" w:hAnsi="Arial" w:cs="Arial"/>
          <w:sz w:val="21"/>
          <w:szCs w:val="21"/>
        </w:rPr>
        <w:t xml:space="preserve">A/BC Cllr Cockburn raised concern that the ‘accident database’ that CCC use is out dated, and doesn’t record all accidents (many are known about that are not on the system).  Pieter confirmed that it is a database of KSI (Kill or Serious Injury) and that they can only use the information they have. For it to be an accident blackspot there needs to have been 7 accidents in a year within 50ms of a site. </w:t>
      </w:r>
    </w:p>
    <w:p w14:paraId="24B216D6" w14:textId="77777777" w:rsidR="00453F42" w:rsidRDefault="00453F42" w:rsidP="003E7E9F">
      <w:pPr>
        <w:pStyle w:val="NoSpacing"/>
        <w:tabs>
          <w:tab w:val="left" w:pos="2495"/>
        </w:tabs>
        <w:rPr>
          <w:rFonts w:ascii="Arial" w:hAnsi="Arial" w:cs="Arial"/>
          <w:sz w:val="21"/>
          <w:szCs w:val="21"/>
        </w:rPr>
      </w:pPr>
    </w:p>
    <w:p w14:paraId="548E02AB" w14:textId="4864E378" w:rsidR="00453F42" w:rsidRDefault="00453F42" w:rsidP="003E7E9F">
      <w:pPr>
        <w:pStyle w:val="NoSpacing"/>
        <w:tabs>
          <w:tab w:val="left" w:pos="2495"/>
        </w:tabs>
        <w:rPr>
          <w:rFonts w:ascii="Arial" w:hAnsi="Arial" w:cs="Arial"/>
          <w:sz w:val="21"/>
          <w:szCs w:val="21"/>
        </w:rPr>
      </w:pPr>
      <w:r>
        <w:rPr>
          <w:rFonts w:ascii="Arial" w:hAnsi="Arial" w:cs="Arial"/>
          <w:sz w:val="21"/>
          <w:szCs w:val="21"/>
        </w:rPr>
        <w:t xml:space="preserve">Cllr M Bradley thanked Pieter, Andrew &amp; Kevin for attending and summed matters up as, the rules are laid out in a rule book which is followed, small villages are compared with larger settlements, and that only the immediate impact of any proposed development is considered. There is a degree of consideration of local comments and common sense but ultimately it comes back to the rules. Challenges can only be made on procedure and not on decision. </w:t>
      </w:r>
    </w:p>
    <w:p w14:paraId="61774038" w14:textId="77777777" w:rsidR="00453F42" w:rsidRDefault="00453F42" w:rsidP="003E7E9F">
      <w:pPr>
        <w:pStyle w:val="NoSpacing"/>
        <w:tabs>
          <w:tab w:val="left" w:pos="2495"/>
        </w:tabs>
        <w:rPr>
          <w:rFonts w:ascii="Arial" w:hAnsi="Arial" w:cs="Arial"/>
          <w:sz w:val="21"/>
          <w:szCs w:val="21"/>
        </w:rPr>
      </w:pPr>
    </w:p>
    <w:p w14:paraId="36E78514" w14:textId="4A7C756F" w:rsidR="00453F42" w:rsidRDefault="00453F42" w:rsidP="003E7E9F">
      <w:pPr>
        <w:pStyle w:val="NoSpacing"/>
        <w:tabs>
          <w:tab w:val="left" w:pos="2495"/>
        </w:tabs>
        <w:rPr>
          <w:rFonts w:ascii="Arial" w:hAnsi="Arial" w:cs="Arial"/>
          <w:sz w:val="21"/>
          <w:szCs w:val="21"/>
        </w:rPr>
      </w:pPr>
      <w:r>
        <w:rPr>
          <w:rFonts w:ascii="Arial" w:hAnsi="Arial" w:cs="Arial"/>
          <w:sz w:val="21"/>
          <w:szCs w:val="21"/>
        </w:rPr>
        <w:t xml:space="preserve">Kevin confirmed that broadly this was correct but stressed that planning decision making was a balancing process, and that it is about weighting up the balance/factors. The views of town/parish council can be useful in informing the judgement made on the weight applied to factor/s in the balancing equation. Kevin asked the meeting to note that he does not want the Parish Council to feel that it was not worth commenting on applications in light of the information shared above. </w:t>
      </w:r>
    </w:p>
    <w:p w14:paraId="23B2021C" w14:textId="77777777" w:rsidR="00453F42" w:rsidRDefault="00453F42" w:rsidP="003E7E9F">
      <w:pPr>
        <w:pStyle w:val="NoSpacing"/>
        <w:tabs>
          <w:tab w:val="left" w:pos="2495"/>
        </w:tabs>
        <w:rPr>
          <w:rFonts w:ascii="Arial" w:hAnsi="Arial" w:cs="Arial"/>
          <w:sz w:val="21"/>
          <w:szCs w:val="21"/>
        </w:rPr>
      </w:pPr>
    </w:p>
    <w:p w14:paraId="7F07BD64" w14:textId="3F55FFC6" w:rsidR="00453F42" w:rsidRDefault="00453F42" w:rsidP="003E7E9F">
      <w:pPr>
        <w:pStyle w:val="NoSpacing"/>
        <w:tabs>
          <w:tab w:val="left" w:pos="2495"/>
        </w:tabs>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in future the way comments are submitted from the Parish Council needs to be improved to focus on what conditions the Council feel would be appropriate to make a development acceptable for approval, whilst understanding that the developer can only be asked to deal with the impacts of their development. </w:t>
      </w:r>
    </w:p>
    <w:p w14:paraId="0ADC452A" w14:textId="77777777" w:rsidR="00453F42" w:rsidRDefault="00453F42" w:rsidP="003E7E9F">
      <w:pPr>
        <w:pStyle w:val="NoSpacing"/>
        <w:tabs>
          <w:tab w:val="left" w:pos="2495"/>
        </w:tabs>
        <w:rPr>
          <w:rFonts w:ascii="Arial" w:hAnsi="Arial" w:cs="Arial"/>
          <w:sz w:val="21"/>
          <w:szCs w:val="21"/>
        </w:rPr>
      </w:pPr>
    </w:p>
    <w:p w14:paraId="61422C83" w14:textId="3D7864F2" w:rsidR="00453F42" w:rsidRDefault="00453F42" w:rsidP="003E7E9F">
      <w:pPr>
        <w:pStyle w:val="NoSpacing"/>
        <w:tabs>
          <w:tab w:val="left" w:pos="2495"/>
        </w:tabs>
        <w:rPr>
          <w:rFonts w:ascii="Arial" w:hAnsi="Arial" w:cs="Arial"/>
          <w:sz w:val="21"/>
          <w:szCs w:val="21"/>
        </w:rPr>
      </w:pPr>
      <w:r>
        <w:rPr>
          <w:rFonts w:ascii="Arial" w:hAnsi="Arial" w:cs="Arial"/>
          <w:sz w:val="21"/>
          <w:szCs w:val="21"/>
        </w:rPr>
        <w:t xml:space="preserve">It was noted by Kevin that the above was correct and further strengthened that a Planning Authority can’t ask for ‘betterment’ from a developer. </w:t>
      </w:r>
    </w:p>
    <w:p w14:paraId="6EE508B0" w14:textId="77777777" w:rsidR="008C5FE7" w:rsidRDefault="008C5FE7" w:rsidP="003E7E9F">
      <w:pPr>
        <w:pStyle w:val="NoSpacing"/>
        <w:tabs>
          <w:tab w:val="left" w:pos="2495"/>
        </w:tabs>
        <w:rPr>
          <w:rFonts w:ascii="Arial" w:hAnsi="Arial" w:cs="Arial"/>
          <w:sz w:val="21"/>
          <w:szCs w:val="21"/>
        </w:rPr>
      </w:pPr>
    </w:p>
    <w:p w14:paraId="638B40DF" w14:textId="75CF56ED" w:rsidR="008C5FE7" w:rsidRDefault="008C5FE7" w:rsidP="003E7E9F">
      <w:pPr>
        <w:pStyle w:val="NoSpacing"/>
        <w:tabs>
          <w:tab w:val="left" w:pos="2495"/>
        </w:tabs>
        <w:rPr>
          <w:rFonts w:ascii="Arial" w:hAnsi="Arial" w:cs="Arial"/>
          <w:b/>
          <w:sz w:val="21"/>
          <w:szCs w:val="21"/>
        </w:rPr>
      </w:pPr>
      <w:r>
        <w:rPr>
          <w:rFonts w:ascii="Arial" w:hAnsi="Arial" w:cs="Arial"/>
          <w:b/>
          <w:sz w:val="21"/>
          <w:szCs w:val="21"/>
        </w:rPr>
        <w:t>Action: Clerk to circulate the Cumbria Design Guide to all for consideration and comments</w:t>
      </w:r>
    </w:p>
    <w:p w14:paraId="693D7571" w14:textId="2E46AB00" w:rsidR="008C5FE7" w:rsidRPr="008C5FE7" w:rsidRDefault="008C5FE7" w:rsidP="003E7E9F">
      <w:pPr>
        <w:pStyle w:val="NoSpacing"/>
        <w:tabs>
          <w:tab w:val="left" w:pos="2495"/>
        </w:tabs>
        <w:rPr>
          <w:rFonts w:ascii="Arial" w:hAnsi="Arial" w:cs="Arial"/>
          <w:b/>
          <w:sz w:val="21"/>
          <w:szCs w:val="21"/>
        </w:rPr>
      </w:pPr>
      <w:r>
        <w:rPr>
          <w:rFonts w:ascii="Arial" w:hAnsi="Arial" w:cs="Arial"/>
          <w:b/>
          <w:sz w:val="21"/>
          <w:szCs w:val="21"/>
        </w:rPr>
        <w:t xml:space="preserve">Action: Clerk to circulate the National Planning Policy Framework and Planning Practice Guide along with the Development Plan to all for information. </w:t>
      </w:r>
    </w:p>
    <w:p w14:paraId="63169655" w14:textId="77777777" w:rsidR="00391332" w:rsidRPr="00B97139" w:rsidRDefault="00391332" w:rsidP="00391332">
      <w:pPr>
        <w:pStyle w:val="NoSpacing"/>
        <w:tabs>
          <w:tab w:val="left" w:pos="2495"/>
        </w:tabs>
        <w:rPr>
          <w:rFonts w:ascii="Arial" w:hAnsi="Arial" w:cs="Arial"/>
          <w:sz w:val="21"/>
          <w:szCs w:val="21"/>
        </w:rPr>
      </w:pPr>
    </w:p>
    <w:p w14:paraId="74923994" w14:textId="54A91A63" w:rsidR="00A11444" w:rsidRPr="00B97139" w:rsidRDefault="008C5FE7" w:rsidP="005B0B62">
      <w:pPr>
        <w:pStyle w:val="NoSpacing"/>
        <w:rPr>
          <w:rFonts w:ascii="Arial" w:hAnsi="Arial" w:cs="Arial"/>
          <w:b/>
          <w:sz w:val="21"/>
          <w:szCs w:val="21"/>
          <w:u w:val="single"/>
        </w:rPr>
      </w:pPr>
      <w:r>
        <w:rPr>
          <w:rFonts w:ascii="Arial" w:hAnsi="Arial" w:cs="Arial"/>
          <w:b/>
          <w:sz w:val="21"/>
          <w:szCs w:val="21"/>
          <w:u w:val="single"/>
        </w:rPr>
        <w:t>138</w:t>
      </w:r>
      <w:r w:rsidR="00A11444" w:rsidRPr="00B97139">
        <w:rPr>
          <w:rFonts w:ascii="Arial" w:hAnsi="Arial" w:cs="Arial"/>
          <w:b/>
          <w:sz w:val="21"/>
          <w:szCs w:val="21"/>
          <w:u w:val="single"/>
        </w:rPr>
        <w:t>/17 Police report</w:t>
      </w:r>
    </w:p>
    <w:p w14:paraId="28B7E8E4" w14:textId="77777777" w:rsidR="00391332" w:rsidRPr="00B97139" w:rsidRDefault="00391332" w:rsidP="005B0B62">
      <w:pPr>
        <w:pStyle w:val="NoSpacing"/>
        <w:rPr>
          <w:rFonts w:ascii="Arial" w:hAnsi="Arial" w:cs="Arial"/>
          <w:b/>
          <w:sz w:val="21"/>
          <w:szCs w:val="21"/>
          <w:u w:val="single"/>
        </w:rPr>
      </w:pPr>
    </w:p>
    <w:p w14:paraId="326E2BB3" w14:textId="77777777" w:rsidR="00391332" w:rsidRPr="00B97139" w:rsidRDefault="005B0B62" w:rsidP="005B0B62">
      <w:pPr>
        <w:pStyle w:val="NoSpacing"/>
        <w:rPr>
          <w:rFonts w:ascii="Arial" w:hAnsi="Arial" w:cs="Arial"/>
          <w:sz w:val="21"/>
          <w:szCs w:val="21"/>
        </w:rPr>
      </w:pPr>
      <w:r w:rsidRPr="00B97139">
        <w:rPr>
          <w:rFonts w:ascii="Arial" w:hAnsi="Arial" w:cs="Arial"/>
          <w:sz w:val="21"/>
          <w:szCs w:val="21"/>
        </w:rPr>
        <w:t>It was noted that the website was sti</w:t>
      </w:r>
      <w:r w:rsidR="00391332" w:rsidRPr="00B97139">
        <w:rPr>
          <w:rFonts w:ascii="Arial" w:hAnsi="Arial" w:cs="Arial"/>
          <w:sz w:val="21"/>
          <w:szCs w:val="21"/>
        </w:rPr>
        <w:t>ll over 2 months out of date.</w:t>
      </w:r>
    </w:p>
    <w:p w14:paraId="32E14CEC" w14:textId="62CE539E" w:rsidR="00391332" w:rsidRDefault="00AB7563" w:rsidP="00AB7563">
      <w:pPr>
        <w:pStyle w:val="NoSpacing"/>
        <w:numPr>
          <w:ilvl w:val="0"/>
          <w:numId w:val="14"/>
        </w:numPr>
        <w:rPr>
          <w:rFonts w:ascii="Arial" w:hAnsi="Arial" w:cs="Arial"/>
          <w:sz w:val="21"/>
          <w:szCs w:val="21"/>
        </w:rPr>
      </w:pPr>
      <w:r>
        <w:rPr>
          <w:rFonts w:ascii="Arial" w:hAnsi="Arial" w:cs="Arial"/>
          <w:sz w:val="21"/>
          <w:szCs w:val="21"/>
        </w:rPr>
        <w:lastRenderedPageBreak/>
        <w:t>Response to concerns raised with the Police regarding Anti-Social Behaviour</w:t>
      </w:r>
    </w:p>
    <w:p w14:paraId="6D795567" w14:textId="77777777" w:rsidR="00AB7563" w:rsidRDefault="00AB7563" w:rsidP="00AB7563">
      <w:pPr>
        <w:pStyle w:val="NoSpacing"/>
        <w:rPr>
          <w:rFonts w:ascii="Arial" w:hAnsi="Arial" w:cs="Arial"/>
          <w:sz w:val="21"/>
          <w:szCs w:val="21"/>
        </w:rPr>
      </w:pPr>
    </w:p>
    <w:p w14:paraId="206AB056" w14:textId="1BC5A088" w:rsidR="00AB7563" w:rsidRDefault="00015B3D" w:rsidP="00AB7563">
      <w:pPr>
        <w:pStyle w:val="NoSpacing"/>
        <w:rPr>
          <w:rFonts w:ascii="Arial" w:hAnsi="Arial" w:cs="Arial"/>
          <w:sz w:val="21"/>
          <w:szCs w:val="21"/>
        </w:rPr>
      </w:pPr>
      <w:r>
        <w:rPr>
          <w:rFonts w:ascii="Arial" w:hAnsi="Arial" w:cs="Arial"/>
          <w:sz w:val="21"/>
          <w:szCs w:val="21"/>
        </w:rPr>
        <w:t xml:space="preserve">The Clerk informed the meeting that following the June meeting a letter had been sent to both the Police &amp; Crime Commissioner &amp; the local Police via PCSO Clare Parker &amp; Srgt Atkinson. No response yet received form the PCC but a response was read by the Clerk from Srgt Atkinson. </w:t>
      </w:r>
    </w:p>
    <w:p w14:paraId="0DB960DC" w14:textId="77777777" w:rsidR="00015B3D" w:rsidRDefault="00015B3D" w:rsidP="00AB7563">
      <w:pPr>
        <w:pStyle w:val="NoSpacing"/>
        <w:rPr>
          <w:rFonts w:ascii="Arial" w:hAnsi="Arial" w:cs="Arial"/>
          <w:sz w:val="21"/>
          <w:szCs w:val="21"/>
        </w:rPr>
      </w:pPr>
    </w:p>
    <w:p w14:paraId="07AC3543" w14:textId="46C79869" w:rsidR="00015B3D" w:rsidRDefault="00015B3D" w:rsidP="00AB756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response from Srgt G Atkinson be noted as received.</w:t>
      </w:r>
    </w:p>
    <w:p w14:paraId="1744D5B7" w14:textId="77777777" w:rsidR="00015B3D" w:rsidRDefault="00015B3D" w:rsidP="00AB7563">
      <w:pPr>
        <w:pStyle w:val="NoSpacing"/>
        <w:rPr>
          <w:rFonts w:ascii="Arial" w:hAnsi="Arial" w:cs="Arial"/>
          <w:sz w:val="21"/>
          <w:szCs w:val="21"/>
        </w:rPr>
      </w:pPr>
    </w:p>
    <w:p w14:paraId="20E0131E" w14:textId="77777777" w:rsidR="00015B3D" w:rsidRDefault="00015B3D" w:rsidP="00AB7563">
      <w:pPr>
        <w:pStyle w:val="NoSpacing"/>
        <w:rPr>
          <w:rFonts w:ascii="Arial" w:hAnsi="Arial" w:cs="Arial"/>
          <w:sz w:val="21"/>
          <w:szCs w:val="21"/>
        </w:rPr>
      </w:pPr>
      <w:r>
        <w:rPr>
          <w:rFonts w:ascii="Arial" w:hAnsi="Arial" w:cs="Arial"/>
          <w:sz w:val="21"/>
          <w:szCs w:val="21"/>
        </w:rPr>
        <w:t xml:space="preserve">It was noted by the meeting that there had been an increased Police presence in the villages recently and there appears to have been less gatherings of young people around the bus shelter in recent evenings. </w:t>
      </w:r>
    </w:p>
    <w:p w14:paraId="6A8554FB" w14:textId="77777777" w:rsidR="00015B3D" w:rsidRDefault="00015B3D" w:rsidP="00AB7563">
      <w:pPr>
        <w:pStyle w:val="NoSpacing"/>
        <w:rPr>
          <w:rFonts w:ascii="Arial" w:hAnsi="Arial" w:cs="Arial"/>
          <w:sz w:val="21"/>
          <w:szCs w:val="21"/>
        </w:rPr>
      </w:pPr>
    </w:p>
    <w:p w14:paraId="722EC032" w14:textId="095A43AA" w:rsidR="00015B3D" w:rsidRDefault="00015B3D" w:rsidP="00AB756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w:t>
      </w:r>
      <w:r w:rsidR="001F2901">
        <w:rPr>
          <w:rFonts w:ascii="Arial" w:hAnsi="Arial" w:cs="Arial"/>
          <w:sz w:val="21"/>
          <w:szCs w:val="21"/>
        </w:rPr>
        <w:t xml:space="preserve">Cllr J Wilson include the </w:t>
      </w:r>
      <w:hyperlink r:id="rId7" w:history="1">
        <w:r w:rsidR="001F2901" w:rsidRPr="006565CD">
          <w:rPr>
            <w:rStyle w:val="Hyperlink"/>
            <w:rFonts w:ascii="Arial" w:hAnsi="Arial" w:cs="Arial"/>
            <w:sz w:val="21"/>
            <w:szCs w:val="21"/>
          </w:rPr>
          <w:t>101emails@cumbria.police.uk</w:t>
        </w:r>
      </w:hyperlink>
      <w:r w:rsidR="001F2901">
        <w:rPr>
          <w:rFonts w:ascii="Arial" w:hAnsi="Arial" w:cs="Arial"/>
          <w:sz w:val="21"/>
          <w:szCs w:val="21"/>
        </w:rPr>
        <w:t xml:space="preserve"> email address in the next Newsletter Article to encourage people to report incidents. </w:t>
      </w:r>
    </w:p>
    <w:p w14:paraId="2354DACA" w14:textId="77777777" w:rsidR="001F2901" w:rsidRDefault="001F2901" w:rsidP="00AB7563">
      <w:pPr>
        <w:pStyle w:val="NoSpacing"/>
        <w:rPr>
          <w:rFonts w:ascii="Arial" w:hAnsi="Arial" w:cs="Arial"/>
          <w:sz w:val="21"/>
          <w:szCs w:val="21"/>
        </w:rPr>
      </w:pPr>
    </w:p>
    <w:p w14:paraId="66E280C9" w14:textId="517690A0" w:rsidR="001F2901" w:rsidRDefault="001F2901" w:rsidP="009428D3">
      <w:pPr>
        <w:pStyle w:val="NoSpacing"/>
        <w:tabs>
          <w:tab w:val="left" w:pos="5778"/>
        </w:tabs>
        <w:rPr>
          <w:rFonts w:ascii="Arial" w:hAnsi="Arial" w:cs="Arial"/>
          <w:sz w:val="21"/>
          <w:szCs w:val="21"/>
        </w:rPr>
      </w:pPr>
      <w:r>
        <w:rPr>
          <w:rFonts w:ascii="Arial" w:hAnsi="Arial" w:cs="Arial"/>
          <w:sz w:val="21"/>
          <w:szCs w:val="21"/>
        </w:rPr>
        <w:t>Cllr S Anderson inf</w:t>
      </w:r>
      <w:r w:rsidR="009428D3">
        <w:rPr>
          <w:rFonts w:ascii="Arial" w:hAnsi="Arial" w:cs="Arial"/>
          <w:sz w:val="21"/>
          <w:szCs w:val="21"/>
        </w:rPr>
        <w:t xml:space="preserve">ormed the meeting that PCSO Alex Ostle recently attended a report made and was very helpful and confirmed that the Police area aware of this issue and are trying to act up on it, within the budgetary and time constraints that they have. </w:t>
      </w:r>
    </w:p>
    <w:p w14:paraId="6F4F54D6" w14:textId="77777777" w:rsidR="009428D3" w:rsidRDefault="009428D3" w:rsidP="009428D3">
      <w:pPr>
        <w:pStyle w:val="NoSpacing"/>
        <w:tabs>
          <w:tab w:val="left" w:pos="5778"/>
        </w:tabs>
        <w:rPr>
          <w:rFonts w:ascii="Arial" w:hAnsi="Arial" w:cs="Arial"/>
          <w:sz w:val="21"/>
          <w:szCs w:val="21"/>
        </w:rPr>
      </w:pPr>
    </w:p>
    <w:p w14:paraId="4C971FC5" w14:textId="658185F9" w:rsidR="009428D3" w:rsidRDefault="009428D3" w:rsidP="009428D3">
      <w:pPr>
        <w:pStyle w:val="NoSpacing"/>
        <w:numPr>
          <w:ilvl w:val="0"/>
          <w:numId w:val="14"/>
        </w:numPr>
        <w:tabs>
          <w:tab w:val="left" w:pos="5778"/>
        </w:tabs>
        <w:rPr>
          <w:rFonts w:ascii="Arial" w:hAnsi="Arial" w:cs="Arial"/>
          <w:sz w:val="21"/>
          <w:szCs w:val="21"/>
        </w:rPr>
      </w:pPr>
      <w:r>
        <w:rPr>
          <w:rFonts w:ascii="Arial" w:hAnsi="Arial" w:cs="Arial"/>
          <w:sz w:val="21"/>
          <w:szCs w:val="21"/>
        </w:rPr>
        <w:t xml:space="preserve"> Community Speedwatch</w:t>
      </w:r>
    </w:p>
    <w:p w14:paraId="5CAA93A5" w14:textId="77777777" w:rsidR="009428D3" w:rsidRDefault="009428D3" w:rsidP="009428D3">
      <w:pPr>
        <w:pStyle w:val="NoSpacing"/>
        <w:tabs>
          <w:tab w:val="left" w:pos="5778"/>
        </w:tabs>
        <w:rPr>
          <w:rFonts w:ascii="Arial" w:hAnsi="Arial" w:cs="Arial"/>
          <w:sz w:val="21"/>
          <w:szCs w:val="21"/>
        </w:rPr>
      </w:pPr>
    </w:p>
    <w:p w14:paraId="691D5C11" w14:textId="34FD8616" w:rsidR="009428D3" w:rsidRDefault="009428D3" w:rsidP="009428D3">
      <w:pPr>
        <w:pStyle w:val="NoSpacing"/>
        <w:tabs>
          <w:tab w:val="left" w:pos="5778"/>
        </w:tabs>
        <w:rPr>
          <w:rFonts w:ascii="Arial" w:hAnsi="Arial" w:cs="Arial"/>
          <w:sz w:val="21"/>
          <w:szCs w:val="21"/>
        </w:rPr>
      </w:pPr>
      <w:r>
        <w:rPr>
          <w:rFonts w:ascii="Arial" w:hAnsi="Arial" w:cs="Arial"/>
          <w:sz w:val="21"/>
          <w:szCs w:val="21"/>
        </w:rPr>
        <w:t xml:space="preserve">Covered at 135/17 above. </w:t>
      </w:r>
    </w:p>
    <w:p w14:paraId="5406F6C8" w14:textId="77777777" w:rsidR="000449DC" w:rsidRPr="00015B3D" w:rsidRDefault="000449DC" w:rsidP="009428D3">
      <w:pPr>
        <w:pStyle w:val="NoSpacing"/>
        <w:tabs>
          <w:tab w:val="left" w:pos="5778"/>
        </w:tabs>
        <w:rPr>
          <w:rFonts w:ascii="Arial" w:hAnsi="Arial" w:cs="Arial"/>
          <w:sz w:val="21"/>
          <w:szCs w:val="21"/>
        </w:rPr>
      </w:pPr>
    </w:p>
    <w:p w14:paraId="0850DAFF" w14:textId="7D39DAEF" w:rsidR="00391332" w:rsidRPr="00B97139" w:rsidRDefault="000449DC" w:rsidP="00391332">
      <w:pPr>
        <w:pStyle w:val="NoSpacing"/>
        <w:rPr>
          <w:rFonts w:ascii="Arial" w:hAnsi="Arial" w:cs="Arial"/>
          <w:b/>
          <w:sz w:val="21"/>
          <w:szCs w:val="21"/>
          <w:u w:val="single"/>
        </w:rPr>
      </w:pPr>
      <w:r>
        <w:rPr>
          <w:rFonts w:ascii="Arial" w:hAnsi="Arial" w:cs="Arial"/>
          <w:b/>
          <w:sz w:val="21"/>
          <w:szCs w:val="21"/>
          <w:u w:val="single"/>
        </w:rPr>
        <w:t>139</w:t>
      </w:r>
      <w:r w:rsidR="00391332" w:rsidRPr="00B97139">
        <w:rPr>
          <w:rFonts w:ascii="Arial" w:hAnsi="Arial" w:cs="Arial"/>
          <w:b/>
          <w:sz w:val="21"/>
          <w:szCs w:val="21"/>
          <w:u w:val="single"/>
        </w:rPr>
        <w:t>/17 Update on matters arising from previous meetings</w:t>
      </w:r>
    </w:p>
    <w:p w14:paraId="20EE1346" w14:textId="77777777" w:rsidR="00391332" w:rsidRPr="00B97139" w:rsidRDefault="00391332" w:rsidP="00391332">
      <w:pPr>
        <w:pStyle w:val="NoSpacing"/>
        <w:rPr>
          <w:rFonts w:ascii="Arial" w:hAnsi="Arial" w:cs="Arial"/>
          <w:sz w:val="21"/>
          <w:szCs w:val="21"/>
        </w:rPr>
      </w:pPr>
    </w:p>
    <w:p w14:paraId="68662577" w14:textId="77777777" w:rsidR="00C7526B" w:rsidRPr="00B97139" w:rsidRDefault="00C7526B" w:rsidP="00C7526B">
      <w:pPr>
        <w:pStyle w:val="NoSpacing"/>
        <w:numPr>
          <w:ilvl w:val="0"/>
          <w:numId w:val="1"/>
        </w:numPr>
        <w:rPr>
          <w:rFonts w:ascii="Arial" w:hAnsi="Arial" w:cs="Arial"/>
          <w:i/>
          <w:sz w:val="21"/>
          <w:szCs w:val="21"/>
        </w:rPr>
      </w:pPr>
      <w:r w:rsidRPr="00B97139">
        <w:rPr>
          <w:rFonts w:ascii="Arial" w:hAnsi="Arial" w:cs="Arial"/>
          <w:i/>
          <w:sz w:val="21"/>
          <w:szCs w:val="21"/>
        </w:rPr>
        <w:t>Soddy Gap/Broughton Lodge</w:t>
      </w:r>
    </w:p>
    <w:p w14:paraId="31B8398C" w14:textId="77777777" w:rsidR="00C7526B" w:rsidRPr="00B97139" w:rsidRDefault="00C7526B" w:rsidP="00C7526B">
      <w:pPr>
        <w:pStyle w:val="NoSpacing"/>
        <w:rPr>
          <w:rFonts w:ascii="Arial" w:hAnsi="Arial" w:cs="Arial"/>
          <w:i/>
          <w:sz w:val="21"/>
          <w:szCs w:val="21"/>
        </w:rPr>
      </w:pPr>
    </w:p>
    <w:p w14:paraId="226BB9DC" w14:textId="61ECA70C" w:rsidR="00C7526B" w:rsidRDefault="000449DC" w:rsidP="00C7526B">
      <w:pPr>
        <w:pStyle w:val="NoSpacing"/>
        <w:rPr>
          <w:rFonts w:ascii="Arial" w:hAnsi="Arial" w:cs="Arial"/>
          <w:sz w:val="21"/>
          <w:szCs w:val="21"/>
        </w:rPr>
      </w:pPr>
      <w:r>
        <w:rPr>
          <w:rFonts w:ascii="Arial" w:hAnsi="Arial" w:cs="Arial"/>
          <w:sz w:val="21"/>
          <w:szCs w:val="21"/>
        </w:rPr>
        <w:t xml:space="preserve">Cllr Sue Hannah informed the meeting that recently good news had been received from CCC that on inspection of the available evidence that the intention of the original landowner to dedicate the bridleways and footpaths as rights of way. This includes the footpath that Broughton Parish Council have been working on. </w:t>
      </w:r>
    </w:p>
    <w:p w14:paraId="57E406FB" w14:textId="77777777" w:rsidR="000449DC" w:rsidRDefault="000449DC" w:rsidP="00C7526B">
      <w:pPr>
        <w:pStyle w:val="NoSpacing"/>
        <w:rPr>
          <w:rFonts w:ascii="Arial" w:hAnsi="Arial" w:cs="Arial"/>
          <w:sz w:val="21"/>
          <w:szCs w:val="21"/>
        </w:rPr>
      </w:pPr>
    </w:p>
    <w:p w14:paraId="4ED15C5D" w14:textId="539AD521" w:rsidR="000449DC" w:rsidRDefault="000449DC" w:rsidP="00C7526B">
      <w:pPr>
        <w:pStyle w:val="NoSpacing"/>
        <w:rPr>
          <w:rFonts w:ascii="Arial" w:hAnsi="Arial" w:cs="Arial"/>
          <w:sz w:val="21"/>
          <w:szCs w:val="21"/>
        </w:rPr>
      </w:pPr>
      <w:r>
        <w:rPr>
          <w:rFonts w:ascii="Arial" w:hAnsi="Arial" w:cs="Arial"/>
          <w:sz w:val="21"/>
          <w:szCs w:val="21"/>
        </w:rPr>
        <w:t xml:space="preserve">In addition to this main bridleway there are other subsidiary footpaths that could be included based on the evidence that CCC has. To ‘claim’ these footpaths an additional 10 evidence forms are needed for all/or for each of the other footpaths. Once these are received then the matter will go back to the next development panel for consideration.  The evidence forms need to include a map showing the routes that the person has used (the CCC map can not be used). </w:t>
      </w:r>
    </w:p>
    <w:p w14:paraId="75EF3404" w14:textId="77777777" w:rsidR="000449DC" w:rsidRDefault="000449DC" w:rsidP="00C7526B">
      <w:pPr>
        <w:pStyle w:val="NoSpacing"/>
        <w:rPr>
          <w:rFonts w:ascii="Arial" w:hAnsi="Arial" w:cs="Arial"/>
          <w:sz w:val="21"/>
          <w:szCs w:val="21"/>
        </w:rPr>
      </w:pPr>
    </w:p>
    <w:p w14:paraId="74AB8645" w14:textId="1E3E8F06" w:rsidR="000449DC" w:rsidRDefault="000449DC" w:rsidP="00C7526B">
      <w:pPr>
        <w:pStyle w:val="NoSpacing"/>
        <w:rPr>
          <w:rFonts w:ascii="Arial" w:hAnsi="Arial" w:cs="Arial"/>
          <w:sz w:val="21"/>
          <w:szCs w:val="21"/>
        </w:rPr>
      </w:pPr>
      <w:r>
        <w:rPr>
          <w:rFonts w:ascii="Arial" w:hAnsi="Arial" w:cs="Arial"/>
          <w:sz w:val="21"/>
          <w:szCs w:val="21"/>
        </w:rPr>
        <w:t>Andy Sims (Countryside Access Officer) has not specified which time period the forms need to be completed for.</w:t>
      </w:r>
    </w:p>
    <w:p w14:paraId="734AF8FA" w14:textId="77777777" w:rsidR="000449DC" w:rsidRDefault="000449DC" w:rsidP="00C7526B">
      <w:pPr>
        <w:pStyle w:val="NoSpacing"/>
        <w:rPr>
          <w:rFonts w:ascii="Arial" w:hAnsi="Arial" w:cs="Arial"/>
          <w:sz w:val="21"/>
          <w:szCs w:val="21"/>
        </w:rPr>
      </w:pPr>
    </w:p>
    <w:p w14:paraId="6101AAED" w14:textId="655B209B" w:rsidR="000449DC" w:rsidRDefault="000449DC" w:rsidP="00C7526B">
      <w:pPr>
        <w:pStyle w:val="NoSpacing"/>
        <w:rPr>
          <w:rFonts w:ascii="Arial" w:hAnsi="Arial" w:cs="Arial"/>
          <w:sz w:val="21"/>
          <w:szCs w:val="21"/>
        </w:rPr>
      </w:pPr>
      <w:r>
        <w:rPr>
          <w:rFonts w:ascii="Arial" w:hAnsi="Arial" w:cs="Arial"/>
          <w:sz w:val="21"/>
          <w:szCs w:val="21"/>
        </w:rPr>
        <w:t xml:space="preserve">In addition CCC are looking for evidence of when the plans were first used after their construction (two current dates they have are 1995 and 2000). </w:t>
      </w:r>
    </w:p>
    <w:p w14:paraId="18072675" w14:textId="77777777" w:rsidR="000449DC" w:rsidRDefault="000449DC" w:rsidP="00C7526B">
      <w:pPr>
        <w:pStyle w:val="NoSpacing"/>
        <w:rPr>
          <w:rFonts w:ascii="Arial" w:hAnsi="Arial" w:cs="Arial"/>
          <w:sz w:val="21"/>
          <w:szCs w:val="21"/>
        </w:rPr>
      </w:pPr>
    </w:p>
    <w:p w14:paraId="73FECCCC" w14:textId="52A822D0" w:rsidR="000449DC" w:rsidRDefault="000449DC" w:rsidP="00C7526B">
      <w:pPr>
        <w:pStyle w:val="NoSpacing"/>
        <w:rPr>
          <w:rFonts w:ascii="Arial" w:hAnsi="Arial" w:cs="Arial"/>
          <w:b/>
          <w:sz w:val="21"/>
          <w:szCs w:val="21"/>
        </w:rPr>
      </w:pPr>
      <w:r>
        <w:rPr>
          <w:rFonts w:ascii="Arial" w:hAnsi="Arial" w:cs="Arial"/>
          <w:b/>
          <w:sz w:val="21"/>
          <w:szCs w:val="21"/>
        </w:rPr>
        <w:t>Action: Clerk to circulate the forms via email to all for completion and return to the Clerk by Mid August.</w:t>
      </w:r>
    </w:p>
    <w:p w14:paraId="11039CEE" w14:textId="5251D971" w:rsidR="000449DC" w:rsidRDefault="000449DC" w:rsidP="00C7526B">
      <w:pPr>
        <w:pStyle w:val="NoSpacing"/>
        <w:rPr>
          <w:rFonts w:ascii="Arial" w:hAnsi="Arial" w:cs="Arial"/>
          <w:b/>
          <w:sz w:val="21"/>
          <w:szCs w:val="21"/>
        </w:rPr>
      </w:pPr>
      <w:r>
        <w:rPr>
          <w:rFonts w:ascii="Arial" w:hAnsi="Arial" w:cs="Arial"/>
          <w:b/>
          <w:sz w:val="21"/>
          <w:szCs w:val="21"/>
        </w:rPr>
        <w:t xml:space="preserve">Action: Cllr Sue Hannah to circulate the 20 hard copy forms for completion to be returned to the Clerk by Mid August. </w:t>
      </w:r>
    </w:p>
    <w:p w14:paraId="7300F09A" w14:textId="4EEB13D5" w:rsidR="000449DC" w:rsidRDefault="000449DC" w:rsidP="00C7526B">
      <w:pPr>
        <w:pStyle w:val="NoSpacing"/>
        <w:rPr>
          <w:rFonts w:ascii="Arial" w:hAnsi="Arial" w:cs="Arial"/>
          <w:b/>
          <w:sz w:val="21"/>
          <w:szCs w:val="21"/>
        </w:rPr>
      </w:pPr>
      <w:r>
        <w:rPr>
          <w:rFonts w:ascii="Arial" w:hAnsi="Arial" w:cs="Arial"/>
          <w:b/>
          <w:sz w:val="21"/>
          <w:szCs w:val="21"/>
        </w:rPr>
        <w:t xml:space="preserve">Action; Clerk to seek evidence from the files/Facebook on the first use of the created paths. </w:t>
      </w:r>
    </w:p>
    <w:p w14:paraId="290FB412" w14:textId="5D2F4886" w:rsidR="000449DC" w:rsidRDefault="000449DC" w:rsidP="00C7526B">
      <w:pPr>
        <w:pStyle w:val="NoSpacing"/>
        <w:rPr>
          <w:rFonts w:ascii="Arial" w:hAnsi="Arial" w:cs="Arial"/>
          <w:b/>
          <w:sz w:val="21"/>
          <w:szCs w:val="21"/>
        </w:rPr>
      </w:pPr>
      <w:r>
        <w:rPr>
          <w:rFonts w:ascii="Arial" w:hAnsi="Arial" w:cs="Arial"/>
          <w:b/>
          <w:sz w:val="21"/>
          <w:szCs w:val="21"/>
        </w:rPr>
        <w:t xml:space="preserve">Action: Clerk to post on Great &amp; Little Broughton Craic to seek additional evidence forms. </w:t>
      </w:r>
    </w:p>
    <w:p w14:paraId="19C5FE85" w14:textId="77777777" w:rsidR="00C7526B" w:rsidRPr="00B97139" w:rsidRDefault="00C7526B" w:rsidP="00C7526B">
      <w:pPr>
        <w:pStyle w:val="NoSpacing"/>
        <w:rPr>
          <w:rFonts w:ascii="Arial" w:hAnsi="Arial" w:cs="Arial"/>
          <w:b/>
          <w:sz w:val="21"/>
          <w:szCs w:val="21"/>
        </w:rPr>
      </w:pPr>
    </w:p>
    <w:p w14:paraId="5BC206BC" w14:textId="77777777" w:rsidR="00C7526B" w:rsidRPr="00B97139" w:rsidRDefault="000F2CA9" w:rsidP="00C7526B">
      <w:pPr>
        <w:pStyle w:val="NoSpacing"/>
        <w:numPr>
          <w:ilvl w:val="0"/>
          <w:numId w:val="1"/>
        </w:numPr>
        <w:rPr>
          <w:rFonts w:ascii="Arial" w:hAnsi="Arial" w:cs="Arial"/>
          <w:i/>
          <w:sz w:val="21"/>
          <w:szCs w:val="21"/>
        </w:rPr>
      </w:pPr>
      <w:r w:rsidRPr="00B97139">
        <w:rPr>
          <w:rFonts w:ascii="Arial" w:hAnsi="Arial" w:cs="Arial"/>
          <w:i/>
          <w:sz w:val="21"/>
          <w:szCs w:val="21"/>
        </w:rPr>
        <w:t>Heritage Lottery Signposts Project</w:t>
      </w:r>
    </w:p>
    <w:p w14:paraId="3D895302" w14:textId="77777777" w:rsidR="000F2CA9" w:rsidRPr="00B97139" w:rsidRDefault="000F2CA9" w:rsidP="000F2CA9">
      <w:pPr>
        <w:pStyle w:val="NoSpacing"/>
        <w:rPr>
          <w:rFonts w:ascii="Arial" w:hAnsi="Arial" w:cs="Arial"/>
          <w:sz w:val="21"/>
          <w:szCs w:val="21"/>
        </w:rPr>
      </w:pPr>
    </w:p>
    <w:p w14:paraId="2640ABD3" w14:textId="43F9ED77" w:rsidR="000F2CA9" w:rsidRDefault="000449DC" w:rsidP="000F2CA9">
      <w:pPr>
        <w:pStyle w:val="NoSpacing"/>
        <w:rPr>
          <w:rFonts w:ascii="Arial" w:hAnsi="Arial" w:cs="Arial"/>
          <w:sz w:val="21"/>
          <w:szCs w:val="21"/>
        </w:rPr>
      </w:pPr>
      <w:r>
        <w:rPr>
          <w:rFonts w:ascii="Arial" w:hAnsi="Arial" w:cs="Arial"/>
          <w:sz w:val="21"/>
          <w:szCs w:val="21"/>
        </w:rPr>
        <w:t>A response has been received from CCC stating that the way they would like this to happen is they will instruct their contractors and the Parish Council will reimburse the CCC for these works.</w:t>
      </w:r>
    </w:p>
    <w:p w14:paraId="2713F710" w14:textId="77777777" w:rsidR="000449DC" w:rsidRDefault="000449DC" w:rsidP="000F2CA9">
      <w:pPr>
        <w:pStyle w:val="NoSpacing"/>
        <w:rPr>
          <w:rFonts w:ascii="Arial" w:hAnsi="Arial" w:cs="Arial"/>
          <w:sz w:val="21"/>
          <w:szCs w:val="21"/>
        </w:rPr>
      </w:pPr>
    </w:p>
    <w:p w14:paraId="098A2362" w14:textId="4B22A076" w:rsidR="000449DC" w:rsidRDefault="000449DC" w:rsidP="000F2CA9">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this is not an acceptable way forward as it precludes the Parish Council from applying for grants/using the grant already received.</w:t>
      </w:r>
    </w:p>
    <w:p w14:paraId="55341BFD" w14:textId="77777777" w:rsidR="000449DC" w:rsidRDefault="000449DC" w:rsidP="000F2CA9">
      <w:pPr>
        <w:pStyle w:val="NoSpacing"/>
        <w:rPr>
          <w:rFonts w:ascii="Arial" w:hAnsi="Arial" w:cs="Arial"/>
          <w:sz w:val="21"/>
          <w:szCs w:val="21"/>
        </w:rPr>
      </w:pPr>
    </w:p>
    <w:p w14:paraId="0A72A9C2" w14:textId="414B2327" w:rsidR="000449DC" w:rsidRDefault="000449DC" w:rsidP="000F2CA9">
      <w:pPr>
        <w:pStyle w:val="NoSpacing"/>
        <w:rPr>
          <w:rFonts w:ascii="Arial" w:hAnsi="Arial" w:cs="Arial"/>
          <w:b/>
          <w:sz w:val="21"/>
          <w:szCs w:val="21"/>
        </w:rPr>
      </w:pPr>
      <w:r>
        <w:rPr>
          <w:rFonts w:ascii="Arial" w:hAnsi="Arial" w:cs="Arial"/>
          <w:b/>
          <w:sz w:val="21"/>
          <w:szCs w:val="21"/>
        </w:rPr>
        <w:t xml:space="preserve">Action: Clerk to go back to CCC and ask for a formal memorandum of understanding to allow the Parish Council to undertake and project manage the works. </w:t>
      </w:r>
    </w:p>
    <w:p w14:paraId="0FBF8482" w14:textId="77777777" w:rsidR="000449DC" w:rsidRDefault="000449DC" w:rsidP="000F2CA9">
      <w:pPr>
        <w:pStyle w:val="NoSpacing"/>
        <w:rPr>
          <w:rFonts w:ascii="Arial" w:hAnsi="Arial" w:cs="Arial"/>
          <w:b/>
          <w:sz w:val="21"/>
          <w:szCs w:val="21"/>
        </w:rPr>
      </w:pPr>
    </w:p>
    <w:p w14:paraId="7A906449" w14:textId="7637D33A" w:rsidR="000449DC" w:rsidRDefault="000449DC" w:rsidP="000449DC">
      <w:pPr>
        <w:pStyle w:val="NoSpacing"/>
        <w:numPr>
          <w:ilvl w:val="0"/>
          <w:numId w:val="1"/>
        </w:numPr>
        <w:rPr>
          <w:rFonts w:ascii="Arial" w:hAnsi="Arial" w:cs="Arial"/>
          <w:i/>
          <w:sz w:val="21"/>
          <w:szCs w:val="21"/>
        </w:rPr>
      </w:pPr>
      <w:r>
        <w:rPr>
          <w:rFonts w:ascii="Arial" w:hAnsi="Arial" w:cs="Arial"/>
          <w:i/>
          <w:sz w:val="21"/>
          <w:szCs w:val="21"/>
        </w:rPr>
        <w:t>Bullin</w:t>
      </w:r>
      <w:r w:rsidR="00321923">
        <w:rPr>
          <w:rFonts w:ascii="Arial" w:hAnsi="Arial" w:cs="Arial"/>
          <w:i/>
          <w:sz w:val="21"/>
          <w:szCs w:val="21"/>
        </w:rPr>
        <w:t>g</w:t>
      </w:r>
      <w:r>
        <w:rPr>
          <w:rFonts w:ascii="Arial" w:hAnsi="Arial" w:cs="Arial"/>
          <w:i/>
          <w:sz w:val="21"/>
          <w:szCs w:val="21"/>
        </w:rPr>
        <w:t xml:space="preserve"> Meadow Bench</w:t>
      </w:r>
    </w:p>
    <w:p w14:paraId="61E9FBBC" w14:textId="77777777" w:rsidR="000449DC" w:rsidRDefault="000449DC" w:rsidP="000449DC">
      <w:pPr>
        <w:pStyle w:val="NoSpacing"/>
        <w:rPr>
          <w:rFonts w:ascii="Arial" w:hAnsi="Arial" w:cs="Arial"/>
          <w:b/>
          <w:sz w:val="21"/>
          <w:szCs w:val="21"/>
        </w:rPr>
      </w:pPr>
    </w:p>
    <w:p w14:paraId="75AE3CB1" w14:textId="56AF592C" w:rsidR="000449DC" w:rsidRDefault="000449DC" w:rsidP="000449D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Mr D Whild be given permission to site his bench on the area of Bullin</w:t>
      </w:r>
      <w:r w:rsidR="00321923">
        <w:rPr>
          <w:rFonts w:ascii="Arial" w:hAnsi="Arial" w:cs="Arial"/>
          <w:sz w:val="21"/>
          <w:szCs w:val="21"/>
        </w:rPr>
        <w:t>g</w:t>
      </w:r>
      <w:r>
        <w:rPr>
          <w:rFonts w:ascii="Arial" w:hAnsi="Arial" w:cs="Arial"/>
          <w:sz w:val="21"/>
          <w:szCs w:val="21"/>
        </w:rPr>
        <w:t xml:space="preserve"> Meadow included in the partial title that was been granted. Subject to Mr D Whild being responsible for all upkeep/maintenance of the bench and insuring it against damage/loss due to flooding. </w:t>
      </w:r>
    </w:p>
    <w:p w14:paraId="1D0E417F" w14:textId="77777777" w:rsidR="000449DC" w:rsidRDefault="000449DC" w:rsidP="000449DC">
      <w:pPr>
        <w:pStyle w:val="NoSpacing"/>
        <w:rPr>
          <w:rFonts w:ascii="Arial" w:hAnsi="Arial" w:cs="Arial"/>
          <w:sz w:val="21"/>
          <w:szCs w:val="21"/>
        </w:rPr>
      </w:pPr>
    </w:p>
    <w:p w14:paraId="46F359BC" w14:textId="71F8F0B9" w:rsidR="000449DC" w:rsidRPr="000449DC" w:rsidRDefault="000449DC" w:rsidP="000449DC">
      <w:pPr>
        <w:pStyle w:val="NoSpacing"/>
        <w:rPr>
          <w:rFonts w:ascii="Arial" w:hAnsi="Arial" w:cs="Arial"/>
          <w:b/>
          <w:sz w:val="21"/>
          <w:szCs w:val="21"/>
        </w:rPr>
      </w:pPr>
      <w:r>
        <w:rPr>
          <w:rFonts w:ascii="Arial" w:hAnsi="Arial" w:cs="Arial"/>
          <w:b/>
          <w:sz w:val="21"/>
          <w:szCs w:val="21"/>
        </w:rPr>
        <w:t xml:space="preserve">Action: Clerk to </w:t>
      </w:r>
      <w:r w:rsidR="00321923">
        <w:rPr>
          <w:rFonts w:ascii="Arial" w:hAnsi="Arial" w:cs="Arial"/>
          <w:b/>
          <w:sz w:val="21"/>
          <w:szCs w:val="21"/>
        </w:rPr>
        <w:t xml:space="preserve">communicate this decision and conditions to Mr D Whild </w:t>
      </w:r>
    </w:p>
    <w:p w14:paraId="1A0C904D" w14:textId="77777777" w:rsidR="000F2CA9" w:rsidRPr="00B97139" w:rsidRDefault="000F2CA9" w:rsidP="000F2CA9">
      <w:pPr>
        <w:pStyle w:val="NoSpacing"/>
        <w:rPr>
          <w:rFonts w:ascii="Arial" w:hAnsi="Arial" w:cs="Arial"/>
          <w:b/>
          <w:sz w:val="21"/>
          <w:szCs w:val="21"/>
        </w:rPr>
      </w:pPr>
    </w:p>
    <w:p w14:paraId="6F08A65C" w14:textId="3F366065" w:rsidR="000F2CA9" w:rsidRPr="00B97139" w:rsidRDefault="00321923" w:rsidP="000F2CA9">
      <w:pPr>
        <w:pStyle w:val="NoSpacing"/>
        <w:rPr>
          <w:rFonts w:ascii="Arial" w:hAnsi="Arial" w:cs="Arial"/>
          <w:b/>
          <w:sz w:val="21"/>
          <w:szCs w:val="21"/>
          <w:u w:val="single"/>
        </w:rPr>
      </w:pPr>
      <w:r>
        <w:rPr>
          <w:rFonts w:ascii="Arial" w:hAnsi="Arial" w:cs="Arial"/>
          <w:b/>
          <w:sz w:val="21"/>
          <w:szCs w:val="21"/>
          <w:u w:val="single"/>
        </w:rPr>
        <w:t>140</w:t>
      </w:r>
      <w:r w:rsidR="000F2CA9" w:rsidRPr="00B97139">
        <w:rPr>
          <w:rFonts w:ascii="Arial" w:hAnsi="Arial" w:cs="Arial"/>
          <w:b/>
          <w:sz w:val="21"/>
          <w:szCs w:val="21"/>
          <w:u w:val="single"/>
        </w:rPr>
        <w:t>/17 Clerks Report</w:t>
      </w:r>
    </w:p>
    <w:p w14:paraId="39E30B73" w14:textId="77777777" w:rsidR="000F2CA9" w:rsidRDefault="000F2CA9" w:rsidP="000F2CA9">
      <w:pPr>
        <w:pStyle w:val="NoSpacing"/>
        <w:rPr>
          <w:rFonts w:ascii="Arial" w:hAnsi="Arial" w:cs="Arial"/>
          <w:b/>
          <w:sz w:val="21"/>
          <w:szCs w:val="21"/>
          <w:u w:val="single"/>
        </w:rPr>
      </w:pPr>
    </w:p>
    <w:p w14:paraId="563B0BEC" w14:textId="77777777" w:rsidR="001C0FC8" w:rsidRDefault="001C0FC8" w:rsidP="000F2CA9">
      <w:pPr>
        <w:pStyle w:val="NoSpacing"/>
        <w:rPr>
          <w:rFonts w:ascii="Arial" w:hAnsi="Arial" w:cs="Arial"/>
          <w:sz w:val="21"/>
          <w:szCs w:val="21"/>
        </w:rPr>
      </w:pPr>
      <w:r>
        <w:rPr>
          <w:rFonts w:ascii="Arial" w:hAnsi="Arial" w:cs="Arial"/>
          <w:sz w:val="21"/>
          <w:szCs w:val="21"/>
        </w:rPr>
        <w:t xml:space="preserve">A written copy of the Clerks report had been received by all Councillors and was noted as read. </w:t>
      </w:r>
    </w:p>
    <w:p w14:paraId="209D4A08" w14:textId="77777777" w:rsidR="005F6BA3" w:rsidRDefault="005F6BA3" w:rsidP="00CD0A8F">
      <w:pPr>
        <w:pStyle w:val="NoSpacing"/>
        <w:rPr>
          <w:rFonts w:ascii="Arial" w:hAnsi="Arial" w:cs="Arial"/>
          <w:b/>
          <w:sz w:val="21"/>
          <w:szCs w:val="21"/>
          <w:u w:val="single"/>
        </w:rPr>
      </w:pPr>
    </w:p>
    <w:p w14:paraId="0E7E4E1C" w14:textId="0095F27B" w:rsidR="00537811" w:rsidRDefault="00E33582" w:rsidP="00CD0A8F">
      <w:pPr>
        <w:pStyle w:val="NoSpacing"/>
        <w:rPr>
          <w:rFonts w:ascii="Arial" w:hAnsi="Arial" w:cs="Arial"/>
          <w:b/>
          <w:sz w:val="21"/>
          <w:szCs w:val="21"/>
          <w:u w:val="single"/>
        </w:rPr>
      </w:pPr>
      <w:bookmarkStart w:id="0" w:name="_GoBack"/>
      <w:bookmarkEnd w:id="0"/>
      <w:r>
        <w:rPr>
          <w:rFonts w:ascii="Arial" w:hAnsi="Arial" w:cs="Arial"/>
          <w:b/>
          <w:sz w:val="21"/>
          <w:szCs w:val="21"/>
          <w:u w:val="single"/>
        </w:rPr>
        <w:t>1</w:t>
      </w:r>
      <w:r w:rsidR="00321923">
        <w:rPr>
          <w:rFonts w:ascii="Arial" w:hAnsi="Arial" w:cs="Arial"/>
          <w:b/>
          <w:sz w:val="21"/>
          <w:szCs w:val="21"/>
          <w:u w:val="single"/>
        </w:rPr>
        <w:t>41</w:t>
      </w:r>
      <w:r w:rsidR="00537811">
        <w:rPr>
          <w:rFonts w:ascii="Arial" w:hAnsi="Arial" w:cs="Arial"/>
          <w:b/>
          <w:sz w:val="21"/>
          <w:szCs w:val="21"/>
          <w:u w:val="single"/>
        </w:rPr>
        <w:t xml:space="preserve">/17 </w:t>
      </w:r>
      <w:r w:rsidR="0032618C">
        <w:rPr>
          <w:rFonts w:ascii="Arial" w:hAnsi="Arial" w:cs="Arial"/>
          <w:b/>
          <w:sz w:val="21"/>
          <w:szCs w:val="21"/>
          <w:u w:val="single"/>
        </w:rPr>
        <w:t>Play Area</w:t>
      </w:r>
    </w:p>
    <w:p w14:paraId="1E874D68" w14:textId="77777777" w:rsidR="0032618C" w:rsidRDefault="0032618C" w:rsidP="00CD0A8F">
      <w:pPr>
        <w:pStyle w:val="NoSpacing"/>
        <w:rPr>
          <w:rFonts w:ascii="Arial" w:hAnsi="Arial" w:cs="Arial"/>
          <w:b/>
          <w:sz w:val="21"/>
          <w:szCs w:val="21"/>
          <w:u w:val="single"/>
        </w:rPr>
      </w:pPr>
    </w:p>
    <w:p w14:paraId="47B16253" w14:textId="4C68CBD8" w:rsidR="0032618C" w:rsidRDefault="0032618C"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it be noted t</w:t>
      </w:r>
      <w:r w:rsidR="00321923">
        <w:rPr>
          <w:rFonts w:ascii="Arial" w:hAnsi="Arial" w:cs="Arial"/>
          <w:sz w:val="21"/>
          <w:szCs w:val="21"/>
        </w:rPr>
        <w:t>hat the installation of the new gates has been delayed and will now be taking place in Mid/Late August. Playdale have applied a £100 discount for this delay</w:t>
      </w:r>
      <w:r>
        <w:rPr>
          <w:rFonts w:ascii="Arial" w:hAnsi="Arial" w:cs="Arial"/>
          <w:sz w:val="21"/>
          <w:szCs w:val="21"/>
        </w:rPr>
        <w:t xml:space="preserve">. </w:t>
      </w:r>
    </w:p>
    <w:p w14:paraId="7B15F84B" w14:textId="77777777" w:rsidR="0032618C" w:rsidRDefault="0032618C" w:rsidP="00CD0A8F">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old gates be placed on Cllr S Andersons drive way for return to the original contractor.</w:t>
      </w:r>
    </w:p>
    <w:p w14:paraId="6B60EBE1" w14:textId="77777777" w:rsidR="00321923" w:rsidRDefault="00321923" w:rsidP="00CD0A8F">
      <w:pPr>
        <w:pStyle w:val="NoSpacing"/>
        <w:rPr>
          <w:rFonts w:ascii="Arial" w:hAnsi="Arial" w:cs="Arial"/>
          <w:sz w:val="21"/>
          <w:szCs w:val="21"/>
        </w:rPr>
      </w:pPr>
    </w:p>
    <w:p w14:paraId="00460723" w14:textId="198C6883" w:rsidR="00321923" w:rsidRDefault="00321923" w:rsidP="00CD0A8F">
      <w:pPr>
        <w:pStyle w:val="NoSpacing"/>
        <w:rPr>
          <w:rFonts w:ascii="Arial" w:hAnsi="Arial" w:cs="Arial"/>
          <w:sz w:val="21"/>
          <w:szCs w:val="21"/>
        </w:rPr>
      </w:pPr>
      <w:r>
        <w:rPr>
          <w:rFonts w:ascii="Arial" w:hAnsi="Arial" w:cs="Arial"/>
          <w:sz w:val="21"/>
          <w:szCs w:val="21"/>
        </w:rPr>
        <w:t xml:space="preserve">It was noted by all present that Cllr S Anderson has placed a padlock on the double gates that were getting damaged. </w:t>
      </w:r>
    </w:p>
    <w:p w14:paraId="14E355E7" w14:textId="77777777" w:rsidR="0032618C" w:rsidRDefault="0032618C" w:rsidP="00CD0A8F">
      <w:pPr>
        <w:pStyle w:val="NoSpacing"/>
        <w:rPr>
          <w:rFonts w:ascii="Arial" w:hAnsi="Arial" w:cs="Arial"/>
          <w:sz w:val="21"/>
          <w:szCs w:val="21"/>
        </w:rPr>
      </w:pPr>
    </w:p>
    <w:p w14:paraId="70632DBF" w14:textId="1E64628C" w:rsidR="0032618C" w:rsidRDefault="0032618C" w:rsidP="00CD0A8F">
      <w:pPr>
        <w:pStyle w:val="NoSpacing"/>
        <w:rPr>
          <w:rFonts w:ascii="Arial" w:hAnsi="Arial" w:cs="Arial"/>
          <w:b/>
          <w:sz w:val="21"/>
          <w:szCs w:val="21"/>
        </w:rPr>
      </w:pPr>
      <w:r>
        <w:rPr>
          <w:rFonts w:ascii="Arial" w:hAnsi="Arial" w:cs="Arial"/>
          <w:b/>
          <w:sz w:val="21"/>
          <w:szCs w:val="21"/>
        </w:rPr>
        <w:t xml:space="preserve">Action: Clerk to </w:t>
      </w:r>
      <w:r w:rsidR="00321923">
        <w:rPr>
          <w:rFonts w:ascii="Arial" w:hAnsi="Arial" w:cs="Arial"/>
          <w:b/>
          <w:sz w:val="21"/>
          <w:szCs w:val="21"/>
        </w:rPr>
        <w:t xml:space="preserve">provide a copy of the key for this padlock to ISS Landscaping to enable them to continue to undertake their maintenance contract on the site. </w:t>
      </w:r>
      <w:r>
        <w:rPr>
          <w:rFonts w:ascii="Arial" w:hAnsi="Arial" w:cs="Arial"/>
          <w:b/>
          <w:sz w:val="21"/>
          <w:szCs w:val="21"/>
        </w:rPr>
        <w:t xml:space="preserve"> </w:t>
      </w:r>
    </w:p>
    <w:p w14:paraId="27DEE662" w14:textId="77777777" w:rsidR="0032618C" w:rsidRDefault="0032618C" w:rsidP="00CD0A8F">
      <w:pPr>
        <w:pStyle w:val="NoSpacing"/>
        <w:rPr>
          <w:rFonts w:ascii="Arial" w:hAnsi="Arial" w:cs="Arial"/>
          <w:b/>
          <w:sz w:val="21"/>
          <w:szCs w:val="21"/>
        </w:rPr>
      </w:pPr>
    </w:p>
    <w:p w14:paraId="0B6B747B" w14:textId="77777777" w:rsidR="00321923" w:rsidRPr="00202516" w:rsidRDefault="00321923" w:rsidP="00321923">
      <w:pPr>
        <w:pStyle w:val="NoSpacing"/>
        <w:rPr>
          <w:rFonts w:ascii="Arial" w:hAnsi="Arial" w:cs="Arial"/>
          <w:b/>
          <w:sz w:val="21"/>
          <w:szCs w:val="21"/>
          <w:u w:val="single"/>
        </w:rPr>
      </w:pPr>
      <w:r w:rsidRPr="00202516">
        <w:rPr>
          <w:rFonts w:ascii="Arial" w:hAnsi="Arial" w:cs="Arial"/>
          <w:b/>
          <w:sz w:val="21"/>
          <w:szCs w:val="21"/>
          <w:u w:val="single"/>
        </w:rPr>
        <w:t>142</w:t>
      </w:r>
      <w:r w:rsidR="0032618C" w:rsidRPr="00202516">
        <w:rPr>
          <w:rFonts w:ascii="Arial" w:hAnsi="Arial" w:cs="Arial"/>
          <w:b/>
          <w:sz w:val="21"/>
          <w:szCs w:val="21"/>
          <w:u w:val="single"/>
        </w:rPr>
        <w:t>/17 Reports from visiting councillors</w:t>
      </w:r>
    </w:p>
    <w:p w14:paraId="2C1F7E0D" w14:textId="77777777" w:rsidR="00321923" w:rsidRPr="00202516" w:rsidRDefault="00321923" w:rsidP="00321923">
      <w:pPr>
        <w:pStyle w:val="NoSpacing"/>
        <w:rPr>
          <w:rFonts w:ascii="Arial" w:hAnsi="Arial" w:cs="Arial"/>
          <w:sz w:val="21"/>
          <w:szCs w:val="21"/>
        </w:rPr>
      </w:pPr>
    </w:p>
    <w:p w14:paraId="4F3379C3" w14:textId="2CEC0621" w:rsidR="00321923" w:rsidRPr="00202516" w:rsidRDefault="00321923" w:rsidP="00321923">
      <w:pPr>
        <w:pStyle w:val="NoSpacing"/>
        <w:rPr>
          <w:rFonts w:ascii="Arial" w:hAnsi="Arial" w:cs="Arial"/>
          <w:sz w:val="21"/>
          <w:szCs w:val="21"/>
        </w:rPr>
      </w:pPr>
      <w:r w:rsidRPr="00202516">
        <w:rPr>
          <w:rFonts w:ascii="Arial" w:hAnsi="Arial" w:cs="Arial"/>
          <w:sz w:val="21"/>
          <w:szCs w:val="21"/>
        </w:rPr>
        <w:t xml:space="preserve">All covered elsewhere. </w:t>
      </w:r>
    </w:p>
    <w:p w14:paraId="04D2FACC" w14:textId="77777777" w:rsidR="00321923" w:rsidRPr="00202516" w:rsidRDefault="00321923" w:rsidP="00321923">
      <w:pPr>
        <w:pStyle w:val="NoSpacing"/>
        <w:rPr>
          <w:rFonts w:ascii="Arial" w:hAnsi="Arial" w:cs="Arial"/>
          <w:sz w:val="21"/>
          <w:szCs w:val="21"/>
        </w:rPr>
      </w:pPr>
    </w:p>
    <w:p w14:paraId="3752CDBB" w14:textId="11706F20" w:rsidR="001C0FC8" w:rsidRDefault="00321923" w:rsidP="00321923">
      <w:pPr>
        <w:pStyle w:val="NoSpacing"/>
        <w:rPr>
          <w:rFonts w:ascii="Arial" w:hAnsi="Arial" w:cs="Arial"/>
          <w:b/>
          <w:sz w:val="21"/>
          <w:szCs w:val="21"/>
          <w:u w:val="single"/>
        </w:rPr>
      </w:pPr>
      <w:r w:rsidRPr="00202516">
        <w:rPr>
          <w:rFonts w:ascii="Arial" w:hAnsi="Arial" w:cs="Arial"/>
          <w:b/>
          <w:sz w:val="21"/>
          <w:szCs w:val="21"/>
          <w:u w:val="single"/>
        </w:rPr>
        <w:t>143</w:t>
      </w:r>
      <w:r w:rsidR="00E33582" w:rsidRPr="00202516">
        <w:rPr>
          <w:rFonts w:ascii="Arial" w:hAnsi="Arial" w:cs="Arial"/>
          <w:b/>
          <w:sz w:val="21"/>
          <w:szCs w:val="21"/>
          <w:u w:val="single"/>
        </w:rPr>
        <w:t>/</w:t>
      </w:r>
      <w:r w:rsidR="001C0FC8" w:rsidRPr="00202516">
        <w:rPr>
          <w:rFonts w:ascii="Arial" w:hAnsi="Arial" w:cs="Arial"/>
          <w:b/>
          <w:sz w:val="21"/>
          <w:szCs w:val="21"/>
          <w:u w:val="single"/>
        </w:rPr>
        <w:t>17 Allotments</w:t>
      </w:r>
    </w:p>
    <w:p w14:paraId="331043C8" w14:textId="77777777" w:rsidR="002E2289" w:rsidRPr="00FA3D03" w:rsidRDefault="002E2289" w:rsidP="002E2289">
      <w:pPr>
        <w:pStyle w:val="NoSpacing"/>
        <w:rPr>
          <w:rFonts w:ascii="Arial" w:hAnsi="Arial" w:cs="Arial"/>
          <w:sz w:val="21"/>
          <w:szCs w:val="21"/>
        </w:rPr>
      </w:pPr>
    </w:p>
    <w:p w14:paraId="1205186A" w14:textId="5A5D7840" w:rsidR="002E2289" w:rsidRPr="00FA3D03" w:rsidRDefault="002E2289" w:rsidP="002E2289">
      <w:pPr>
        <w:pStyle w:val="NoSpacing"/>
        <w:numPr>
          <w:ilvl w:val="0"/>
          <w:numId w:val="3"/>
        </w:numPr>
        <w:rPr>
          <w:rFonts w:ascii="Arial" w:hAnsi="Arial" w:cs="Arial"/>
          <w:sz w:val="21"/>
          <w:szCs w:val="21"/>
        </w:rPr>
      </w:pPr>
      <w:r w:rsidRPr="00FA3D03">
        <w:rPr>
          <w:rFonts w:ascii="Arial" w:hAnsi="Arial" w:cs="Arial"/>
          <w:i/>
          <w:sz w:val="21"/>
          <w:szCs w:val="21"/>
        </w:rPr>
        <w:t>Update on revised tenancy and measuring</w:t>
      </w:r>
    </w:p>
    <w:p w14:paraId="50DABAAA" w14:textId="77777777" w:rsidR="00FA3D03" w:rsidRDefault="00FA3D03" w:rsidP="00FA3D03">
      <w:pPr>
        <w:pStyle w:val="NoSpacing"/>
        <w:rPr>
          <w:rFonts w:ascii="Arial" w:hAnsi="Arial" w:cs="Arial"/>
          <w:sz w:val="21"/>
          <w:szCs w:val="21"/>
        </w:rPr>
      </w:pPr>
    </w:p>
    <w:p w14:paraId="7237DA6E" w14:textId="47A05F85" w:rsidR="00FA3D03" w:rsidRDefault="00FA3D03" w:rsidP="00FA3D03">
      <w:pPr>
        <w:pStyle w:val="NoSpacing"/>
        <w:rPr>
          <w:rFonts w:ascii="Arial" w:hAnsi="Arial" w:cs="Arial"/>
          <w:sz w:val="21"/>
          <w:szCs w:val="21"/>
        </w:rPr>
      </w:pPr>
      <w:r>
        <w:rPr>
          <w:rFonts w:ascii="Arial" w:hAnsi="Arial" w:cs="Arial"/>
          <w:sz w:val="21"/>
          <w:szCs w:val="21"/>
        </w:rPr>
        <w:t>The measuring has been done and completed by three University Students from Newcastle University. This has allowed for a more accurate map/measurements to be undertaken than the Council have ever had before. There are a couple of areas where the maps need to be corrected but broadly the information is very useful</w:t>
      </w:r>
    </w:p>
    <w:p w14:paraId="3A57713F" w14:textId="77777777" w:rsidR="00FA3D03" w:rsidRDefault="00FA3D03" w:rsidP="00FA3D03">
      <w:pPr>
        <w:pStyle w:val="NoSpacing"/>
        <w:rPr>
          <w:rFonts w:ascii="Arial" w:hAnsi="Arial" w:cs="Arial"/>
          <w:sz w:val="21"/>
          <w:szCs w:val="21"/>
        </w:rPr>
      </w:pPr>
    </w:p>
    <w:p w14:paraId="6E7D3ECA" w14:textId="586CB539" w:rsidR="00FA3D03" w:rsidRDefault="00FA3D03" w:rsidP="00FA3D03">
      <w:pPr>
        <w:pStyle w:val="NoSpacing"/>
        <w:rPr>
          <w:rFonts w:ascii="Arial" w:hAnsi="Arial" w:cs="Arial"/>
          <w:sz w:val="21"/>
          <w:szCs w:val="21"/>
        </w:rPr>
      </w:pPr>
      <w:r>
        <w:rPr>
          <w:rFonts w:ascii="Arial" w:hAnsi="Arial" w:cs="Arial"/>
          <w:sz w:val="21"/>
          <w:szCs w:val="21"/>
        </w:rPr>
        <w:t xml:space="preserve">Regarding the tenancy agreement the Allotment Working Group are continuing to finalise this with a view to a paper being tabled at the September 2017 for Council approval. Following this a series of public meetings will be held (one for each Allotment Site) to discuss the ways forward with the tenants. </w:t>
      </w:r>
    </w:p>
    <w:p w14:paraId="70D28CB3" w14:textId="77777777" w:rsidR="00FA3D03" w:rsidRDefault="00FA3D03" w:rsidP="00FA3D03">
      <w:pPr>
        <w:pStyle w:val="NoSpacing"/>
        <w:rPr>
          <w:rFonts w:ascii="Arial" w:hAnsi="Arial" w:cs="Arial"/>
          <w:sz w:val="21"/>
          <w:szCs w:val="21"/>
        </w:rPr>
      </w:pPr>
    </w:p>
    <w:p w14:paraId="5D7131D5" w14:textId="46594283" w:rsidR="00FA3D03" w:rsidRDefault="00FA3D03" w:rsidP="00FA3D03">
      <w:pPr>
        <w:pStyle w:val="NoSpacing"/>
        <w:numPr>
          <w:ilvl w:val="0"/>
          <w:numId w:val="3"/>
        </w:numPr>
        <w:rPr>
          <w:rFonts w:ascii="Arial" w:hAnsi="Arial" w:cs="Arial"/>
          <w:i/>
          <w:sz w:val="21"/>
          <w:szCs w:val="21"/>
        </w:rPr>
      </w:pPr>
      <w:r>
        <w:rPr>
          <w:rFonts w:ascii="Arial" w:hAnsi="Arial" w:cs="Arial"/>
          <w:i/>
          <w:sz w:val="21"/>
          <w:szCs w:val="21"/>
        </w:rPr>
        <w:t>Request for New Water Tap @ Nook</w:t>
      </w:r>
    </w:p>
    <w:p w14:paraId="2DFFB897" w14:textId="77777777" w:rsidR="00FA3D03" w:rsidRDefault="00FA3D03" w:rsidP="00FA3D03">
      <w:pPr>
        <w:pStyle w:val="NoSpacing"/>
        <w:rPr>
          <w:rFonts w:ascii="Arial" w:hAnsi="Arial" w:cs="Arial"/>
          <w:sz w:val="21"/>
          <w:szCs w:val="21"/>
        </w:rPr>
      </w:pPr>
    </w:p>
    <w:p w14:paraId="69596445" w14:textId="12B49A45" w:rsidR="00FA3D03" w:rsidRDefault="00FA3D03" w:rsidP="00FA3D0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this be deferred until after the September meeting as one of the issues to be considered at the public meetings is the Water Supply to the sites and the costs that this incurs.</w:t>
      </w:r>
    </w:p>
    <w:p w14:paraId="677BC800" w14:textId="77777777" w:rsidR="00FA3D03" w:rsidRDefault="00FA3D03" w:rsidP="00FA3D03">
      <w:pPr>
        <w:pStyle w:val="NoSpacing"/>
        <w:rPr>
          <w:rFonts w:ascii="Arial" w:hAnsi="Arial" w:cs="Arial"/>
          <w:sz w:val="21"/>
          <w:szCs w:val="21"/>
        </w:rPr>
      </w:pPr>
    </w:p>
    <w:p w14:paraId="358EFC9E" w14:textId="472D408C" w:rsidR="00FA3D03" w:rsidRDefault="00FA3D03" w:rsidP="00FA3D03">
      <w:pPr>
        <w:pStyle w:val="NoSpacing"/>
        <w:numPr>
          <w:ilvl w:val="0"/>
          <w:numId w:val="3"/>
        </w:numPr>
        <w:rPr>
          <w:rFonts w:ascii="Arial" w:hAnsi="Arial" w:cs="Arial"/>
          <w:i/>
          <w:sz w:val="21"/>
          <w:szCs w:val="21"/>
        </w:rPr>
      </w:pPr>
      <w:r>
        <w:rPr>
          <w:rFonts w:ascii="Arial" w:hAnsi="Arial" w:cs="Arial"/>
          <w:i/>
          <w:sz w:val="21"/>
          <w:szCs w:val="21"/>
        </w:rPr>
        <w:t>Splitting of Coldgill 8</w:t>
      </w:r>
    </w:p>
    <w:p w14:paraId="2E121899" w14:textId="77777777" w:rsidR="00FA3D03" w:rsidRDefault="00FA3D03" w:rsidP="00FA3D03">
      <w:pPr>
        <w:pStyle w:val="NoSpacing"/>
        <w:rPr>
          <w:rFonts w:ascii="Arial" w:hAnsi="Arial" w:cs="Arial"/>
          <w:b/>
          <w:i/>
          <w:sz w:val="21"/>
          <w:szCs w:val="21"/>
        </w:rPr>
      </w:pPr>
    </w:p>
    <w:p w14:paraId="570B7A73" w14:textId="0824FF2E" w:rsidR="00C37E45" w:rsidRDefault="00C37E45" w:rsidP="00FA3D03">
      <w:pPr>
        <w:pStyle w:val="NoSpacing"/>
        <w:rPr>
          <w:rFonts w:ascii="Arial" w:hAnsi="Arial" w:cs="Arial"/>
          <w:sz w:val="21"/>
          <w:szCs w:val="21"/>
        </w:rPr>
      </w:pPr>
      <w:r>
        <w:rPr>
          <w:rFonts w:ascii="Arial" w:hAnsi="Arial" w:cs="Arial"/>
          <w:sz w:val="21"/>
          <w:szCs w:val="21"/>
        </w:rPr>
        <w:t>Cllr J Sewell declared an interested in this agenda item.</w:t>
      </w:r>
    </w:p>
    <w:p w14:paraId="3EF2EAC3" w14:textId="77777777" w:rsidR="00C37E45" w:rsidRPr="00C37E45" w:rsidRDefault="00C37E45" w:rsidP="00FA3D03">
      <w:pPr>
        <w:pStyle w:val="NoSpacing"/>
        <w:rPr>
          <w:rFonts w:ascii="Arial" w:hAnsi="Arial" w:cs="Arial"/>
          <w:sz w:val="21"/>
          <w:szCs w:val="21"/>
        </w:rPr>
      </w:pPr>
    </w:p>
    <w:p w14:paraId="2A7662F6" w14:textId="7438CBBA" w:rsidR="00C37E45" w:rsidRDefault="00FA3D03" w:rsidP="00FA3D03">
      <w:pPr>
        <w:pStyle w:val="NoSpacing"/>
        <w:rPr>
          <w:rFonts w:ascii="Arial" w:hAnsi="Arial" w:cs="Arial"/>
          <w:sz w:val="21"/>
          <w:szCs w:val="21"/>
        </w:rPr>
      </w:pPr>
      <w:r>
        <w:rPr>
          <w:rFonts w:ascii="Arial" w:hAnsi="Arial" w:cs="Arial"/>
          <w:b/>
          <w:sz w:val="21"/>
          <w:szCs w:val="21"/>
        </w:rPr>
        <w:t xml:space="preserve">Resolved </w:t>
      </w:r>
      <w:r w:rsidR="00C37E45">
        <w:rPr>
          <w:rFonts w:ascii="Arial" w:hAnsi="Arial" w:cs="Arial"/>
          <w:sz w:val="21"/>
          <w:szCs w:val="21"/>
        </w:rPr>
        <w:t>that it be noted that 2/3 of this plot has been returned to Broughton Parish Council. The tenant wishes to keep on 1/3 (the 1/3 furthest away from the access track). The tenant has offered to leave the boundary fence in place (with the track) in return for a reduction in her tenancy fees for this year.</w:t>
      </w:r>
    </w:p>
    <w:p w14:paraId="4F57BE9F" w14:textId="77777777" w:rsidR="00C37E45" w:rsidRDefault="00C37E45" w:rsidP="00FA3D03">
      <w:pPr>
        <w:pStyle w:val="NoSpacing"/>
        <w:rPr>
          <w:rFonts w:ascii="Arial" w:hAnsi="Arial" w:cs="Arial"/>
          <w:sz w:val="21"/>
          <w:szCs w:val="21"/>
        </w:rPr>
      </w:pPr>
    </w:p>
    <w:p w14:paraId="41EC82F9" w14:textId="4E1788DF" w:rsidR="00C37E45" w:rsidRDefault="00C37E45" w:rsidP="00FA3D03">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tenancy (£55) fee be waived for this year as a gesture of goodwill for the leaving of the boundary fence.</w:t>
      </w:r>
    </w:p>
    <w:p w14:paraId="0E5E2E01" w14:textId="77777777" w:rsidR="00C37E45" w:rsidRDefault="00C37E45" w:rsidP="00FA3D03">
      <w:pPr>
        <w:pStyle w:val="NoSpacing"/>
        <w:rPr>
          <w:rFonts w:ascii="Arial" w:hAnsi="Arial" w:cs="Arial"/>
          <w:sz w:val="21"/>
          <w:szCs w:val="21"/>
        </w:rPr>
      </w:pPr>
    </w:p>
    <w:p w14:paraId="77EAA8CD" w14:textId="19E76AA9" w:rsidR="00C37E45" w:rsidRDefault="00C37E45" w:rsidP="00FA3D03">
      <w:pPr>
        <w:pStyle w:val="NoSpacing"/>
        <w:rPr>
          <w:rFonts w:ascii="Arial" w:hAnsi="Arial" w:cs="Arial"/>
          <w:b/>
          <w:sz w:val="21"/>
          <w:szCs w:val="21"/>
        </w:rPr>
      </w:pPr>
      <w:r>
        <w:rPr>
          <w:rFonts w:ascii="Arial" w:hAnsi="Arial" w:cs="Arial"/>
          <w:b/>
          <w:sz w:val="21"/>
          <w:szCs w:val="21"/>
        </w:rPr>
        <w:t>Action: Clerk to convey this decision in writing to the tenant along with a nil invoice.</w:t>
      </w:r>
    </w:p>
    <w:p w14:paraId="005ABFDB" w14:textId="026200EA" w:rsidR="00C37E45" w:rsidRDefault="00C37E45" w:rsidP="00FA3D03">
      <w:pPr>
        <w:pStyle w:val="NoSpacing"/>
        <w:rPr>
          <w:rFonts w:ascii="Arial" w:hAnsi="Arial" w:cs="Arial"/>
          <w:b/>
          <w:sz w:val="21"/>
          <w:szCs w:val="21"/>
        </w:rPr>
      </w:pPr>
      <w:r>
        <w:rPr>
          <w:rFonts w:ascii="Arial" w:hAnsi="Arial" w:cs="Arial"/>
          <w:b/>
          <w:sz w:val="21"/>
          <w:szCs w:val="21"/>
        </w:rPr>
        <w:t xml:space="preserve">Action: Allotment working group to consider how to move forward with the sub-division/splitting of the remainder of this site. </w:t>
      </w:r>
    </w:p>
    <w:p w14:paraId="53C40229" w14:textId="77777777" w:rsidR="00C37E45" w:rsidRPr="00C37E45" w:rsidRDefault="00C37E45" w:rsidP="00FA3D03">
      <w:pPr>
        <w:pStyle w:val="NoSpacing"/>
        <w:rPr>
          <w:rFonts w:ascii="Arial" w:hAnsi="Arial" w:cs="Arial"/>
          <w:b/>
          <w:sz w:val="21"/>
          <w:szCs w:val="21"/>
        </w:rPr>
      </w:pPr>
    </w:p>
    <w:p w14:paraId="5919C16F" w14:textId="3A623EA2" w:rsidR="00F52341" w:rsidRDefault="00E33582" w:rsidP="00C37E45">
      <w:pPr>
        <w:pStyle w:val="NoSpacing"/>
        <w:rPr>
          <w:rFonts w:ascii="Arial" w:hAnsi="Arial" w:cs="Arial"/>
          <w:b/>
          <w:sz w:val="21"/>
          <w:szCs w:val="21"/>
          <w:u w:val="single"/>
        </w:rPr>
      </w:pPr>
      <w:r w:rsidRPr="00C37E45">
        <w:rPr>
          <w:rFonts w:ascii="Arial" w:hAnsi="Arial" w:cs="Arial"/>
          <w:b/>
          <w:sz w:val="21"/>
          <w:szCs w:val="21"/>
          <w:u w:val="single"/>
        </w:rPr>
        <w:t>1</w:t>
      </w:r>
      <w:r w:rsidR="00C37E45" w:rsidRPr="00C37E45">
        <w:rPr>
          <w:rFonts w:ascii="Arial" w:hAnsi="Arial" w:cs="Arial"/>
          <w:b/>
          <w:sz w:val="21"/>
          <w:szCs w:val="21"/>
          <w:u w:val="single"/>
        </w:rPr>
        <w:t>44</w:t>
      </w:r>
      <w:r w:rsidR="00F52341" w:rsidRPr="00C37E45">
        <w:rPr>
          <w:rFonts w:ascii="Arial" w:hAnsi="Arial" w:cs="Arial"/>
          <w:b/>
          <w:sz w:val="21"/>
          <w:szCs w:val="21"/>
          <w:u w:val="single"/>
        </w:rPr>
        <w:t>/17 Parish Maintenance</w:t>
      </w:r>
    </w:p>
    <w:p w14:paraId="6609ADCF" w14:textId="77777777" w:rsidR="00C37E45" w:rsidRDefault="00C37E45" w:rsidP="00C37E45">
      <w:pPr>
        <w:pStyle w:val="NoSpacing"/>
        <w:rPr>
          <w:rFonts w:ascii="Arial" w:hAnsi="Arial" w:cs="Arial"/>
          <w:sz w:val="21"/>
          <w:szCs w:val="21"/>
        </w:rPr>
      </w:pPr>
    </w:p>
    <w:p w14:paraId="1C5DB9B0" w14:textId="21B9B245" w:rsidR="00C37E45" w:rsidRDefault="00DB3F7C" w:rsidP="00C37E45">
      <w:pPr>
        <w:pStyle w:val="NoSpacing"/>
        <w:numPr>
          <w:ilvl w:val="0"/>
          <w:numId w:val="4"/>
        </w:numPr>
        <w:rPr>
          <w:rFonts w:ascii="Arial" w:hAnsi="Arial" w:cs="Arial"/>
          <w:i/>
          <w:sz w:val="21"/>
          <w:szCs w:val="21"/>
        </w:rPr>
      </w:pPr>
      <w:r>
        <w:rPr>
          <w:rFonts w:ascii="Arial" w:hAnsi="Arial" w:cs="Arial"/>
          <w:i/>
          <w:sz w:val="21"/>
          <w:szCs w:val="21"/>
        </w:rPr>
        <w:t>Footpaths where works are required</w:t>
      </w:r>
    </w:p>
    <w:p w14:paraId="2BC43889" w14:textId="77777777" w:rsidR="00DB3F7C" w:rsidRDefault="00DB3F7C" w:rsidP="00DB3F7C">
      <w:pPr>
        <w:pStyle w:val="NoSpacing"/>
        <w:rPr>
          <w:rFonts w:ascii="Arial" w:hAnsi="Arial" w:cs="Arial"/>
          <w:sz w:val="21"/>
          <w:szCs w:val="21"/>
        </w:rPr>
      </w:pPr>
    </w:p>
    <w:p w14:paraId="6BF8B404" w14:textId="012BA9A0" w:rsidR="00DB3F7C" w:rsidRDefault="00DB3F7C" w:rsidP="00DB3F7C">
      <w:pPr>
        <w:pStyle w:val="NoSpacing"/>
        <w:rPr>
          <w:rFonts w:ascii="Arial" w:hAnsi="Arial" w:cs="Arial"/>
          <w:sz w:val="21"/>
          <w:szCs w:val="21"/>
        </w:rPr>
      </w:pPr>
      <w:r>
        <w:rPr>
          <w:rFonts w:ascii="Arial" w:hAnsi="Arial" w:cs="Arial"/>
          <w:sz w:val="21"/>
          <w:szCs w:val="21"/>
        </w:rPr>
        <w:t>The Clerk informed the meeting that the next date for footpath inspections within the Parish is 2021/22 (every 6 years) so if anyone notices any serious damage to a footpath this needs to be reported to the County Council.</w:t>
      </w:r>
    </w:p>
    <w:p w14:paraId="0317100F" w14:textId="77777777" w:rsidR="00DB3F7C" w:rsidRDefault="00DB3F7C" w:rsidP="00DB3F7C">
      <w:pPr>
        <w:pStyle w:val="NoSpacing"/>
        <w:rPr>
          <w:rFonts w:ascii="Arial" w:hAnsi="Arial" w:cs="Arial"/>
          <w:sz w:val="21"/>
          <w:szCs w:val="21"/>
        </w:rPr>
      </w:pPr>
    </w:p>
    <w:p w14:paraId="26CFB404" w14:textId="48497D72" w:rsidR="00DB3F7C" w:rsidRDefault="00DB3F7C" w:rsidP="00DB3F7C">
      <w:pPr>
        <w:pStyle w:val="NoSpacing"/>
        <w:numPr>
          <w:ilvl w:val="0"/>
          <w:numId w:val="4"/>
        </w:numPr>
        <w:rPr>
          <w:rFonts w:ascii="Arial" w:hAnsi="Arial" w:cs="Arial"/>
          <w:i/>
          <w:sz w:val="21"/>
          <w:szCs w:val="21"/>
        </w:rPr>
      </w:pPr>
      <w:r>
        <w:rPr>
          <w:rFonts w:ascii="Arial" w:hAnsi="Arial" w:cs="Arial"/>
          <w:i/>
          <w:sz w:val="21"/>
          <w:szCs w:val="21"/>
        </w:rPr>
        <w:lastRenderedPageBreak/>
        <w:t>Location for replacement trees (Nook)</w:t>
      </w:r>
    </w:p>
    <w:p w14:paraId="394FDFCD" w14:textId="77777777" w:rsidR="00DB3F7C" w:rsidRDefault="00DB3F7C" w:rsidP="00DB3F7C">
      <w:pPr>
        <w:pStyle w:val="NoSpacing"/>
        <w:rPr>
          <w:rFonts w:ascii="Arial" w:hAnsi="Arial" w:cs="Arial"/>
          <w:sz w:val="21"/>
          <w:szCs w:val="21"/>
        </w:rPr>
      </w:pPr>
    </w:p>
    <w:p w14:paraId="465E68F6" w14:textId="3F98226E" w:rsidR="00DB3F7C" w:rsidRDefault="00DB3F7C" w:rsidP="00DB3F7C">
      <w:pPr>
        <w:pStyle w:val="NoSpacing"/>
        <w:rPr>
          <w:rFonts w:ascii="Arial" w:hAnsi="Arial" w:cs="Arial"/>
          <w:sz w:val="21"/>
          <w:szCs w:val="21"/>
        </w:rPr>
      </w:pPr>
      <w:r>
        <w:rPr>
          <w:rFonts w:ascii="Arial" w:hAnsi="Arial" w:cs="Arial"/>
          <w:sz w:val="21"/>
          <w:szCs w:val="21"/>
        </w:rPr>
        <w:t xml:space="preserve">The Clerk informed the meeting that ABC/ISS Landscaping have accepted responsibility </w:t>
      </w:r>
      <w:r w:rsidR="00962910">
        <w:rPr>
          <w:rFonts w:ascii="Arial" w:hAnsi="Arial" w:cs="Arial"/>
          <w:sz w:val="21"/>
          <w:szCs w:val="21"/>
        </w:rPr>
        <w:t xml:space="preserve">for the death of one of the trees on the Nook and are monitoring the other. </w:t>
      </w:r>
    </w:p>
    <w:p w14:paraId="105C4A39" w14:textId="77777777" w:rsidR="00962910" w:rsidRDefault="00962910" w:rsidP="00DB3F7C">
      <w:pPr>
        <w:pStyle w:val="NoSpacing"/>
        <w:rPr>
          <w:rFonts w:ascii="Arial" w:hAnsi="Arial" w:cs="Arial"/>
          <w:sz w:val="21"/>
          <w:szCs w:val="21"/>
        </w:rPr>
      </w:pPr>
    </w:p>
    <w:p w14:paraId="4A6DB8DE" w14:textId="7C481DB6" w:rsidR="00962910" w:rsidRDefault="00962910" w:rsidP="00DB3F7C">
      <w:pPr>
        <w:pStyle w:val="NoSpacing"/>
        <w:rPr>
          <w:rFonts w:ascii="Arial" w:hAnsi="Arial" w:cs="Arial"/>
          <w:sz w:val="21"/>
          <w:szCs w:val="21"/>
        </w:rPr>
      </w:pPr>
      <w:r>
        <w:rPr>
          <w:rFonts w:ascii="Arial" w:hAnsi="Arial" w:cs="Arial"/>
          <w:sz w:val="21"/>
          <w:szCs w:val="21"/>
        </w:rPr>
        <w:t>ABC are willing to replace the dead tree, but would like to site it on an area of land that is their responsibly (apparently part of the area on the Nook they are caring for belongs to 83 Main Street…).</w:t>
      </w:r>
    </w:p>
    <w:p w14:paraId="73CC3632" w14:textId="77777777" w:rsidR="00962910" w:rsidRDefault="00962910" w:rsidP="00DB3F7C">
      <w:pPr>
        <w:pStyle w:val="NoSpacing"/>
        <w:rPr>
          <w:rFonts w:ascii="Arial" w:hAnsi="Arial" w:cs="Arial"/>
          <w:sz w:val="21"/>
          <w:szCs w:val="21"/>
        </w:rPr>
      </w:pPr>
    </w:p>
    <w:p w14:paraId="75A8D190" w14:textId="0E42080D" w:rsidR="00962910" w:rsidRDefault="00962910" w:rsidP="00DB3F7C">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ABC can select a location for the replacement tree as long as it remains within the Nook. </w:t>
      </w:r>
    </w:p>
    <w:p w14:paraId="0CE026ED" w14:textId="77777777" w:rsidR="00962910" w:rsidRDefault="00962910" w:rsidP="00DB3F7C">
      <w:pPr>
        <w:pStyle w:val="NoSpacing"/>
        <w:rPr>
          <w:rFonts w:ascii="Arial" w:hAnsi="Arial" w:cs="Arial"/>
          <w:sz w:val="21"/>
          <w:szCs w:val="21"/>
        </w:rPr>
      </w:pPr>
    </w:p>
    <w:p w14:paraId="163B85CF" w14:textId="0EE33058" w:rsidR="00962910" w:rsidRPr="00962910" w:rsidRDefault="00962910" w:rsidP="00DB3F7C">
      <w:pPr>
        <w:pStyle w:val="NoSpacing"/>
        <w:rPr>
          <w:rFonts w:ascii="Arial" w:hAnsi="Arial" w:cs="Arial"/>
          <w:b/>
          <w:sz w:val="21"/>
          <w:szCs w:val="21"/>
        </w:rPr>
      </w:pPr>
      <w:r>
        <w:rPr>
          <w:rFonts w:ascii="Arial" w:hAnsi="Arial" w:cs="Arial"/>
          <w:b/>
          <w:sz w:val="21"/>
          <w:szCs w:val="21"/>
        </w:rPr>
        <w:t xml:space="preserve">Action: Clerk to convey this information to ABC and ask that if they are contemplating ceasing to strim the area that they don’t own would they please inform the landowner of this and remind them of their obligations to keep the area tidy. </w:t>
      </w:r>
    </w:p>
    <w:p w14:paraId="1B72C462" w14:textId="77777777" w:rsidR="00962910" w:rsidRDefault="00962910" w:rsidP="00DB3F7C">
      <w:pPr>
        <w:pStyle w:val="NoSpacing"/>
        <w:rPr>
          <w:rFonts w:ascii="Arial" w:hAnsi="Arial" w:cs="Arial"/>
          <w:sz w:val="21"/>
          <w:szCs w:val="21"/>
        </w:rPr>
      </w:pPr>
    </w:p>
    <w:p w14:paraId="68366DBD" w14:textId="0ACC31B0" w:rsidR="00F52341" w:rsidRDefault="00962910" w:rsidP="00F52341">
      <w:pPr>
        <w:rPr>
          <w:rFonts w:ascii="Arial" w:hAnsi="Arial" w:cs="Arial"/>
          <w:b/>
          <w:sz w:val="21"/>
          <w:szCs w:val="21"/>
          <w:u w:val="single"/>
        </w:rPr>
      </w:pPr>
      <w:r>
        <w:rPr>
          <w:rFonts w:ascii="Arial" w:hAnsi="Arial" w:cs="Arial"/>
          <w:b/>
          <w:sz w:val="21"/>
          <w:szCs w:val="21"/>
          <w:u w:val="single"/>
        </w:rPr>
        <w:t>145</w:t>
      </w:r>
      <w:r w:rsidR="00F52341" w:rsidRPr="00202516">
        <w:rPr>
          <w:rFonts w:ascii="Arial" w:hAnsi="Arial" w:cs="Arial"/>
          <w:b/>
          <w:sz w:val="21"/>
          <w:szCs w:val="21"/>
          <w:u w:val="single"/>
        </w:rPr>
        <w:t>/17 Highways Matters</w:t>
      </w:r>
    </w:p>
    <w:p w14:paraId="569AE761" w14:textId="3FBE688E" w:rsidR="00962910" w:rsidRDefault="00962910" w:rsidP="00962910">
      <w:pPr>
        <w:pStyle w:val="NoSpacing"/>
        <w:numPr>
          <w:ilvl w:val="0"/>
          <w:numId w:val="5"/>
        </w:numPr>
        <w:rPr>
          <w:rFonts w:ascii="Arial" w:hAnsi="Arial" w:cs="Arial"/>
          <w:i/>
          <w:sz w:val="21"/>
          <w:szCs w:val="21"/>
        </w:rPr>
      </w:pPr>
      <w:r>
        <w:rPr>
          <w:rFonts w:ascii="Arial" w:hAnsi="Arial" w:cs="Arial"/>
          <w:i/>
          <w:sz w:val="21"/>
          <w:szCs w:val="21"/>
        </w:rPr>
        <w:t>White Lines on Broughton Bridge</w:t>
      </w:r>
    </w:p>
    <w:p w14:paraId="289D9088" w14:textId="77777777" w:rsidR="00962910" w:rsidRDefault="00962910" w:rsidP="00962910">
      <w:pPr>
        <w:pStyle w:val="NoSpacing"/>
        <w:rPr>
          <w:rFonts w:ascii="Arial" w:hAnsi="Arial" w:cs="Arial"/>
          <w:sz w:val="21"/>
          <w:szCs w:val="21"/>
        </w:rPr>
      </w:pPr>
    </w:p>
    <w:p w14:paraId="3CE4E0F6" w14:textId="76FF849C" w:rsidR="00962910" w:rsidRDefault="00962910" w:rsidP="00962910">
      <w:pPr>
        <w:pStyle w:val="NoSpacing"/>
        <w:rPr>
          <w:rFonts w:ascii="Arial" w:hAnsi="Arial" w:cs="Arial"/>
          <w:sz w:val="21"/>
          <w:szCs w:val="21"/>
        </w:rPr>
      </w:pPr>
      <w:r>
        <w:rPr>
          <w:rFonts w:ascii="Arial" w:hAnsi="Arial" w:cs="Arial"/>
          <w:sz w:val="21"/>
          <w:szCs w:val="21"/>
        </w:rPr>
        <w:t>It was noted that these are still not in place despite many reassurances to the contrary.</w:t>
      </w:r>
    </w:p>
    <w:p w14:paraId="56B04B2E" w14:textId="77777777" w:rsidR="00962910" w:rsidRDefault="00962910" w:rsidP="00962910">
      <w:pPr>
        <w:pStyle w:val="NoSpacing"/>
        <w:rPr>
          <w:rFonts w:ascii="Arial" w:hAnsi="Arial" w:cs="Arial"/>
          <w:sz w:val="21"/>
          <w:szCs w:val="21"/>
        </w:rPr>
      </w:pPr>
    </w:p>
    <w:p w14:paraId="0BB6629F" w14:textId="5D3F0CCF" w:rsidR="00962910" w:rsidRDefault="00962910" w:rsidP="00962910">
      <w:pPr>
        <w:pStyle w:val="NoSpacing"/>
        <w:rPr>
          <w:rFonts w:ascii="Arial" w:hAnsi="Arial" w:cs="Arial"/>
          <w:b/>
          <w:sz w:val="21"/>
          <w:szCs w:val="21"/>
        </w:rPr>
      </w:pPr>
      <w:r>
        <w:rPr>
          <w:rFonts w:ascii="Arial" w:hAnsi="Arial" w:cs="Arial"/>
          <w:b/>
          <w:sz w:val="21"/>
          <w:szCs w:val="21"/>
        </w:rPr>
        <w:t>Action: Clerk to pursue this with CCC.</w:t>
      </w:r>
    </w:p>
    <w:p w14:paraId="438F51CD" w14:textId="77777777" w:rsidR="00962910" w:rsidRDefault="00962910" w:rsidP="00962910">
      <w:pPr>
        <w:pStyle w:val="NoSpacing"/>
        <w:rPr>
          <w:rFonts w:ascii="Arial" w:hAnsi="Arial" w:cs="Arial"/>
          <w:b/>
          <w:sz w:val="21"/>
          <w:szCs w:val="21"/>
        </w:rPr>
      </w:pPr>
    </w:p>
    <w:p w14:paraId="6C420C7F" w14:textId="0D0FD3E3" w:rsidR="00962910" w:rsidRDefault="00962910" w:rsidP="00962910">
      <w:pPr>
        <w:pStyle w:val="NoSpacing"/>
        <w:numPr>
          <w:ilvl w:val="0"/>
          <w:numId w:val="5"/>
        </w:numPr>
        <w:rPr>
          <w:rFonts w:ascii="Arial" w:hAnsi="Arial" w:cs="Arial"/>
          <w:i/>
          <w:sz w:val="21"/>
          <w:szCs w:val="21"/>
        </w:rPr>
      </w:pPr>
      <w:r>
        <w:rPr>
          <w:rFonts w:ascii="Arial" w:hAnsi="Arial" w:cs="Arial"/>
          <w:i/>
          <w:sz w:val="21"/>
          <w:szCs w:val="21"/>
        </w:rPr>
        <w:t>20MPH Speed Limit</w:t>
      </w:r>
    </w:p>
    <w:p w14:paraId="765A9B97" w14:textId="334071D3" w:rsidR="00962910" w:rsidRDefault="00962910">
      <w:pPr>
        <w:rPr>
          <w:rFonts w:ascii="Arial" w:hAnsi="Arial" w:cs="Arial"/>
          <w:b/>
          <w:sz w:val="21"/>
          <w:szCs w:val="21"/>
        </w:rPr>
      </w:pPr>
      <w:r>
        <w:rPr>
          <w:rFonts w:ascii="Arial" w:hAnsi="Arial" w:cs="Arial"/>
          <w:b/>
          <w:sz w:val="21"/>
          <w:szCs w:val="21"/>
        </w:rPr>
        <w:br w:type="page"/>
      </w:r>
    </w:p>
    <w:p w14:paraId="4A5B74A2" w14:textId="2D2B5A29" w:rsidR="00962910" w:rsidRDefault="00962910" w:rsidP="00962910">
      <w:pPr>
        <w:pStyle w:val="NoSpacing"/>
        <w:rPr>
          <w:rFonts w:ascii="Arial" w:hAnsi="Arial" w:cs="Arial"/>
          <w:sz w:val="21"/>
          <w:szCs w:val="21"/>
        </w:rPr>
      </w:pPr>
      <w:r>
        <w:rPr>
          <w:rFonts w:ascii="Arial" w:hAnsi="Arial" w:cs="Arial"/>
          <w:b/>
          <w:sz w:val="21"/>
          <w:szCs w:val="21"/>
        </w:rPr>
        <w:lastRenderedPageBreak/>
        <w:t xml:space="preserve">Resolved </w:t>
      </w:r>
      <w:r>
        <w:rPr>
          <w:rFonts w:ascii="Arial" w:hAnsi="Arial" w:cs="Arial"/>
          <w:sz w:val="21"/>
          <w:szCs w:val="21"/>
        </w:rPr>
        <w:t>that it be noted that this matter has been raised with CCC and is being looked into by an officer called Matt Reeves. However the KSI statistics don’t suggest that this is a problem area.</w:t>
      </w:r>
    </w:p>
    <w:p w14:paraId="28DC796F" w14:textId="77777777" w:rsidR="00962910" w:rsidRDefault="00962910" w:rsidP="00962910">
      <w:pPr>
        <w:pStyle w:val="NoSpacing"/>
        <w:rPr>
          <w:rFonts w:ascii="Arial" w:hAnsi="Arial" w:cs="Arial"/>
          <w:sz w:val="21"/>
          <w:szCs w:val="21"/>
        </w:rPr>
      </w:pPr>
    </w:p>
    <w:p w14:paraId="732EB1A1" w14:textId="3425288B" w:rsidR="00962910" w:rsidRDefault="00962910" w:rsidP="00962910">
      <w:pPr>
        <w:pStyle w:val="NoSpacing"/>
        <w:rPr>
          <w:rFonts w:ascii="Arial" w:hAnsi="Arial" w:cs="Arial"/>
          <w:b/>
          <w:sz w:val="21"/>
          <w:szCs w:val="21"/>
        </w:rPr>
      </w:pPr>
      <w:r>
        <w:rPr>
          <w:rFonts w:ascii="Arial" w:hAnsi="Arial" w:cs="Arial"/>
          <w:b/>
          <w:sz w:val="21"/>
          <w:szCs w:val="21"/>
        </w:rPr>
        <w:t xml:space="preserve">Action: Clerk to pursue this with CCC and report back to the Sept meeting. </w:t>
      </w:r>
    </w:p>
    <w:p w14:paraId="32B71173" w14:textId="77777777" w:rsidR="00962910" w:rsidRDefault="00962910" w:rsidP="00962910">
      <w:pPr>
        <w:pStyle w:val="NoSpacing"/>
        <w:rPr>
          <w:rFonts w:ascii="Arial" w:hAnsi="Arial" w:cs="Arial"/>
          <w:b/>
          <w:sz w:val="21"/>
          <w:szCs w:val="21"/>
        </w:rPr>
      </w:pPr>
    </w:p>
    <w:p w14:paraId="10912614" w14:textId="7B27B5D5" w:rsidR="00962910" w:rsidRDefault="00962910" w:rsidP="00962910">
      <w:pPr>
        <w:pStyle w:val="NoSpacing"/>
        <w:numPr>
          <w:ilvl w:val="0"/>
          <w:numId w:val="5"/>
        </w:numPr>
        <w:rPr>
          <w:rFonts w:ascii="Arial" w:hAnsi="Arial" w:cs="Arial"/>
          <w:i/>
          <w:sz w:val="21"/>
          <w:szCs w:val="21"/>
        </w:rPr>
      </w:pPr>
      <w:r>
        <w:rPr>
          <w:rFonts w:ascii="Arial" w:hAnsi="Arial" w:cs="Arial"/>
          <w:i/>
          <w:sz w:val="21"/>
          <w:szCs w:val="21"/>
        </w:rPr>
        <w:t>Main St/Kirklea Junction Safety</w:t>
      </w:r>
    </w:p>
    <w:p w14:paraId="20A87F48" w14:textId="77777777" w:rsidR="00962910" w:rsidRDefault="00962910" w:rsidP="00962910">
      <w:pPr>
        <w:pStyle w:val="NoSpacing"/>
        <w:rPr>
          <w:rFonts w:ascii="Arial" w:hAnsi="Arial" w:cs="Arial"/>
          <w:sz w:val="21"/>
          <w:szCs w:val="21"/>
        </w:rPr>
      </w:pPr>
    </w:p>
    <w:p w14:paraId="3D77B3ED" w14:textId="1A4E32C9" w:rsidR="00962910" w:rsidRDefault="00962910" w:rsidP="00962910">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it be noted that this matter has been raised with CCC who are holding the report on file with a view to considering other measures that may assist in terms of moderating speeds e.g. revised road markings. </w:t>
      </w:r>
    </w:p>
    <w:p w14:paraId="5D86E00D" w14:textId="77777777" w:rsidR="00962910" w:rsidRDefault="00962910" w:rsidP="00962910">
      <w:pPr>
        <w:pStyle w:val="NoSpacing"/>
        <w:rPr>
          <w:rFonts w:ascii="Arial" w:hAnsi="Arial" w:cs="Arial"/>
          <w:sz w:val="21"/>
          <w:szCs w:val="21"/>
        </w:rPr>
      </w:pPr>
    </w:p>
    <w:p w14:paraId="44FEF740" w14:textId="737CA7B3" w:rsidR="00962910" w:rsidRDefault="00962910" w:rsidP="00962910">
      <w:pPr>
        <w:pStyle w:val="NoSpacing"/>
        <w:numPr>
          <w:ilvl w:val="0"/>
          <w:numId w:val="5"/>
        </w:numPr>
        <w:rPr>
          <w:rFonts w:ascii="Arial" w:hAnsi="Arial" w:cs="Arial"/>
          <w:i/>
          <w:sz w:val="21"/>
          <w:szCs w:val="21"/>
        </w:rPr>
      </w:pPr>
      <w:r>
        <w:rPr>
          <w:rFonts w:ascii="Arial" w:hAnsi="Arial" w:cs="Arial"/>
          <w:i/>
          <w:sz w:val="21"/>
          <w:szCs w:val="21"/>
        </w:rPr>
        <w:t>A66 Roundabout/Junction</w:t>
      </w:r>
    </w:p>
    <w:p w14:paraId="0E3A73E4" w14:textId="77777777" w:rsidR="00962910" w:rsidRDefault="00962910" w:rsidP="00962910">
      <w:pPr>
        <w:pStyle w:val="NoSpacing"/>
        <w:rPr>
          <w:rFonts w:ascii="Arial" w:hAnsi="Arial" w:cs="Arial"/>
          <w:sz w:val="21"/>
          <w:szCs w:val="21"/>
        </w:rPr>
      </w:pPr>
    </w:p>
    <w:p w14:paraId="103A6EDF" w14:textId="0B210DA0" w:rsidR="00962910" w:rsidRDefault="00962910" w:rsidP="00962910">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by all present that it be noted that this project has been delayed by a year but is still very much going ahead from the information that has been received by A/BC Cllr N Cockburn. </w:t>
      </w:r>
    </w:p>
    <w:p w14:paraId="0E1464BB" w14:textId="77777777" w:rsidR="00962910" w:rsidRPr="00962910" w:rsidRDefault="00962910" w:rsidP="00962910">
      <w:pPr>
        <w:pStyle w:val="NoSpacing"/>
        <w:rPr>
          <w:rFonts w:ascii="Arial" w:hAnsi="Arial" w:cs="Arial"/>
          <w:sz w:val="21"/>
          <w:szCs w:val="21"/>
        </w:rPr>
      </w:pPr>
    </w:p>
    <w:p w14:paraId="2E893A36" w14:textId="55C87C03" w:rsidR="00E34315" w:rsidRPr="00202516" w:rsidRDefault="00486185" w:rsidP="00C827D7">
      <w:pPr>
        <w:rPr>
          <w:rFonts w:ascii="Arial" w:hAnsi="Arial" w:cs="Arial"/>
          <w:b/>
          <w:sz w:val="21"/>
          <w:szCs w:val="21"/>
          <w:u w:val="single"/>
        </w:rPr>
      </w:pPr>
      <w:r>
        <w:rPr>
          <w:rFonts w:ascii="Arial" w:hAnsi="Arial" w:cs="Arial"/>
          <w:b/>
          <w:sz w:val="21"/>
          <w:szCs w:val="21"/>
          <w:u w:val="single"/>
        </w:rPr>
        <w:t>146</w:t>
      </w:r>
      <w:r w:rsidR="00E34315" w:rsidRPr="00202516">
        <w:rPr>
          <w:rFonts w:ascii="Arial" w:hAnsi="Arial" w:cs="Arial"/>
          <w:b/>
          <w:sz w:val="21"/>
          <w:szCs w:val="21"/>
          <w:u w:val="single"/>
        </w:rPr>
        <w:t>/17 Correspondence</w:t>
      </w:r>
    </w:p>
    <w:p w14:paraId="3D9E7686" w14:textId="77777777" w:rsidR="00962910" w:rsidRPr="00962910" w:rsidRDefault="00E34315" w:rsidP="00E34315">
      <w:pPr>
        <w:rPr>
          <w:rFonts w:ascii="Arial" w:hAnsi="Arial" w:cs="Arial"/>
          <w:sz w:val="21"/>
          <w:szCs w:val="21"/>
        </w:rPr>
      </w:pPr>
      <w:r w:rsidRPr="00962910">
        <w:rPr>
          <w:rFonts w:ascii="Arial" w:hAnsi="Arial" w:cs="Arial"/>
          <w:sz w:val="21"/>
          <w:szCs w:val="21"/>
        </w:rPr>
        <w:t xml:space="preserve">Unless otherwise listed below all items of correspondence were noted as received. </w:t>
      </w:r>
    </w:p>
    <w:p w14:paraId="5772AFB3" w14:textId="61722897" w:rsidR="00962910" w:rsidRDefault="00962910" w:rsidP="00962910">
      <w:pPr>
        <w:pStyle w:val="NoSpacing"/>
        <w:numPr>
          <w:ilvl w:val="0"/>
          <w:numId w:val="15"/>
        </w:numPr>
        <w:rPr>
          <w:rFonts w:ascii="Arial" w:hAnsi="Arial" w:cs="Arial"/>
          <w:sz w:val="21"/>
          <w:szCs w:val="21"/>
        </w:rPr>
      </w:pPr>
      <w:r w:rsidRPr="00962910">
        <w:rPr>
          <w:rFonts w:ascii="Arial" w:hAnsi="Arial" w:cs="Arial"/>
          <w:sz w:val="21"/>
          <w:szCs w:val="21"/>
        </w:rPr>
        <w:t>Christ Church Request to use Welfare Field for games during a summer club.</w:t>
      </w:r>
    </w:p>
    <w:p w14:paraId="4E88BBE0" w14:textId="77777777" w:rsidR="00962910" w:rsidRPr="00962910" w:rsidRDefault="00962910" w:rsidP="00962910">
      <w:pPr>
        <w:pStyle w:val="NoSpacing"/>
        <w:ind w:left="720"/>
        <w:rPr>
          <w:rFonts w:ascii="Arial" w:hAnsi="Arial" w:cs="Arial"/>
          <w:sz w:val="21"/>
          <w:szCs w:val="21"/>
        </w:rPr>
      </w:pPr>
    </w:p>
    <w:p w14:paraId="5E4D95A1" w14:textId="28C16F32" w:rsidR="00962910" w:rsidRPr="00962910" w:rsidRDefault="00962910" w:rsidP="00962910">
      <w:pPr>
        <w:pStyle w:val="NoSpacing"/>
        <w:rPr>
          <w:rFonts w:ascii="Arial" w:hAnsi="Arial" w:cs="Arial"/>
          <w:sz w:val="21"/>
          <w:szCs w:val="21"/>
        </w:rPr>
      </w:pPr>
      <w:r w:rsidRPr="00962910">
        <w:rPr>
          <w:rFonts w:ascii="Arial" w:hAnsi="Arial" w:cs="Arial"/>
          <w:b/>
          <w:sz w:val="21"/>
          <w:szCs w:val="21"/>
        </w:rPr>
        <w:t xml:space="preserve">Resolved </w:t>
      </w:r>
      <w:r w:rsidRPr="00962910">
        <w:rPr>
          <w:rFonts w:ascii="Arial" w:hAnsi="Arial" w:cs="Arial"/>
          <w:sz w:val="21"/>
          <w:szCs w:val="21"/>
        </w:rPr>
        <w:t xml:space="preserve">by all present that the council have no objections to this. </w:t>
      </w:r>
    </w:p>
    <w:p w14:paraId="326A07FE" w14:textId="499E073E" w:rsidR="00962910" w:rsidRPr="00962910" w:rsidRDefault="00962910" w:rsidP="00962910">
      <w:pPr>
        <w:pStyle w:val="NoSpacing"/>
        <w:rPr>
          <w:rFonts w:ascii="Arial" w:hAnsi="Arial" w:cs="Arial"/>
          <w:b/>
          <w:sz w:val="21"/>
          <w:szCs w:val="21"/>
        </w:rPr>
      </w:pPr>
      <w:r w:rsidRPr="00962910">
        <w:rPr>
          <w:rFonts w:ascii="Arial" w:hAnsi="Arial" w:cs="Arial"/>
          <w:b/>
          <w:sz w:val="21"/>
          <w:szCs w:val="21"/>
        </w:rPr>
        <w:t xml:space="preserve">Action: Clerk to communicate this decision to Christchurch. </w:t>
      </w:r>
    </w:p>
    <w:p w14:paraId="1AE1203A" w14:textId="77777777" w:rsidR="00962910" w:rsidRPr="00962910" w:rsidRDefault="00962910" w:rsidP="00962910">
      <w:pPr>
        <w:pStyle w:val="NoSpacing"/>
        <w:rPr>
          <w:b/>
        </w:rPr>
      </w:pPr>
    </w:p>
    <w:p w14:paraId="69E97F67" w14:textId="4B8A2564" w:rsidR="00E34315" w:rsidRDefault="00486185" w:rsidP="00E34315">
      <w:pPr>
        <w:rPr>
          <w:rFonts w:ascii="Arial" w:hAnsi="Arial" w:cs="Arial"/>
          <w:b/>
          <w:sz w:val="21"/>
          <w:szCs w:val="21"/>
          <w:u w:val="single"/>
        </w:rPr>
      </w:pPr>
      <w:r>
        <w:rPr>
          <w:rFonts w:ascii="Arial" w:hAnsi="Arial" w:cs="Arial"/>
          <w:b/>
          <w:sz w:val="21"/>
          <w:szCs w:val="21"/>
          <w:u w:val="single"/>
        </w:rPr>
        <w:t>146</w:t>
      </w:r>
      <w:r w:rsidR="00E34315" w:rsidRPr="00202516">
        <w:rPr>
          <w:rFonts w:ascii="Arial" w:hAnsi="Arial" w:cs="Arial"/>
          <w:b/>
          <w:sz w:val="21"/>
          <w:szCs w:val="21"/>
          <w:u w:val="single"/>
        </w:rPr>
        <w:t>/17</w:t>
      </w:r>
      <w:r w:rsidR="00E34315" w:rsidRPr="00202516">
        <w:rPr>
          <w:rFonts w:ascii="Arial" w:hAnsi="Arial" w:cs="Arial"/>
          <w:b/>
          <w:sz w:val="21"/>
          <w:szCs w:val="21"/>
          <w:u w:val="single"/>
        </w:rPr>
        <w:tab/>
        <w:t>Planning Applications</w:t>
      </w:r>
    </w:p>
    <w:p w14:paraId="0DC93D48" w14:textId="562E9311"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 xml:space="preserve">Ref: 2/2017/0337 </w:t>
      </w:r>
    </w:p>
    <w:p w14:paraId="7C409F5C" w14:textId="753D88F7"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Location: Glenfield, The Green, Little Broughton</w:t>
      </w:r>
    </w:p>
    <w:p w14:paraId="53CCDCC0" w14:textId="583E2755"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Proposal: New Dwelling</w:t>
      </w:r>
    </w:p>
    <w:p w14:paraId="54BC560E" w14:textId="77777777" w:rsidR="00486185" w:rsidRPr="007D3459" w:rsidRDefault="00486185" w:rsidP="00486185">
      <w:pPr>
        <w:pStyle w:val="NoSpacing"/>
        <w:rPr>
          <w:rFonts w:ascii="Arial" w:hAnsi="Arial" w:cs="Arial"/>
          <w:b/>
          <w:sz w:val="21"/>
          <w:szCs w:val="21"/>
        </w:rPr>
      </w:pPr>
    </w:p>
    <w:p w14:paraId="37BF2C67" w14:textId="5E514CCC" w:rsidR="00486185" w:rsidRPr="007D3459" w:rsidRDefault="00486185" w:rsidP="00486185">
      <w:pPr>
        <w:pStyle w:val="NoSpacing"/>
        <w:rPr>
          <w:rFonts w:ascii="Arial" w:hAnsi="Arial" w:cs="Arial"/>
          <w:sz w:val="21"/>
          <w:szCs w:val="21"/>
        </w:rPr>
      </w:pPr>
      <w:r w:rsidRPr="007D3459">
        <w:rPr>
          <w:rFonts w:ascii="Arial" w:hAnsi="Arial" w:cs="Arial"/>
          <w:b/>
          <w:sz w:val="21"/>
          <w:szCs w:val="21"/>
        </w:rPr>
        <w:t xml:space="preserve">Resolved </w:t>
      </w:r>
      <w:r w:rsidRPr="007D3459">
        <w:rPr>
          <w:rFonts w:ascii="Arial" w:hAnsi="Arial" w:cs="Arial"/>
          <w:sz w:val="21"/>
          <w:szCs w:val="21"/>
        </w:rPr>
        <w:t>by all present that the Council had no objections subject to the design being in keeping with the local architecture and appropriate conditions to be applied to the development to ensure access safety as a number of dwellings now use this access route which is narrow.</w:t>
      </w:r>
    </w:p>
    <w:p w14:paraId="2DD1A26F" w14:textId="77777777" w:rsidR="00486185" w:rsidRPr="007D3459" w:rsidRDefault="00486185" w:rsidP="00486185">
      <w:pPr>
        <w:pStyle w:val="NoSpacing"/>
        <w:rPr>
          <w:rFonts w:ascii="Arial" w:hAnsi="Arial" w:cs="Arial"/>
          <w:sz w:val="21"/>
          <w:szCs w:val="21"/>
        </w:rPr>
      </w:pPr>
    </w:p>
    <w:p w14:paraId="6FFC0B18" w14:textId="681D63DC"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Action: Clerk to submit these comments.</w:t>
      </w:r>
    </w:p>
    <w:p w14:paraId="4A8CE695" w14:textId="77777777" w:rsidR="00486185" w:rsidRPr="007D3459" w:rsidRDefault="00486185" w:rsidP="00486185">
      <w:pPr>
        <w:pStyle w:val="NoSpacing"/>
        <w:rPr>
          <w:rFonts w:ascii="Arial" w:hAnsi="Arial" w:cs="Arial"/>
          <w:b/>
          <w:sz w:val="21"/>
          <w:szCs w:val="21"/>
        </w:rPr>
      </w:pPr>
    </w:p>
    <w:p w14:paraId="1A76BF0B" w14:textId="0523301D"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Ref: HOU/2017/0136</w:t>
      </w:r>
    </w:p>
    <w:p w14:paraId="588BC576" w14:textId="4BA70A4C"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Location: Lawson Garth, Moor Road, Great Broughton</w:t>
      </w:r>
    </w:p>
    <w:p w14:paraId="31F97FC2" w14:textId="1D8F1C44" w:rsidR="00486185" w:rsidRPr="007D3459" w:rsidRDefault="00486185" w:rsidP="00486185">
      <w:pPr>
        <w:pStyle w:val="NoSpacing"/>
        <w:rPr>
          <w:rFonts w:ascii="Arial" w:hAnsi="Arial" w:cs="Arial"/>
          <w:b/>
          <w:sz w:val="21"/>
          <w:szCs w:val="21"/>
        </w:rPr>
      </w:pPr>
      <w:r w:rsidRPr="007D3459">
        <w:rPr>
          <w:rFonts w:ascii="Arial" w:hAnsi="Arial" w:cs="Arial"/>
          <w:b/>
          <w:sz w:val="21"/>
          <w:szCs w:val="21"/>
        </w:rPr>
        <w:t>Proposal: Proposed placement of shipping container on property (Retrospective).</w:t>
      </w:r>
    </w:p>
    <w:p w14:paraId="0969091C" w14:textId="77777777" w:rsidR="00486185" w:rsidRPr="007D3459" w:rsidRDefault="00486185" w:rsidP="00486185">
      <w:pPr>
        <w:pStyle w:val="NoSpacing"/>
        <w:rPr>
          <w:rFonts w:ascii="Arial" w:hAnsi="Arial" w:cs="Arial"/>
          <w:b/>
          <w:sz w:val="21"/>
          <w:szCs w:val="21"/>
        </w:rPr>
      </w:pPr>
    </w:p>
    <w:p w14:paraId="163C0CCF" w14:textId="50CDBC22" w:rsidR="00486185" w:rsidRPr="007D3459" w:rsidRDefault="007D3459" w:rsidP="00486185">
      <w:pPr>
        <w:pStyle w:val="NoSpacing"/>
        <w:rPr>
          <w:rFonts w:ascii="Arial" w:hAnsi="Arial" w:cs="Arial"/>
          <w:sz w:val="21"/>
          <w:szCs w:val="21"/>
        </w:rPr>
      </w:pPr>
      <w:r w:rsidRPr="007D3459">
        <w:rPr>
          <w:rFonts w:ascii="Arial" w:hAnsi="Arial" w:cs="Arial"/>
          <w:b/>
          <w:sz w:val="21"/>
          <w:szCs w:val="21"/>
        </w:rPr>
        <w:t xml:space="preserve">Resolved </w:t>
      </w:r>
      <w:r w:rsidRPr="007D3459">
        <w:rPr>
          <w:rFonts w:ascii="Arial" w:hAnsi="Arial" w:cs="Arial"/>
          <w:sz w:val="21"/>
          <w:szCs w:val="21"/>
        </w:rPr>
        <w:t>by all present that if approval is granted on this application that it should be for a temporary period (10 years) due to likely deterioration of the structure, and should include appropriate conditions to ensure that it is clad appropriately to not create a visual amenity disturbance, and that conditions are imposed regarding the duty of the owner to maintain the structure to prevent visual deterioration. It was also noted by the Council that the structure should be appropriate secured to prevent children accessing/getting trapped in it.</w:t>
      </w:r>
    </w:p>
    <w:p w14:paraId="4710CAE7" w14:textId="77777777" w:rsidR="007D3459" w:rsidRPr="007D3459" w:rsidRDefault="007D3459" w:rsidP="00486185">
      <w:pPr>
        <w:pStyle w:val="NoSpacing"/>
        <w:rPr>
          <w:rFonts w:ascii="Arial" w:hAnsi="Arial" w:cs="Arial"/>
          <w:sz w:val="21"/>
          <w:szCs w:val="21"/>
        </w:rPr>
      </w:pPr>
    </w:p>
    <w:p w14:paraId="6E3D5AD4" w14:textId="77362A2E" w:rsidR="007D3459" w:rsidRPr="007D3459" w:rsidRDefault="007D3459" w:rsidP="00486185">
      <w:pPr>
        <w:pStyle w:val="NoSpacing"/>
        <w:rPr>
          <w:rFonts w:ascii="Arial" w:hAnsi="Arial" w:cs="Arial"/>
          <w:b/>
          <w:sz w:val="21"/>
          <w:szCs w:val="21"/>
        </w:rPr>
      </w:pPr>
      <w:r w:rsidRPr="007D3459">
        <w:rPr>
          <w:rFonts w:ascii="Arial" w:hAnsi="Arial" w:cs="Arial"/>
          <w:b/>
          <w:sz w:val="21"/>
          <w:szCs w:val="21"/>
        </w:rPr>
        <w:t>Action: Clerk to submit these comments.</w:t>
      </w:r>
    </w:p>
    <w:p w14:paraId="65AE9FD2" w14:textId="77777777" w:rsidR="007D3459" w:rsidRPr="007D3459" w:rsidRDefault="007D3459" w:rsidP="00486185">
      <w:pPr>
        <w:pStyle w:val="NoSpacing"/>
        <w:rPr>
          <w:b/>
        </w:rPr>
      </w:pPr>
    </w:p>
    <w:p w14:paraId="0ECEF6ED" w14:textId="37718617" w:rsidR="00E34315" w:rsidRPr="00202516" w:rsidRDefault="007D3459" w:rsidP="00E34315">
      <w:pPr>
        <w:rPr>
          <w:rFonts w:ascii="Arial" w:hAnsi="Arial" w:cs="Arial"/>
          <w:b/>
          <w:sz w:val="21"/>
          <w:szCs w:val="21"/>
          <w:u w:val="single"/>
        </w:rPr>
      </w:pPr>
      <w:r>
        <w:rPr>
          <w:rFonts w:ascii="Arial" w:hAnsi="Arial" w:cs="Arial"/>
          <w:b/>
          <w:sz w:val="21"/>
          <w:szCs w:val="21"/>
          <w:u w:val="single"/>
        </w:rPr>
        <w:t>147</w:t>
      </w:r>
      <w:r w:rsidR="00E34315" w:rsidRPr="00202516">
        <w:rPr>
          <w:rFonts w:ascii="Arial" w:hAnsi="Arial" w:cs="Arial"/>
          <w:b/>
          <w:sz w:val="21"/>
          <w:szCs w:val="21"/>
          <w:u w:val="single"/>
        </w:rPr>
        <w:t>/17 Planning Decisions</w:t>
      </w:r>
    </w:p>
    <w:p w14:paraId="34E39580" w14:textId="1FD94A69" w:rsidR="00E34315" w:rsidRPr="00202516" w:rsidRDefault="00E34315" w:rsidP="00E34315">
      <w:pPr>
        <w:rPr>
          <w:rFonts w:ascii="Arial" w:hAnsi="Arial" w:cs="Arial"/>
          <w:sz w:val="21"/>
          <w:szCs w:val="21"/>
        </w:rPr>
      </w:pPr>
      <w:r w:rsidRPr="00202516">
        <w:rPr>
          <w:rFonts w:ascii="Arial" w:hAnsi="Arial" w:cs="Arial"/>
          <w:b/>
          <w:sz w:val="21"/>
          <w:szCs w:val="21"/>
        </w:rPr>
        <w:t xml:space="preserve">Resolved </w:t>
      </w:r>
      <w:r w:rsidRPr="00202516">
        <w:rPr>
          <w:rFonts w:ascii="Arial" w:hAnsi="Arial" w:cs="Arial"/>
          <w:sz w:val="21"/>
          <w:szCs w:val="21"/>
        </w:rPr>
        <w:t>that the below decisions were noted as received:</w:t>
      </w:r>
    </w:p>
    <w:tbl>
      <w:tblPr>
        <w:tblStyle w:val="TableGrid"/>
        <w:tblW w:w="0" w:type="auto"/>
        <w:tblLook w:val="04A0" w:firstRow="1" w:lastRow="0" w:firstColumn="1" w:lastColumn="0" w:noHBand="0" w:noVBand="1"/>
      </w:tblPr>
      <w:tblGrid>
        <w:gridCol w:w="1638"/>
        <w:gridCol w:w="1890"/>
        <w:gridCol w:w="4390"/>
        <w:gridCol w:w="2640"/>
      </w:tblGrid>
      <w:tr w:rsidR="00404D4F" w:rsidRPr="00202516" w14:paraId="3CB20BAE" w14:textId="77777777" w:rsidTr="00404D4F">
        <w:trPr>
          <w:trHeight w:val="251"/>
        </w:trPr>
        <w:tc>
          <w:tcPr>
            <w:tcW w:w="1638" w:type="dxa"/>
          </w:tcPr>
          <w:p w14:paraId="36CBFA8F" w14:textId="77777777" w:rsidR="00E34315" w:rsidRPr="00202516" w:rsidRDefault="00E34315" w:rsidP="00532686">
            <w:pPr>
              <w:rPr>
                <w:rFonts w:ascii="Arial" w:hAnsi="Arial" w:cs="Arial"/>
                <w:b/>
                <w:sz w:val="21"/>
                <w:szCs w:val="21"/>
              </w:rPr>
            </w:pPr>
            <w:r w:rsidRPr="00202516">
              <w:rPr>
                <w:rFonts w:ascii="Arial" w:hAnsi="Arial" w:cs="Arial"/>
                <w:b/>
                <w:sz w:val="21"/>
                <w:szCs w:val="21"/>
              </w:rPr>
              <w:t>Ref</w:t>
            </w:r>
          </w:p>
        </w:tc>
        <w:tc>
          <w:tcPr>
            <w:tcW w:w="1890" w:type="dxa"/>
          </w:tcPr>
          <w:p w14:paraId="4A5807BB" w14:textId="77777777" w:rsidR="00E34315" w:rsidRPr="00202516" w:rsidRDefault="00E34315" w:rsidP="00532686">
            <w:pPr>
              <w:rPr>
                <w:rFonts w:ascii="Arial" w:hAnsi="Arial" w:cs="Arial"/>
                <w:b/>
                <w:sz w:val="21"/>
                <w:szCs w:val="21"/>
              </w:rPr>
            </w:pPr>
            <w:r w:rsidRPr="00202516">
              <w:rPr>
                <w:rFonts w:ascii="Arial" w:hAnsi="Arial" w:cs="Arial"/>
                <w:b/>
                <w:sz w:val="21"/>
                <w:szCs w:val="21"/>
              </w:rPr>
              <w:t>Location</w:t>
            </w:r>
          </w:p>
        </w:tc>
        <w:tc>
          <w:tcPr>
            <w:tcW w:w="4390" w:type="dxa"/>
          </w:tcPr>
          <w:p w14:paraId="2E2D6B39" w14:textId="77777777" w:rsidR="00E34315" w:rsidRPr="00202516" w:rsidRDefault="00E34315" w:rsidP="00532686">
            <w:pPr>
              <w:rPr>
                <w:rFonts w:ascii="Arial" w:hAnsi="Arial" w:cs="Arial"/>
                <w:b/>
                <w:sz w:val="21"/>
                <w:szCs w:val="21"/>
              </w:rPr>
            </w:pPr>
            <w:r w:rsidRPr="00202516">
              <w:rPr>
                <w:rFonts w:ascii="Arial" w:hAnsi="Arial" w:cs="Arial"/>
                <w:b/>
                <w:sz w:val="21"/>
                <w:szCs w:val="21"/>
              </w:rPr>
              <w:t>Proposal</w:t>
            </w:r>
          </w:p>
        </w:tc>
        <w:tc>
          <w:tcPr>
            <w:tcW w:w="2640" w:type="dxa"/>
          </w:tcPr>
          <w:p w14:paraId="1F773ED4" w14:textId="77777777" w:rsidR="00E34315" w:rsidRPr="00202516" w:rsidRDefault="00E34315" w:rsidP="00532686">
            <w:pPr>
              <w:rPr>
                <w:rFonts w:ascii="Arial" w:hAnsi="Arial" w:cs="Arial"/>
                <w:b/>
                <w:sz w:val="21"/>
                <w:szCs w:val="21"/>
              </w:rPr>
            </w:pPr>
            <w:r w:rsidRPr="00202516">
              <w:rPr>
                <w:rFonts w:ascii="Arial" w:hAnsi="Arial" w:cs="Arial"/>
                <w:b/>
                <w:sz w:val="21"/>
                <w:szCs w:val="21"/>
              </w:rPr>
              <w:t>Decision</w:t>
            </w:r>
          </w:p>
        </w:tc>
      </w:tr>
      <w:tr w:rsidR="00404D4F" w:rsidRPr="00202516" w14:paraId="02FB1731" w14:textId="77777777" w:rsidTr="00404D4F">
        <w:tc>
          <w:tcPr>
            <w:tcW w:w="1638" w:type="dxa"/>
          </w:tcPr>
          <w:p w14:paraId="1576E2B0" w14:textId="16AE07C1" w:rsidR="00E34315" w:rsidRPr="00202516" w:rsidRDefault="007D3459" w:rsidP="00532686">
            <w:pPr>
              <w:rPr>
                <w:rFonts w:ascii="Arial" w:hAnsi="Arial" w:cs="Arial"/>
                <w:sz w:val="21"/>
                <w:szCs w:val="21"/>
              </w:rPr>
            </w:pPr>
            <w:r>
              <w:rPr>
                <w:rFonts w:ascii="Arial" w:hAnsi="Arial" w:cs="Arial"/>
                <w:sz w:val="21"/>
                <w:szCs w:val="21"/>
              </w:rPr>
              <w:t>2/2017/0219</w:t>
            </w:r>
          </w:p>
        </w:tc>
        <w:tc>
          <w:tcPr>
            <w:tcW w:w="1890" w:type="dxa"/>
          </w:tcPr>
          <w:p w14:paraId="0CE33090" w14:textId="2D6C2259" w:rsidR="00E34315" w:rsidRPr="00202516" w:rsidRDefault="007D3459" w:rsidP="00532686">
            <w:pPr>
              <w:rPr>
                <w:rFonts w:ascii="Arial" w:hAnsi="Arial" w:cs="Arial"/>
                <w:sz w:val="21"/>
                <w:szCs w:val="21"/>
              </w:rPr>
            </w:pPr>
            <w:r>
              <w:rPr>
                <w:rFonts w:ascii="Arial" w:hAnsi="Arial" w:cs="Arial"/>
                <w:sz w:val="21"/>
                <w:szCs w:val="21"/>
              </w:rPr>
              <w:t>Land at former RNAD Derwent Forest, Great Broughton</w:t>
            </w:r>
          </w:p>
        </w:tc>
        <w:tc>
          <w:tcPr>
            <w:tcW w:w="4390" w:type="dxa"/>
          </w:tcPr>
          <w:p w14:paraId="02CAC7C1" w14:textId="286E82C1" w:rsidR="00E34315" w:rsidRPr="00202516" w:rsidRDefault="007D3459" w:rsidP="00532686">
            <w:pPr>
              <w:rPr>
                <w:rFonts w:ascii="Arial" w:hAnsi="Arial" w:cs="Arial"/>
                <w:sz w:val="21"/>
                <w:szCs w:val="21"/>
              </w:rPr>
            </w:pPr>
            <w:r>
              <w:rPr>
                <w:rFonts w:ascii="Arial" w:hAnsi="Arial" w:cs="Arial"/>
                <w:sz w:val="21"/>
                <w:szCs w:val="21"/>
              </w:rPr>
              <w:t>Reserved matters application for erection of 24 dwellings following outline approval 2/2014/0858</w:t>
            </w:r>
          </w:p>
        </w:tc>
        <w:tc>
          <w:tcPr>
            <w:tcW w:w="2640" w:type="dxa"/>
          </w:tcPr>
          <w:p w14:paraId="385DD682" w14:textId="28094A63" w:rsidR="00E34315" w:rsidRPr="00202516" w:rsidRDefault="007D3459" w:rsidP="00532686">
            <w:pPr>
              <w:rPr>
                <w:rFonts w:ascii="Arial" w:hAnsi="Arial" w:cs="Arial"/>
                <w:sz w:val="21"/>
                <w:szCs w:val="21"/>
              </w:rPr>
            </w:pPr>
            <w:r>
              <w:rPr>
                <w:rFonts w:ascii="Arial" w:hAnsi="Arial" w:cs="Arial"/>
                <w:sz w:val="21"/>
                <w:szCs w:val="21"/>
              </w:rPr>
              <w:t xml:space="preserve">Approved with conditions </w:t>
            </w:r>
          </w:p>
        </w:tc>
      </w:tr>
      <w:tr w:rsidR="00404D4F" w:rsidRPr="00202516" w14:paraId="07A6BA52" w14:textId="77777777" w:rsidTr="00404D4F">
        <w:tc>
          <w:tcPr>
            <w:tcW w:w="1638" w:type="dxa"/>
          </w:tcPr>
          <w:p w14:paraId="75B574BC" w14:textId="0777872B" w:rsidR="00E34315" w:rsidRPr="00202516" w:rsidRDefault="007D3459" w:rsidP="00532686">
            <w:pPr>
              <w:rPr>
                <w:rFonts w:ascii="Arial" w:hAnsi="Arial" w:cs="Arial"/>
                <w:sz w:val="21"/>
                <w:szCs w:val="21"/>
              </w:rPr>
            </w:pPr>
            <w:r>
              <w:rPr>
                <w:rFonts w:ascii="Arial" w:hAnsi="Arial" w:cs="Arial"/>
                <w:sz w:val="21"/>
                <w:szCs w:val="21"/>
              </w:rPr>
              <w:t>2/2017/0232</w:t>
            </w:r>
          </w:p>
        </w:tc>
        <w:tc>
          <w:tcPr>
            <w:tcW w:w="1890" w:type="dxa"/>
          </w:tcPr>
          <w:p w14:paraId="4D4C4A82" w14:textId="0F892FE0" w:rsidR="00E34315" w:rsidRPr="00202516" w:rsidRDefault="007D3459" w:rsidP="00532686">
            <w:pPr>
              <w:rPr>
                <w:rFonts w:ascii="Arial" w:hAnsi="Arial" w:cs="Arial"/>
                <w:sz w:val="21"/>
                <w:szCs w:val="21"/>
              </w:rPr>
            </w:pPr>
            <w:r>
              <w:rPr>
                <w:rFonts w:ascii="Arial" w:hAnsi="Arial" w:cs="Arial"/>
                <w:sz w:val="21"/>
                <w:szCs w:val="21"/>
              </w:rPr>
              <w:t>Derwent View, Coldgill Avenue, Great Broughton</w:t>
            </w:r>
          </w:p>
        </w:tc>
        <w:tc>
          <w:tcPr>
            <w:tcW w:w="4390" w:type="dxa"/>
          </w:tcPr>
          <w:p w14:paraId="02D33186" w14:textId="1CFE6125" w:rsidR="00E34315" w:rsidRPr="00202516" w:rsidRDefault="007D3459" w:rsidP="00532686">
            <w:pPr>
              <w:rPr>
                <w:rFonts w:ascii="Arial" w:hAnsi="Arial" w:cs="Arial"/>
                <w:sz w:val="21"/>
                <w:szCs w:val="21"/>
              </w:rPr>
            </w:pPr>
            <w:r>
              <w:rPr>
                <w:rFonts w:ascii="Arial" w:hAnsi="Arial" w:cs="Arial"/>
                <w:sz w:val="21"/>
                <w:szCs w:val="21"/>
              </w:rPr>
              <w:t>Variation of condition 10 on app 2/2014/0272 to substitute tarmac finish with grass footway</w:t>
            </w:r>
          </w:p>
        </w:tc>
        <w:tc>
          <w:tcPr>
            <w:tcW w:w="2640" w:type="dxa"/>
          </w:tcPr>
          <w:p w14:paraId="7B1FA26A" w14:textId="65E187D4" w:rsidR="00E34315" w:rsidRPr="00202516" w:rsidRDefault="007D3459" w:rsidP="00532686">
            <w:pPr>
              <w:rPr>
                <w:rFonts w:ascii="Arial" w:hAnsi="Arial" w:cs="Arial"/>
                <w:sz w:val="21"/>
                <w:szCs w:val="21"/>
              </w:rPr>
            </w:pPr>
            <w:r>
              <w:rPr>
                <w:rFonts w:ascii="Arial" w:hAnsi="Arial" w:cs="Arial"/>
                <w:sz w:val="21"/>
                <w:szCs w:val="21"/>
              </w:rPr>
              <w:t>Approved</w:t>
            </w:r>
          </w:p>
        </w:tc>
      </w:tr>
      <w:tr w:rsidR="00404D4F" w:rsidRPr="00202516" w14:paraId="451C3AC6" w14:textId="77777777" w:rsidTr="00404D4F">
        <w:tc>
          <w:tcPr>
            <w:tcW w:w="1638" w:type="dxa"/>
          </w:tcPr>
          <w:p w14:paraId="22467EEF" w14:textId="59FB370F" w:rsidR="007A1F0B" w:rsidRPr="00202516" w:rsidRDefault="007A1F0B" w:rsidP="00532686">
            <w:pPr>
              <w:rPr>
                <w:rFonts w:ascii="Arial" w:hAnsi="Arial" w:cs="Arial"/>
                <w:sz w:val="21"/>
                <w:szCs w:val="21"/>
              </w:rPr>
            </w:pPr>
            <w:r>
              <w:rPr>
                <w:rFonts w:ascii="Arial" w:hAnsi="Arial" w:cs="Arial"/>
                <w:sz w:val="21"/>
                <w:szCs w:val="21"/>
              </w:rPr>
              <w:t>2/2017/0233</w:t>
            </w:r>
          </w:p>
        </w:tc>
        <w:tc>
          <w:tcPr>
            <w:tcW w:w="1890" w:type="dxa"/>
          </w:tcPr>
          <w:p w14:paraId="05805192" w14:textId="157C0FF2" w:rsidR="00E34315" w:rsidRPr="00202516" w:rsidRDefault="007A1F0B" w:rsidP="00532686">
            <w:pPr>
              <w:rPr>
                <w:rFonts w:ascii="Arial" w:hAnsi="Arial" w:cs="Arial"/>
                <w:sz w:val="21"/>
                <w:szCs w:val="21"/>
              </w:rPr>
            </w:pPr>
            <w:r>
              <w:rPr>
                <w:rFonts w:ascii="Arial" w:hAnsi="Arial" w:cs="Arial"/>
                <w:sz w:val="21"/>
                <w:szCs w:val="21"/>
              </w:rPr>
              <w:t xml:space="preserve">Rigg Top, Coldgill Avenue, Great </w:t>
            </w:r>
            <w:r>
              <w:rPr>
                <w:rFonts w:ascii="Arial" w:hAnsi="Arial" w:cs="Arial"/>
                <w:sz w:val="21"/>
                <w:szCs w:val="21"/>
              </w:rPr>
              <w:lastRenderedPageBreak/>
              <w:t>Broughton</w:t>
            </w:r>
          </w:p>
        </w:tc>
        <w:tc>
          <w:tcPr>
            <w:tcW w:w="4390" w:type="dxa"/>
          </w:tcPr>
          <w:p w14:paraId="26C6111A" w14:textId="537C740E" w:rsidR="00E34315" w:rsidRPr="00202516" w:rsidRDefault="007A1F0B" w:rsidP="00532686">
            <w:pPr>
              <w:rPr>
                <w:rFonts w:ascii="Arial" w:hAnsi="Arial" w:cs="Arial"/>
                <w:sz w:val="21"/>
                <w:szCs w:val="21"/>
              </w:rPr>
            </w:pPr>
            <w:r>
              <w:rPr>
                <w:rFonts w:ascii="Arial" w:hAnsi="Arial" w:cs="Arial"/>
                <w:sz w:val="21"/>
                <w:szCs w:val="21"/>
              </w:rPr>
              <w:lastRenderedPageBreak/>
              <w:t xml:space="preserve">Variation of Condition 14 on application 2/2012/0445 to substitute tarmac finish to </w:t>
            </w:r>
            <w:r>
              <w:rPr>
                <w:rFonts w:ascii="Arial" w:hAnsi="Arial" w:cs="Arial"/>
                <w:sz w:val="21"/>
                <w:szCs w:val="21"/>
              </w:rPr>
              <w:lastRenderedPageBreak/>
              <w:t>footway with grass (Plot 2 only)</w:t>
            </w:r>
          </w:p>
        </w:tc>
        <w:tc>
          <w:tcPr>
            <w:tcW w:w="2640" w:type="dxa"/>
          </w:tcPr>
          <w:p w14:paraId="178ADBBA" w14:textId="687D1F51" w:rsidR="00E34315" w:rsidRPr="00202516" w:rsidRDefault="007A1F0B" w:rsidP="00532686">
            <w:pPr>
              <w:rPr>
                <w:rFonts w:ascii="Arial" w:hAnsi="Arial" w:cs="Arial"/>
                <w:sz w:val="21"/>
                <w:szCs w:val="21"/>
              </w:rPr>
            </w:pPr>
            <w:r>
              <w:rPr>
                <w:rFonts w:ascii="Arial" w:hAnsi="Arial" w:cs="Arial"/>
                <w:sz w:val="21"/>
                <w:szCs w:val="21"/>
              </w:rPr>
              <w:lastRenderedPageBreak/>
              <w:t xml:space="preserve">Approved </w:t>
            </w:r>
          </w:p>
        </w:tc>
      </w:tr>
    </w:tbl>
    <w:p w14:paraId="6E086686" w14:textId="77777777" w:rsidR="00E34315" w:rsidRPr="00202516" w:rsidRDefault="00E34315" w:rsidP="00E34315">
      <w:pPr>
        <w:rPr>
          <w:rFonts w:ascii="Arial" w:hAnsi="Arial" w:cs="Arial"/>
          <w:sz w:val="21"/>
          <w:szCs w:val="21"/>
        </w:rPr>
      </w:pPr>
    </w:p>
    <w:p w14:paraId="08C07C36" w14:textId="3499D9B6" w:rsidR="00C827D7" w:rsidRPr="00202516" w:rsidRDefault="007A1F0B" w:rsidP="00C827D7">
      <w:pPr>
        <w:rPr>
          <w:rFonts w:ascii="Arial" w:hAnsi="Arial" w:cs="Arial"/>
          <w:b/>
          <w:sz w:val="21"/>
          <w:szCs w:val="21"/>
          <w:u w:val="single"/>
        </w:rPr>
      </w:pPr>
      <w:r>
        <w:rPr>
          <w:rFonts w:ascii="Arial" w:hAnsi="Arial" w:cs="Arial"/>
          <w:b/>
          <w:sz w:val="21"/>
          <w:szCs w:val="21"/>
          <w:u w:val="single"/>
        </w:rPr>
        <w:t>148</w:t>
      </w:r>
      <w:r w:rsidR="00E34315" w:rsidRPr="00202516">
        <w:rPr>
          <w:rFonts w:ascii="Arial" w:hAnsi="Arial" w:cs="Arial"/>
          <w:b/>
          <w:sz w:val="21"/>
          <w:szCs w:val="21"/>
          <w:u w:val="single"/>
        </w:rPr>
        <w:t>/17 Finance, Accounts &amp; Governance</w:t>
      </w:r>
    </w:p>
    <w:p w14:paraId="67078D5A" w14:textId="0F191E25" w:rsidR="00E34315" w:rsidRPr="00202516" w:rsidRDefault="00E34315" w:rsidP="00E34315">
      <w:pPr>
        <w:pStyle w:val="ListParagraph"/>
        <w:numPr>
          <w:ilvl w:val="0"/>
          <w:numId w:val="9"/>
        </w:numPr>
        <w:rPr>
          <w:rFonts w:ascii="Arial" w:hAnsi="Arial" w:cs="Arial"/>
          <w:i/>
          <w:sz w:val="21"/>
          <w:szCs w:val="21"/>
        </w:rPr>
      </w:pPr>
      <w:r w:rsidRPr="00202516">
        <w:rPr>
          <w:rFonts w:ascii="Arial" w:hAnsi="Arial" w:cs="Arial"/>
          <w:i/>
          <w:sz w:val="21"/>
          <w:szCs w:val="21"/>
        </w:rPr>
        <w:t>Payment of Accounts</w:t>
      </w:r>
    </w:p>
    <w:p w14:paraId="6FDD126F" w14:textId="085C6113" w:rsidR="00E34315" w:rsidRPr="00202516" w:rsidRDefault="00E34315" w:rsidP="00E34315">
      <w:pPr>
        <w:rPr>
          <w:rFonts w:ascii="Arial" w:hAnsi="Arial" w:cs="Arial"/>
          <w:sz w:val="21"/>
          <w:szCs w:val="21"/>
        </w:rPr>
      </w:pPr>
      <w:r w:rsidRPr="00202516">
        <w:rPr>
          <w:rFonts w:ascii="Arial" w:hAnsi="Arial" w:cs="Arial"/>
          <w:b/>
          <w:sz w:val="21"/>
          <w:szCs w:val="21"/>
        </w:rPr>
        <w:t xml:space="preserve">Resolved </w:t>
      </w:r>
      <w:r w:rsidRPr="00202516">
        <w:rPr>
          <w:rFonts w:ascii="Arial" w:hAnsi="Arial" w:cs="Arial"/>
          <w:sz w:val="21"/>
          <w:szCs w:val="21"/>
        </w:rPr>
        <w:t>by all present that the below accounts be approved for p</w:t>
      </w:r>
      <w:r w:rsidR="007A1F0B">
        <w:rPr>
          <w:rFonts w:ascii="Arial" w:hAnsi="Arial" w:cs="Arial"/>
          <w:sz w:val="21"/>
          <w:szCs w:val="21"/>
        </w:rPr>
        <w:t>ayment and were signed by Cllr M Bradley</w:t>
      </w:r>
      <w:r w:rsidRPr="00202516">
        <w:rPr>
          <w:rFonts w:ascii="Arial" w:hAnsi="Arial" w:cs="Arial"/>
          <w:sz w:val="21"/>
          <w:szCs w:val="21"/>
        </w:rPr>
        <w:t xml:space="preserve"> &amp; Cllr A Carruthers.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3"/>
        <w:gridCol w:w="3353"/>
      </w:tblGrid>
      <w:tr w:rsidR="00E34315" w:rsidRPr="00202516" w14:paraId="3D6141E1" w14:textId="77777777" w:rsidTr="00404D4F">
        <w:trPr>
          <w:trHeight w:val="287"/>
        </w:trPr>
        <w:tc>
          <w:tcPr>
            <w:tcW w:w="3352" w:type="dxa"/>
            <w:shd w:val="clear" w:color="auto" w:fill="auto"/>
          </w:tcPr>
          <w:p w14:paraId="67713962"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From</w:t>
            </w:r>
          </w:p>
        </w:tc>
        <w:tc>
          <w:tcPr>
            <w:tcW w:w="3353" w:type="dxa"/>
            <w:shd w:val="clear" w:color="auto" w:fill="auto"/>
          </w:tcPr>
          <w:p w14:paraId="7DB348A1"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Reason</w:t>
            </w:r>
          </w:p>
        </w:tc>
        <w:tc>
          <w:tcPr>
            <w:tcW w:w="3353" w:type="dxa"/>
            <w:shd w:val="clear" w:color="auto" w:fill="auto"/>
          </w:tcPr>
          <w:p w14:paraId="61F63522" w14:textId="77777777" w:rsidR="00E34315" w:rsidRPr="00202516" w:rsidRDefault="00E34315" w:rsidP="00532686">
            <w:pPr>
              <w:overflowPunct w:val="0"/>
              <w:autoSpaceDE w:val="0"/>
              <w:autoSpaceDN w:val="0"/>
              <w:adjustRightInd w:val="0"/>
              <w:rPr>
                <w:rFonts w:ascii="Arial" w:hAnsi="Arial" w:cs="Arial"/>
                <w:b/>
                <w:bCs/>
                <w:sz w:val="21"/>
                <w:szCs w:val="21"/>
              </w:rPr>
            </w:pPr>
            <w:r w:rsidRPr="00202516">
              <w:rPr>
                <w:rFonts w:ascii="Arial" w:hAnsi="Arial" w:cs="Arial"/>
                <w:b/>
                <w:bCs/>
                <w:sz w:val="21"/>
                <w:szCs w:val="21"/>
              </w:rPr>
              <w:t>Amount</w:t>
            </w:r>
          </w:p>
        </w:tc>
      </w:tr>
      <w:tr w:rsidR="00E34315" w:rsidRPr="00202516" w14:paraId="020CB507" w14:textId="77777777" w:rsidTr="00404D4F">
        <w:trPr>
          <w:trHeight w:val="305"/>
        </w:trPr>
        <w:tc>
          <w:tcPr>
            <w:tcW w:w="3352" w:type="dxa"/>
            <w:shd w:val="clear" w:color="auto" w:fill="auto"/>
          </w:tcPr>
          <w:p w14:paraId="57291720"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HMRC</w:t>
            </w:r>
          </w:p>
        </w:tc>
        <w:tc>
          <w:tcPr>
            <w:tcW w:w="3353" w:type="dxa"/>
            <w:shd w:val="clear" w:color="auto" w:fill="auto"/>
          </w:tcPr>
          <w:p w14:paraId="5E68FDEA" w14:textId="20DFE6B1" w:rsidR="00E34315" w:rsidRPr="007A1F0B" w:rsidRDefault="007A1F0B" w:rsidP="007A1F0B">
            <w:pPr>
              <w:pStyle w:val="NoSpacing"/>
              <w:rPr>
                <w:rFonts w:ascii="Arial" w:hAnsi="Arial" w:cs="Arial"/>
                <w:sz w:val="21"/>
                <w:szCs w:val="21"/>
              </w:rPr>
            </w:pPr>
            <w:r w:rsidRPr="007A1F0B">
              <w:rPr>
                <w:rFonts w:ascii="Arial" w:hAnsi="Arial" w:cs="Arial"/>
                <w:sz w:val="21"/>
                <w:szCs w:val="21"/>
              </w:rPr>
              <w:t>PAYE July</w:t>
            </w:r>
          </w:p>
        </w:tc>
        <w:tc>
          <w:tcPr>
            <w:tcW w:w="3353" w:type="dxa"/>
            <w:shd w:val="clear" w:color="auto" w:fill="auto"/>
          </w:tcPr>
          <w:p w14:paraId="7CE1EB4C" w14:textId="0417B0D6" w:rsidR="00E34315" w:rsidRPr="007A1F0B" w:rsidRDefault="007A1F0B" w:rsidP="007A1F0B">
            <w:pPr>
              <w:pStyle w:val="NoSpacing"/>
              <w:rPr>
                <w:rFonts w:ascii="Arial" w:hAnsi="Arial" w:cs="Arial"/>
                <w:sz w:val="21"/>
                <w:szCs w:val="21"/>
              </w:rPr>
            </w:pPr>
            <w:r w:rsidRPr="007A1F0B">
              <w:rPr>
                <w:rFonts w:ascii="Arial" w:hAnsi="Arial" w:cs="Arial"/>
                <w:sz w:val="21"/>
                <w:szCs w:val="21"/>
              </w:rPr>
              <w:t>£77.60</w:t>
            </w:r>
          </w:p>
        </w:tc>
      </w:tr>
      <w:tr w:rsidR="00E34315" w:rsidRPr="00202516" w14:paraId="7445071D" w14:textId="77777777" w:rsidTr="00404D4F">
        <w:trPr>
          <w:trHeight w:val="467"/>
        </w:trPr>
        <w:tc>
          <w:tcPr>
            <w:tcW w:w="3352" w:type="dxa"/>
            <w:shd w:val="clear" w:color="auto" w:fill="auto"/>
          </w:tcPr>
          <w:p w14:paraId="3C898F1B"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Becx Carter</w:t>
            </w:r>
          </w:p>
        </w:tc>
        <w:tc>
          <w:tcPr>
            <w:tcW w:w="3353" w:type="dxa"/>
            <w:shd w:val="clear" w:color="auto" w:fill="auto"/>
          </w:tcPr>
          <w:p w14:paraId="0443D62E" w14:textId="22E399BC" w:rsidR="00E34315" w:rsidRPr="007A1F0B" w:rsidRDefault="00E34315" w:rsidP="007A1F0B">
            <w:pPr>
              <w:pStyle w:val="NoSpacing"/>
              <w:rPr>
                <w:rFonts w:ascii="Arial" w:hAnsi="Arial" w:cs="Arial"/>
                <w:sz w:val="21"/>
                <w:szCs w:val="21"/>
              </w:rPr>
            </w:pPr>
            <w:r w:rsidRPr="007A1F0B">
              <w:rPr>
                <w:rFonts w:ascii="Arial" w:hAnsi="Arial" w:cs="Arial"/>
                <w:sz w:val="21"/>
                <w:szCs w:val="21"/>
              </w:rPr>
              <w:t>Ju</w:t>
            </w:r>
            <w:r w:rsidR="007A1F0B" w:rsidRPr="007A1F0B">
              <w:rPr>
                <w:rFonts w:ascii="Arial" w:hAnsi="Arial" w:cs="Arial"/>
                <w:sz w:val="21"/>
                <w:szCs w:val="21"/>
              </w:rPr>
              <w:t>ly</w:t>
            </w:r>
            <w:r w:rsidRPr="007A1F0B">
              <w:rPr>
                <w:rFonts w:ascii="Arial" w:hAnsi="Arial" w:cs="Arial"/>
                <w:sz w:val="21"/>
                <w:szCs w:val="21"/>
              </w:rPr>
              <w:t xml:space="preserve"> Salary- VIA SO</w:t>
            </w:r>
          </w:p>
        </w:tc>
        <w:tc>
          <w:tcPr>
            <w:tcW w:w="3353" w:type="dxa"/>
            <w:shd w:val="clear" w:color="auto" w:fill="auto"/>
          </w:tcPr>
          <w:p w14:paraId="397C653F"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£310.26</w:t>
            </w:r>
          </w:p>
        </w:tc>
      </w:tr>
      <w:tr w:rsidR="00E34315" w:rsidRPr="00202516" w14:paraId="5E3A5B91" w14:textId="77777777" w:rsidTr="00404D4F">
        <w:trPr>
          <w:trHeight w:val="431"/>
        </w:trPr>
        <w:tc>
          <w:tcPr>
            <w:tcW w:w="3352" w:type="dxa"/>
            <w:shd w:val="clear" w:color="auto" w:fill="auto"/>
          </w:tcPr>
          <w:p w14:paraId="172ECC96"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Becx Carter</w:t>
            </w:r>
          </w:p>
        </w:tc>
        <w:tc>
          <w:tcPr>
            <w:tcW w:w="3353" w:type="dxa"/>
            <w:shd w:val="clear" w:color="auto" w:fill="auto"/>
          </w:tcPr>
          <w:p w14:paraId="796B6371" w14:textId="77777777" w:rsidR="00E34315" w:rsidRPr="007A1F0B" w:rsidRDefault="00E34315" w:rsidP="007A1F0B">
            <w:pPr>
              <w:pStyle w:val="NoSpacing"/>
              <w:rPr>
                <w:rFonts w:ascii="Arial" w:hAnsi="Arial" w:cs="Arial"/>
                <w:sz w:val="21"/>
                <w:szCs w:val="21"/>
              </w:rPr>
            </w:pPr>
            <w:r w:rsidRPr="007A1F0B">
              <w:rPr>
                <w:rFonts w:ascii="Arial" w:hAnsi="Arial" w:cs="Arial"/>
                <w:sz w:val="21"/>
                <w:szCs w:val="21"/>
              </w:rPr>
              <w:t>Expenses</w:t>
            </w:r>
          </w:p>
        </w:tc>
        <w:tc>
          <w:tcPr>
            <w:tcW w:w="3353" w:type="dxa"/>
            <w:shd w:val="clear" w:color="auto" w:fill="auto"/>
          </w:tcPr>
          <w:p w14:paraId="27D2D4CC" w14:textId="1F2CF170" w:rsidR="00E34315" w:rsidRPr="007A1F0B" w:rsidRDefault="00E34315" w:rsidP="007A1F0B">
            <w:pPr>
              <w:pStyle w:val="NoSpacing"/>
              <w:rPr>
                <w:rFonts w:ascii="Arial" w:hAnsi="Arial" w:cs="Arial"/>
                <w:sz w:val="21"/>
                <w:szCs w:val="21"/>
              </w:rPr>
            </w:pPr>
            <w:r w:rsidRPr="007A1F0B">
              <w:rPr>
                <w:rFonts w:ascii="Arial" w:hAnsi="Arial" w:cs="Arial"/>
                <w:sz w:val="21"/>
                <w:szCs w:val="21"/>
              </w:rPr>
              <w:t>£</w:t>
            </w:r>
            <w:r w:rsidR="007A1F0B" w:rsidRPr="007A1F0B">
              <w:rPr>
                <w:rFonts w:ascii="Arial" w:hAnsi="Arial" w:cs="Arial"/>
                <w:sz w:val="21"/>
                <w:szCs w:val="21"/>
              </w:rPr>
              <w:t>125.43</w:t>
            </w:r>
          </w:p>
        </w:tc>
      </w:tr>
      <w:tr w:rsidR="007A1F0B" w:rsidRPr="00202516" w14:paraId="29BA79AE" w14:textId="77777777" w:rsidTr="00404D4F">
        <w:trPr>
          <w:trHeight w:val="431"/>
        </w:trPr>
        <w:tc>
          <w:tcPr>
            <w:tcW w:w="3352" w:type="dxa"/>
            <w:shd w:val="clear" w:color="auto" w:fill="auto"/>
          </w:tcPr>
          <w:p w14:paraId="1095239E" w14:textId="71DAC0C7" w:rsidR="007A1F0B" w:rsidRPr="007A1F0B" w:rsidRDefault="007A1F0B" w:rsidP="007A1F0B">
            <w:pPr>
              <w:pStyle w:val="NoSpacing"/>
              <w:rPr>
                <w:rFonts w:ascii="Arial" w:hAnsi="Arial" w:cs="Arial"/>
                <w:sz w:val="21"/>
                <w:szCs w:val="21"/>
              </w:rPr>
            </w:pPr>
            <w:r w:rsidRPr="007A1F0B">
              <w:rPr>
                <w:rFonts w:ascii="Arial" w:hAnsi="Arial" w:cs="Arial"/>
                <w:sz w:val="21"/>
                <w:szCs w:val="21"/>
              </w:rPr>
              <w:t>Sue Hannah</w:t>
            </w:r>
          </w:p>
        </w:tc>
        <w:tc>
          <w:tcPr>
            <w:tcW w:w="3353" w:type="dxa"/>
            <w:shd w:val="clear" w:color="auto" w:fill="auto"/>
          </w:tcPr>
          <w:p w14:paraId="448422E4" w14:textId="702297D0" w:rsidR="007A1F0B" w:rsidRPr="007A1F0B" w:rsidRDefault="007A1F0B" w:rsidP="007A1F0B">
            <w:pPr>
              <w:pStyle w:val="NoSpacing"/>
              <w:rPr>
                <w:rFonts w:ascii="Arial" w:hAnsi="Arial" w:cs="Arial"/>
                <w:sz w:val="21"/>
                <w:szCs w:val="21"/>
              </w:rPr>
            </w:pPr>
            <w:r w:rsidRPr="007A1F0B">
              <w:rPr>
                <w:rFonts w:ascii="Arial" w:hAnsi="Arial" w:cs="Arial"/>
                <w:sz w:val="21"/>
                <w:szCs w:val="21"/>
              </w:rPr>
              <w:t>Expenses</w:t>
            </w:r>
          </w:p>
        </w:tc>
        <w:tc>
          <w:tcPr>
            <w:tcW w:w="3353" w:type="dxa"/>
            <w:shd w:val="clear" w:color="auto" w:fill="auto"/>
          </w:tcPr>
          <w:p w14:paraId="1C3B4B0A" w14:textId="7A26FAC6" w:rsidR="007A1F0B" w:rsidRPr="007A1F0B" w:rsidRDefault="007A1F0B" w:rsidP="007A1F0B">
            <w:pPr>
              <w:pStyle w:val="NoSpacing"/>
              <w:rPr>
                <w:rFonts w:ascii="Arial" w:hAnsi="Arial" w:cs="Arial"/>
                <w:sz w:val="21"/>
                <w:szCs w:val="21"/>
              </w:rPr>
            </w:pPr>
            <w:r w:rsidRPr="007A1F0B">
              <w:rPr>
                <w:rFonts w:ascii="Arial" w:hAnsi="Arial" w:cs="Arial"/>
                <w:sz w:val="21"/>
                <w:szCs w:val="21"/>
              </w:rPr>
              <w:t>£56.03</w:t>
            </w:r>
          </w:p>
        </w:tc>
      </w:tr>
      <w:tr w:rsidR="007A1F0B" w:rsidRPr="00202516" w14:paraId="485D0327" w14:textId="77777777" w:rsidTr="00404D4F">
        <w:trPr>
          <w:trHeight w:val="431"/>
        </w:trPr>
        <w:tc>
          <w:tcPr>
            <w:tcW w:w="3352" w:type="dxa"/>
            <w:shd w:val="clear" w:color="auto" w:fill="auto"/>
          </w:tcPr>
          <w:p w14:paraId="7575CFC4" w14:textId="334ECB42" w:rsidR="007A1F0B" w:rsidRPr="007A1F0B" w:rsidRDefault="007A1F0B" w:rsidP="007A1F0B">
            <w:pPr>
              <w:pStyle w:val="NoSpacing"/>
              <w:rPr>
                <w:rFonts w:ascii="Arial" w:hAnsi="Arial" w:cs="Arial"/>
                <w:sz w:val="21"/>
                <w:szCs w:val="21"/>
              </w:rPr>
            </w:pPr>
            <w:r w:rsidRPr="007A1F0B">
              <w:rPr>
                <w:rFonts w:ascii="Arial" w:hAnsi="Arial" w:cs="Arial"/>
                <w:sz w:val="21"/>
                <w:szCs w:val="21"/>
              </w:rPr>
              <w:t>Cumbria Pest Control</w:t>
            </w:r>
          </w:p>
        </w:tc>
        <w:tc>
          <w:tcPr>
            <w:tcW w:w="3353" w:type="dxa"/>
            <w:shd w:val="clear" w:color="auto" w:fill="auto"/>
          </w:tcPr>
          <w:p w14:paraId="43B09601" w14:textId="4487C4F1" w:rsidR="007A1F0B" w:rsidRPr="007A1F0B" w:rsidRDefault="007A1F0B" w:rsidP="007A1F0B">
            <w:pPr>
              <w:pStyle w:val="NoSpacing"/>
              <w:rPr>
                <w:rFonts w:ascii="Arial" w:hAnsi="Arial" w:cs="Arial"/>
                <w:sz w:val="21"/>
                <w:szCs w:val="21"/>
              </w:rPr>
            </w:pPr>
            <w:r w:rsidRPr="007A1F0B">
              <w:rPr>
                <w:rFonts w:ascii="Arial" w:hAnsi="Arial" w:cs="Arial"/>
                <w:sz w:val="21"/>
                <w:szCs w:val="21"/>
              </w:rPr>
              <w:t>Coldgill Site Pest Control</w:t>
            </w:r>
          </w:p>
        </w:tc>
        <w:tc>
          <w:tcPr>
            <w:tcW w:w="3353" w:type="dxa"/>
            <w:shd w:val="clear" w:color="auto" w:fill="auto"/>
          </w:tcPr>
          <w:p w14:paraId="68776B51" w14:textId="279B1E47" w:rsidR="007A1F0B" w:rsidRPr="007A1F0B" w:rsidRDefault="007A1F0B" w:rsidP="007A1F0B">
            <w:pPr>
              <w:pStyle w:val="NoSpacing"/>
              <w:rPr>
                <w:rFonts w:ascii="Arial" w:hAnsi="Arial" w:cs="Arial"/>
                <w:sz w:val="21"/>
                <w:szCs w:val="21"/>
              </w:rPr>
            </w:pPr>
            <w:r w:rsidRPr="007A1F0B">
              <w:rPr>
                <w:rFonts w:ascii="Arial" w:hAnsi="Arial" w:cs="Arial"/>
                <w:sz w:val="21"/>
                <w:szCs w:val="21"/>
              </w:rPr>
              <w:t>£120</w:t>
            </w:r>
          </w:p>
        </w:tc>
      </w:tr>
    </w:tbl>
    <w:p w14:paraId="228A1375" w14:textId="26194333" w:rsidR="00E34315" w:rsidRPr="00202516" w:rsidRDefault="00E34315" w:rsidP="00E34315">
      <w:pPr>
        <w:rPr>
          <w:rFonts w:ascii="Arial" w:hAnsi="Arial" w:cs="Arial"/>
          <w:b/>
          <w:sz w:val="21"/>
          <w:szCs w:val="21"/>
        </w:rPr>
      </w:pPr>
      <w:r w:rsidRPr="00202516">
        <w:rPr>
          <w:rFonts w:ascii="Arial" w:hAnsi="Arial" w:cs="Arial"/>
          <w:b/>
          <w:sz w:val="21"/>
          <w:szCs w:val="21"/>
        </w:rPr>
        <w:t>Action: Clerk to pay accounts</w:t>
      </w:r>
    </w:p>
    <w:p w14:paraId="7FD7B21F" w14:textId="3DF5252D" w:rsidR="00E34315" w:rsidRPr="00202516" w:rsidRDefault="00E34315" w:rsidP="00E34315">
      <w:pPr>
        <w:pStyle w:val="ListParagraph"/>
        <w:numPr>
          <w:ilvl w:val="0"/>
          <w:numId w:val="9"/>
        </w:numPr>
        <w:rPr>
          <w:rFonts w:ascii="Arial" w:hAnsi="Arial" w:cs="Arial"/>
          <w:i/>
          <w:sz w:val="21"/>
          <w:szCs w:val="21"/>
        </w:rPr>
      </w:pPr>
      <w:r w:rsidRPr="00202516">
        <w:rPr>
          <w:rFonts w:ascii="Arial" w:hAnsi="Arial" w:cs="Arial"/>
          <w:i/>
          <w:sz w:val="21"/>
          <w:szCs w:val="21"/>
        </w:rPr>
        <w:t xml:space="preserve"> Approval of Bank Reconciliation and Spend Against Budget</w:t>
      </w:r>
    </w:p>
    <w:p w14:paraId="64FC8D2A" w14:textId="234693E0" w:rsidR="00E34315" w:rsidRPr="007A1F0B" w:rsidRDefault="00E34315" w:rsidP="007A1F0B">
      <w:pPr>
        <w:pStyle w:val="NoSpacing"/>
        <w:rPr>
          <w:rFonts w:ascii="Arial" w:hAnsi="Arial" w:cs="Arial"/>
          <w:sz w:val="21"/>
          <w:szCs w:val="21"/>
        </w:rPr>
      </w:pPr>
      <w:r w:rsidRPr="007A1F0B">
        <w:rPr>
          <w:rFonts w:ascii="Arial" w:hAnsi="Arial" w:cs="Arial"/>
          <w:b/>
          <w:sz w:val="21"/>
          <w:szCs w:val="21"/>
        </w:rPr>
        <w:t xml:space="preserve">Resolved </w:t>
      </w:r>
      <w:r w:rsidRPr="007A1F0B">
        <w:rPr>
          <w:rFonts w:ascii="Arial" w:hAnsi="Arial" w:cs="Arial"/>
          <w:sz w:val="21"/>
          <w:szCs w:val="21"/>
        </w:rPr>
        <w:t xml:space="preserve">by all present that the Bank Reconciliation </w:t>
      </w:r>
      <w:r w:rsidR="007A1F0B" w:rsidRPr="007A1F0B">
        <w:rPr>
          <w:rFonts w:ascii="Arial" w:hAnsi="Arial" w:cs="Arial"/>
          <w:sz w:val="21"/>
          <w:szCs w:val="21"/>
        </w:rPr>
        <w:t xml:space="preserve">for July </w:t>
      </w:r>
      <w:r w:rsidRPr="007A1F0B">
        <w:rPr>
          <w:rFonts w:ascii="Arial" w:hAnsi="Arial" w:cs="Arial"/>
          <w:sz w:val="21"/>
          <w:szCs w:val="21"/>
        </w:rPr>
        <w:t xml:space="preserve">be signed as a true and accurate record by Cllr R </w:t>
      </w:r>
      <w:r w:rsidR="007A1F0B" w:rsidRPr="007A1F0B">
        <w:rPr>
          <w:rFonts w:ascii="Arial" w:hAnsi="Arial" w:cs="Arial"/>
          <w:sz w:val="21"/>
          <w:szCs w:val="21"/>
        </w:rPr>
        <w:t xml:space="preserve">B Smith. </w:t>
      </w:r>
      <w:r w:rsidRPr="007A1F0B">
        <w:rPr>
          <w:rFonts w:ascii="Arial" w:hAnsi="Arial" w:cs="Arial"/>
          <w:sz w:val="21"/>
          <w:szCs w:val="21"/>
        </w:rPr>
        <w:t xml:space="preserve"> </w:t>
      </w:r>
    </w:p>
    <w:p w14:paraId="2342582E" w14:textId="278635F8" w:rsidR="00E34315" w:rsidRDefault="00E34315" w:rsidP="007A1F0B">
      <w:pPr>
        <w:pStyle w:val="NoSpacing"/>
        <w:rPr>
          <w:rFonts w:ascii="Arial" w:hAnsi="Arial" w:cs="Arial"/>
          <w:sz w:val="21"/>
          <w:szCs w:val="21"/>
        </w:rPr>
      </w:pPr>
      <w:r w:rsidRPr="007A1F0B">
        <w:rPr>
          <w:rFonts w:ascii="Arial" w:hAnsi="Arial" w:cs="Arial"/>
          <w:b/>
          <w:sz w:val="21"/>
          <w:szCs w:val="21"/>
        </w:rPr>
        <w:t xml:space="preserve">Resolved </w:t>
      </w:r>
      <w:r w:rsidRPr="007A1F0B">
        <w:rPr>
          <w:rFonts w:ascii="Arial" w:hAnsi="Arial" w:cs="Arial"/>
          <w:sz w:val="21"/>
          <w:szCs w:val="21"/>
        </w:rPr>
        <w:t xml:space="preserve">by all present that the Spend against Budget report be noted as received. </w:t>
      </w:r>
    </w:p>
    <w:p w14:paraId="54212F10" w14:textId="77777777" w:rsidR="007A1F0B" w:rsidRDefault="007A1F0B" w:rsidP="007A1F0B">
      <w:pPr>
        <w:pStyle w:val="NoSpacing"/>
        <w:rPr>
          <w:rFonts w:ascii="Arial" w:hAnsi="Arial" w:cs="Arial"/>
          <w:sz w:val="21"/>
          <w:szCs w:val="21"/>
        </w:rPr>
      </w:pPr>
    </w:p>
    <w:p w14:paraId="18176037" w14:textId="2DB83FD4" w:rsidR="007A1F0B" w:rsidRDefault="007A1F0B" w:rsidP="007A1F0B">
      <w:pPr>
        <w:pStyle w:val="NoSpacing"/>
        <w:numPr>
          <w:ilvl w:val="0"/>
          <w:numId w:val="9"/>
        </w:numPr>
        <w:rPr>
          <w:rFonts w:ascii="Arial" w:hAnsi="Arial" w:cs="Arial"/>
          <w:i/>
          <w:sz w:val="21"/>
          <w:szCs w:val="21"/>
        </w:rPr>
      </w:pPr>
      <w:r>
        <w:rPr>
          <w:rFonts w:ascii="Arial" w:hAnsi="Arial" w:cs="Arial"/>
          <w:i/>
          <w:sz w:val="21"/>
          <w:szCs w:val="21"/>
        </w:rPr>
        <w:t>Red Rose Request for Grant</w:t>
      </w:r>
    </w:p>
    <w:p w14:paraId="4FCE0590" w14:textId="77777777" w:rsidR="007A1F0B" w:rsidRDefault="007A1F0B" w:rsidP="007A1F0B">
      <w:pPr>
        <w:pStyle w:val="NoSpacing"/>
        <w:rPr>
          <w:rFonts w:ascii="Arial" w:hAnsi="Arial" w:cs="Arial"/>
          <w:sz w:val="21"/>
          <w:szCs w:val="21"/>
        </w:rPr>
      </w:pPr>
    </w:p>
    <w:p w14:paraId="10756BAE" w14:textId="6B9A58C8" w:rsidR="007A1F0B" w:rsidRDefault="007A1F0B" w:rsidP="007A1F0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a S.137 grant of £150 be made to the Red Rose Club.</w:t>
      </w:r>
    </w:p>
    <w:p w14:paraId="0D1EA486" w14:textId="77777777" w:rsidR="007A1F0B" w:rsidRDefault="007A1F0B" w:rsidP="007A1F0B">
      <w:pPr>
        <w:pStyle w:val="NoSpacing"/>
        <w:rPr>
          <w:rFonts w:ascii="Arial" w:hAnsi="Arial" w:cs="Arial"/>
          <w:sz w:val="21"/>
          <w:szCs w:val="21"/>
        </w:rPr>
      </w:pPr>
    </w:p>
    <w:p w14:paraId="1B4CE206" w14:textId="48C10F21" w:rsidR="007A1F0B" w:rsidRDefault="007A1F0B" w:rsidP="007A1F0B">
      <w:pPr>
        <w:pStyle w:val="NoSpacing"/>
        <w:rPr>
          <w:rFonts w:ascii="Arial" w:hAnsi="Arial" w:cs="Arial"/>
          <w:b/>
          <w:sz w:val="21"/>
          <w:szCs w:val="21"/>
        </w:rPr>
      </w:pPr>
      <w:r>
        <w:rPr>
          <w:rFonts w:ascii="Arial" w:hAnsi="Arial" w:cs="Arial"/>
          <w:b/>
          <w:sz w:val="21"/>
          <w:szCs w:val="21"/>
        </w:rPr>
        <w:t>Action: Clerk to pay this donation.</w:t>
      </w:r>
    </w:p>
    <w:p w14:paraId="6F87D346" w14:textId="77777777" w:rsidR="007A1F0B" w:rsidRDefault="007A1F0B" w:rsidP="007A1F0B">
      <w:pPr>
        <w:pStyle w:val="NoSpacing"/>
        <w:rPr>
          <w:rFonts w:ascii="Arial" w:hAnsi="Arial" w:cs="Arial"/>
          <w:b/>
          <w:sz w:val="21"/>
          <w:szCs w:val="21"/>
        </w:rPr>
      </w:pPr>
    </w:p>
    <w:p w14:paraId="316E31A4" w14:textId="6C8BB4B3" w:rsidR="007A1F0B" w:rsidRDefault="007A1F0B" w:rsidP="007A1F0B">
      <w:pPr>
        <w:pStyle w:val="NoSpacing"/>
        <w:numPr>
          <w:ilvl w:val="0"/>
          <w:numId w:val="9"/>
        </w:numPr>
        <w:rPr>
          <w:rFonts w:ascii="Arial" w:hAnsi="Arial" w:cs="Arial"/>
          <w:i/>
          <w:sz w:val="21"/>
          <w:szCs w:val="21"/>
        </w:rPr>
      </w:pPr>
      <w:r>
        <w:rPr>
          <w:rFonts w:ascii="Arial" w:hAnsi="Arial" w:cs="Arial"/>
          <w:i/>
          <w:sz w:val="21"/>
          <w:szCs w:val="21"/>
        </w:rPr>
        <w:t>Citizens Advice request for Grant</w:t>
      </w:r>
    </w:p>
    <w:p w14:paraId="62AEF221" w14:textId="77777777" w:rsidR="007A1F0B" w:rsidRDefault="007A1F0B" w:rsidP="007A1F0B">
      <w:pPr>
        <w:pStyle w:val="NoSpacing"/>
        <w:rPr>
          <w:rFonts w:ascii="Arial" w:hAnsi="Arial" w:cs="Arial"/>
          <w:sz w:val="21"/>
          <w:szCs w:val="21"/>
        </w:rPr>
      </w:pPr>
    </w:p>
    <w:p w14:paraId="46A039A1" w14:textId="3696BA7C" w:rsidR="007A1F0B" w:rsidRDefault="007A1F0B" w:rsidP="007A1F0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Council don’t offer grants to organisations that are wholly external of the Parish.</w:t>
      </w:r>
    </w:p>
    <w:p w14:paraId="03AA47F2" w14:textId="77777777" w:rsidR="007A1F0B" w:rsidRDefault="007A1F0B" w:rsidP="007A1F0B">
      <w:pPr>
        <w:pStyle w:val="NoSpacing"/>
        <w:rPr>
          <w:rFonts w:ascii="Arial" w:hAnsi="Arial" w:cs="Arial"/>
          <w:sz w:val="21"/>
          <w:szCs w:val="21"/>
        </w:rPr>
      </w:pPr>
    </w:p>
    <w:p w14:paraId="4F7D05A5" w14:textId="44D2DAE9" w:rsidR="007A1F0B" w:rsidRDefault="007A1F0B" w:rsidP="007A1F0B">
      <w:pPr>
        <w:pStyle w:val="NoSpacing"/>
        <w:rPr>
          <w:rFonts w:ascii="Arial" w:hAnsi="Arial" w:cs="Arial"/>
          <w:b/>
          <w:sz w:val="21"/>
          <w:szCs w:val="21"/>
        </w:rPr>
      </w:pPr>
      <w:r>
        <w:rPr>
          <w:rFonts w:ascii="Arial" w:hAnsi="Arial" w:cs="Arial"/>
          <w:b/>
          <w:sz w:val="21"/>
          <w:szCs w:val="21"/>
        </w:rPr>
        <w:t xml:space="preserve">Action: Clerk to convey this decision. </w:t>
      </w:r>
    </w:p>
    <w:p w14:paraId="0A4E5DF7" w14:textId="77777777" w:rsidR="007A1F0B" w:rsidRPr="007A1F0B" w:rsidRDefault="007A1F0B" w:rsidP="007A1F0B">
      <w:pPr>
        <w:pStyle w:val="NoSpacing"/>
        <w:rPr>
          <w:rFonts w:ascii="Arial" w:hAnsi="Arial" w:cs="Arial"/>
          <w:b/>
          <w:sz w:val="21"/>
          <w:szCs w:val="21"/>
        </w:rPr>
      </w:pPr>
    </w:p>
    <w:p w14:paraId="48F0E46D" w14:textId="0D28F135" w:rsidR="00404D4F" w:rsidRPr="00202516" w:rsidRDefault="007A1F0B" w:rsidP="00E34315">
      <w:pPr>
        <w:rPr>
          <w:rFonts w:ascii="Arial" w:hAnsi="Arial" w:cs="Arial"/>
          <w:b/>
          <w:sz w:val="21"/>
          <w:szCs w:val="21"/>
          <w:u w:val="single"/>
        </w:rPr>
      </w:pPr>
      <w:r>
        <w:rPr>
          <w:rFonts w:ascii="Arial" w:hAnsi="Arial" w:cs="Arial"/>
          <w:b/>
          <w:sz w:val="21"/>
          <w:szCs w:val="21"/>
          <w:u w:val="single"/>
        </w:rPr>
        <w:t>148</w:t>
      </w:r>
      <w:r w:rsidR="00404D4F" w:rsidRPr="00202516">
        <w:rPr>
          <w:rFonts w:ascii="Arial" w:hAnsi="Arial" w:cs="Arial"/>
          <w:b/>
          <w:sz w:val="21"/>
          <w:szCs w:val="21"/>
          <w:u w:val="single"/>
        </w:rPr>
        <w:t>/17</w:t>
      </w:r>
      <w:r w:rsidR="00404D4F" w:rsidRPr="00202516">
        <w:rPr>
          <w:rFonts w:ascii="Arial" w:hAnsi="Arial" w:cs="Arial"/>
          <w:b/>
          <w:sz w:val="21"/>
          <w:szCs w:val="21"/>
          <w:u w:val="single"/>
        </w:rPr>
        <w:tab/>
        <w:t>Councillor Matters</w:t>
      </w:r>
    </w:p>
    <w:p w14:paraId="4D17FA23" w14:textId="617DB233" w:rsidR="00404D4F" w:rsidRDefault="007A1F0B" w:rsidP="00E34315">
      <w:pPr>
        <w:rPr>
          <w:rFonts w:ascii="Arial" w:hAnsi="Arial" w:cs="Arial"/>
          <w:sz w:val="21"/>
          <w:szCs w:val="21"/>
        </w:rPr>
      </w:pPr>
      <w:r>
        <w:rPr>
          <w:rFonts w:ascii="Arial" w:hAnsi="Arial" w:cs="Arial"/>
          <w:sz w:val="21"/>
          <w:szCs w:val="21"/>
        </w:rPr>
        <w:t>None</w:t>
      </w:r>
    </w:p>
    <w:p w14:paraId="62152D74" w14:textId="2E2A406B" w:rsidR="007A1F0B" w:rsidRPr="007A1F0B" w:rsidRDefault="007A1F0B" w:rsidP="00E34315">
      <w:pPr>
        <w:rPr>
          <w:rFonts w:ascii="Arial" w:hAnsi="Arial" w:cs="Arial"/>
          <w:b/>
          <w:sz w:val="21"/>
          <w:szCs w:val="21"/>
          <w:u w:val="single"/>
        </w:rPr>
      </w:pPr>
      <w:r>
        <w:rPr>
          <w:rFonts w:ascii="Arial" w:hAnsi="Arial" w:cs="Arial"/>
          <w:b/>
          <w:sz w:val="21"/>
          <w:szCs w:val="21"/>
          <w:u w:val="single"/>
        </w:rPr>
        <w:t>149/17 Date &amp; Time of Next meeting.</w:t>
      </w:r>
    </w:p>
    <w:p w14:paraId="7CB40685" w14:textId="77777777" w:rsidR="007A1F0B" w:rsidRDefault="007A1F0B" w:rsidP="00E34315">
      <w:pPr>
        <w:rPr>
          <w:rFonts w:ascii="Arial" w:hAnsi="Arial" w:cs="Arial"/>
          <w:sz w:val="21"/>
          <w:szCs w:val="21"/>
        </w:rPr>
      </w:pPr>
      <w:r>
        <w:rPr>
          <w:rFonts w:ascii="Arial" w:hAnsi="Arial" w:cs="Arial"/>
          <w:b/>
          <w:sz w:val="21"/>
          <w:szCs w:val="21"/>
        </w:rPr>
        <w:t xml:space="preserve">Resolved </w:t>
      </w:r>
      <w:r>
        <w:rPr>
          <w:rFonts w:ascii="Arial" w:hAnsi="Arial" w:cs="Arial"/>
          <w:sz w:val="21"/>
          <w:szCs w:val="21"/>
        </w:rPr>
        <w:t>by all present that the August meeting be cancelled.</w:t>
      </w:r>
    </w:p>
    <w:p w14:paraId="2BE3DE31" w14:textId="43EC3ACA" w:rsidR="00404D4F" w:rsidRPr="00202516" w:rsidRDefault="007A1F0B" w:rsidP="00E34315">
      <w:pPr>
        <w:rPr>
          <w:rFonts w:ascii="Arial" w:hAnsi="Arial" w:cs="Arial"/>
          <w:b/>
          <w:sz w:val="21"/>
          <w:szCs w:val="21"/>
        </w:rPr>
      </w:pPr>
      <w:r>
        <w:rPr>
          <w:rFonts w:ascii="Arial" w:hAnsi="Arial" w:cs="Arial"/>
          <w:b/>
          <w:sz w:val="21"/>
          <w:szCs w:val="21"/>
        </w:rPr>
        <w:t xml:space="preserve">Resolved </w:t>
      </w:r>
      <w:r>
        <w:rPr>
          <w:rFonts w:ascii="Arial" w:hAnsi="Arial" w:cs="Arial"/>
          <w:sz w:val="21"/>
          <w:szCs w:val="21"/>
        </w:rPr>
        <w:t>by all present that the next meeting be held on Tuesday 19</w:t>
      </w:r>
      <w:r w:rsidRPr="007A1F0B">
        <w:rPr>
          <w:rFonts w:ascii="Arial" w:hAnsi="Arial" w:cs="Arial"/>
          <w:sz w:val="21"/>
          <w:szCs w:val="21"/>
          <w:vertAlign w:val="superscript"/>
        </w:rPr>
        <w:t>th</w:t>
      </w:r>
      <w:r>
        <w:rPr>
          <w:rFonts w:ascii="Arial" w:hAnsi="Arial" w:cs="Arial"/>
          <w:sz w:val="21"/>
          <w:szCs w:val="21"/>
        </w:rPr>
        <w:t xml:space="preserve"> September 2017 at 19:00 </w:t>
      </w:r>
      <w:r w:rsidR="00404D4F" w:rsidRPr="00202516">
        <w:rPr>
          <w:rFonts w:ascii="Arial" w:hAnsi="Arial" w:cs="Arial"/>
          <w:b/>
          <w:sz w:val="21"/>
          <w:szCs w:val="21"/>
        </w:rPr>
        <w:t xml:space="preserve"> </w:t>
      </w:r>
    </w:p>
    <w:p w14:paraId="5B69E6FA" w14:textId="60D352D1" w:rsidR="00C827D7" w:rsidRPr="00202516" w:rsidRDefault="00404D4F" w:rsidP="00C827D7">
      <w:pPr>
        <w:rPr>
          <w:rFonts w:ascii="Arial" w:hAnsi="Arial" w:cs="Arial"/>
          <w:sz w:val="21"/>
          <w:szCs w:val="21"/>
        </w:rPr>
      </w:pPr>
      <w:r w:rsidRPr="00202516">
        <w:rPr>
          <w:rFonts w:ascii="Arial" w:hAnsi="Arial" w:cs="Arial"/>
          <w:sz w:val="21"/>
          <w:szCs w:val="21"/>
        </w:rPr>
        <w:t xml:space="preserve">Meeting Closed </w:t>
      </w:r>
      <w:r w:rsidR="007A1F0B">
        <w:rPr>
          <w:rFonts w:ascii="Arial" w:hAnsi="Arial" w:cs="Arial"/>
          <w:sz w:val="21"/>
          <w:szCs w:val="21"/>
        </w:rPr>
        <w:t>21:10</w:t>
      </w:r>
    </w:p>
    <w:p w14:paraId="59646E89" w14:textId="77777777" w:rsidR="00404D4F" w:rsidRPr="00202516" w:rsidRDefault="00404D4F" w:rsidP="00C827D7">
      <w:pPr>
        <w:rPr>
          <w:rFonts w:ascii="Arial" w:hAnsi="Arial" w:cs="Arial"/>
          <w:sz w:val="21"/>
          <w:szCs w:val="21"/>
        </w:rPr>
      </w:pPr>
    </w:p>
    <w:p w14:paraId="50B5391D" w14:textId="3C5CFF89" w:rsidR="00404D4F" w:rsidRPr="00202516" w:rsidRDefault="00404D4F" w:rsidP="00C827D7">
      <w:pPr>
        <w:rPr>
          <w:rFonts w:ascii="Arial" w:hAnsi="Arial" w:cs="Arial"/>
          <w:sz w:val="21"/>
          <w:szCs w:val="21"/>
        </w:rPr>
      </w:pPr>
      <w:r w:rsidRPr="00202516">
        <w:rPr>
          <w:rFonts w:ascii="Arial" w:hAnsi="Arial" w:cs="Arial"/>
          <w:sz w:val="21"/>
          <w:szCs w:val="21"/>
        </w:rPr>
        <w:t>Signed……………………………………………. (Chair) Dated………………………………………………..</w:t>
      </w:r>
    </w:p>
    <w:sectPr w:rsidR="00404D4F" w:rsidRPr="00202516"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3"/>
  </w:num>
  <w:num w:numId="6">
    <w:abstractNumId w:val="13"/>
  </w:num>
  <w:num w:numId="7">
    <w:abstractNumId w:val="8"/>
  </w:num>
  <w:num w:numId="8">
    <w:abstractNumId w:val="7"/>
  </w:num>
  <w:num w:numId="9">
    <w:abstractNumId w:val="1"/>
  </w:num>
  <w:num w:numId="10">
    <w:abstractNumId w:val="14"/>
  </w:num>
  <w:num w:numId="11">
    <w:abstractNumId w:val="6"/>
  </w:num>
  <w:num w:numId="12">
    <w:abstractNumId w:val="4"/>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3B"/>
    <w:rsid w:val="00015B3D"/>
    <w:rsid w:val="000449DC"/>
    <w:rsid w:val="000F2CA9"/>
    <w:rsid w:val="001701BA"/>
    <w:rsid w:val="0018268F"/>
    <w:rsid w:val="001C0FC8"/>
    <w:rsid w:val="001C625F"/>
    <w:rsid w:val="001F2901"/>
    <w:rsid w:val="001F686F"/>
    <w:rsid w:val="00202516"/>
    <w:rsid w:val="002134DF"/>
    <w:rsid w:val="0023515B"/>
    <w:rsid w:val="0027370B"/>
    <w:rsid w:val="002C15E3"/>
    <w:rsid w:val="002E2289"/>
    <w:rsid w:val="0031061E"/>
    <w:rsid w:val="00321923"/>
    <w:rsid w:val="0032618C"/>
    <w:rsid w:val="00371201"/>
    <w:rsid w:val="00391332"/>
    <w:rsid w:val="00395DFD"/>
    <w:rsid w:val="003C50D6"/>
    <w:rsid w:val="003E7E9F"/>
    <w:rsid w:val="00404D4F"/>
    <w:rsid w:val="00453F42"/>
    <w:rsid w:val="0046307C"/>
    <w:rsid w:val="00481508"/>
    <w:rsid w:val="00482AB9"/>
    <w:rsid w:val="00486185"/>
    <w:rsid w:val="004C253B"/>
    <w:rsid w:val="00537811"/>
    <w:rsid w:val="00564E17"/>
    <w:rsid w:val="005B0B62"/>
    <w:rsid w:val="005C5E1F"/>
    <w:rsid w:val="005F6BA3"/>
    <w:rsid w:val="006A266C"/>
    <w:rsid w:val="006B18E6"/>
    <w:rsid w:val="007249A6"/>
    <w:rsid w:val="007A1F0B"/>
    <w:rsid w:val="007D3459"/>
    <w:rsid w:val="007D6A73"/>
    <w:rsid w:val="00853A18"/>
    <w:rsid w:val="008C5FE7"/>
    <w:rsid w:val="008C66DD"/>
    <w:rsid w:val="009125EF"/>
    <w:rsid w:val="009428D3"/>
    <w:rsid w:val="00962910"/>
    <w:rsid w:val="009C23F4"/>
    <w:rsid w:val="009F026D"/>
    <w:rsid w:val="00A11444"/>
    <w:rsid w:val="00A479AF"/>
    <w:rsid w:val="00AB10FE"/>
    <w:rsid w:val="00AB7563"/>
    <w:rsid w:val="00B44BEE"/>
    <w:rsid w:val="00B97139"/>
    <w:rsid w:val="00BA7339"/>
    <w:rsid w:val="00BA75E0"/>
    <w:rsid w:val="00C37E45"/>
    <w:rsid w:val="00C66298"/>
    <w:rsid w:val="00C7526B"/>
    <w:rsid w:val="00C827D7"/>
    <w:rsid w:val="00C87CB7"/>
    <w:rsid w:val="00CB6D02"/>
    <w:rsid w:val="00CD0A8F"/>
    <w:rsid w:val="00CD442B"/>
    <w:rsid w:val="00D27664"/>
    <w:rsid w:val="00DB3F7C"/>
    <w:rsid w:val="00DC178D"/>
    <w:rsid w:val="00E33582"/>
    <w:rsid w:val="00E34315"/>
    <w:rsid w:val="00E8139D"/>
    <w:rsid w:val="00EA5974"/>
    <w:rsid w:val="00EF032F"/>
    <w:rsid w:val="00F52341"/>
    <w:rsid w:val="00F81A14"/>
    <w:rsid w:val="00F86A78"/>
    <w:rsid w:val="00FA3D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101emails@cumbria.police.uk" TargetMode="External"/><Relationship Id="rId7" Type="http://schemas.openxmlformats.org/officeDocument/2006/relationships/hyperlink" Target="mailto:101emails@cumbria.police.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4CFA-F4DA-7640-9BB6-F6C92B1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4159</Words>
  <Characters>23710</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13</cp:revision>
  <cp:lastPrinted>2017-07-14T14:15:00Z</cp:lastPrinted>
  <dcterms:created xsi:type="dcterms:W3CDTF">2017-07-26T16:32:00Z</dcterms:created>
  <dcterms:modified xsi:type="dcterms:W3CDTF">2017-07-27T09:08:00Z</dcterms:modified>
</cp:coreProperties>
</file>