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4A9B" w14:textId="77777777" w:rsidR="00667439" w:rsidRDefault="00667439" w:rsidP="00620E14">
      <w:pPr>
        <w:ind w:left="360"/>
        <w:rPr>
          <w:rFonts w:ascii="Arial" w:hAnsi="Arial" w:cs="Arial"/>
          <w:sz w:val="22"/>
          <w:szCs w:val="22"/>
        </w:rPr>
      </w:pPr>
    </w:p>
    <w:p w14:paraId="33061552" w14:textId="77777777" w:rsidR="00667439" w:rsidRDefault="00667439" w:rsidP="00620E14">
      <w:pPr>
        <w:ind w:left="360"/>
        <w:rPr>
          <w:rFonts w:ascii="Arial" w:hAnsi="Arial" w:cs="Arial"/>
          <w:sz w:val="22"/>
          <w:szCs w:val="22"/>
        </w:rPr>
      </w:pPr>
    </w:p>
    <w:p w14:paraId="30E3D14E" w14:textId="77777777" w:rsidR="00620E14" w:rsidRDefault="00620E14" w:rsidP="00620E14">
      <w:pPr>
        <w:ind w:left="360"/>
        <w:rPr>
          <w:rFonts w:ascii="Arial" w:hAnsi="Arial" w:cs="Arial"/>
          <w:sz w:val="22"/>
          <w:szCs w:val="22"/>
        </w:rPr>
      </w:pPr>
      <w:r>
        <w:rPr>
          <w:rFonts w:ascii="Arial" w:hAnsi="Arial" w:cs="Arial"/>
          <w:sz w:val="22"/>
          <w:szCs w:val="22"/>
        </w:rPr>
        <w:t>Broughton Parish Council</w:t>
      </w:r>
    </w:p>
    <w:p w14:paraId="2EE170CF" w14:textId="77777777" w:rsidR="00620E14" w:rsidRDefault="00620E14" w:rsidP="00620E14">
      <w:pPr>
        <w:ind w:left="360"/>
        <w:rPr>
          <w:rFonts w:ascii="Arial" w:hAnsi="Arial" w:cs="Arial"/>
          <w:sz w:val="22"/>
          <w:szCs w:val="22"/>
        </w:rPr>
      </w:pPr>
      <w:r>
        <w:rPr>
          <w:rFonts w:ascii="Arial" w:hAnsi="Arial" w:cs="Arial"/>
          <w:sz w:val="22"/>
          <w:szCs w:val="22"/>
        </w:rPr>
        <w:t>C/o Becx Carter Parish Clerk</w:t>
      </w:r>
    </w:p>
    <w:p w14:paraId="19B17604" w14:textId="77777777" w:rsidR="00620E14" w:rsidRDefault="00620E14" w:rsidP="00620E14">
      <w:pPr>
        <w:ind w:left="360"/>
        <w:rPr>
          <w:rFonts w:ascii="Arial" w:hAnsi="Arial" w:cs="Arial"/>
          <w:sz w:val="22"/>
          <w:szCs w:val="22"/>
        </w:rPr>
      </w:pPr>
      <w:r>
        <w:rPr>
          <w:rFonts w:ascii="Arial" w:hAnsi="Arial" w:cs="Arial"/>
          <w:sz w:val="22"/>
          <w:szCs w:val="22"/>
        </w:rPr>
        <w:t xml:space="preserve">40 </w:t>
      </w:r>
      <w:proofErr w:type="spellStart"/>
      <w:r>
        <w:rPr>
          <w:rFonts w:ascii="Arial" w:hAnsi="Arial" w:cs="Arial"/>
          <w:sz w:val="22"/>
          <w:szCs w:val="22"/>
        </w:rPr>
        <w:t>Windebrowe</w:t>
      </w:r>
      <w:proofErr w:type="spellEnd"/>
      <w:r>
        <w:rPr>
          <w:rFonts w:ascii="Arial" w:hAnsi="Arial" w:cs="Arial"/>
          <w:sz w:val="22"/>
          <w:szCs w:val="22"/>
        </w:rPr>
        <w:t xml:space="preserve"> Avenue</w:t>
      </w:r>
    </w:p>
    <w:p w14:paraId="48092F80" w14:textId="77777777" w:rsidR="00620E14" w:rsidRDefault="00620E14" w:rsidP="00620E14">
      <w:pPr>
        <w:ind w:left="360"/>
        <w:rPr>
          <w:rFonts w:ascii="Arial" w:hAnsi="Arial" w:cs="Arial"/>
          <w:sz w:val="22"/>
          <w:szCs w:val="22"/>
        </w:rPr>
      </w:pPr>
      <w:r>
        <w:rPr>
          <w:rFonts w:ascii="Arial" w:hAnsi="Arial" w:cs="Arial"/>
          <w:sz w:val="22"/>
          <w:szCs w:val="22"/>
        </w:rPr>
        <w:t>Keswick</w:t>
      </w:r>
    </w:p>
    <w:p w14:paraId="2370163F" w14:textId="77777777" w:rsidR="00620E14" w:rsidRDefault="00620E14" w:rsidP="00620E14">
      <w:pPr>
        <w:ind w:left="360"/>
        <w:rPr>
          <w:rFonts w:ascii="Arial" w:hAnsi="Arial" w:cs="Arial"/>
          <w:sz w:val="22"/>
          <w:szCs w:val="22"/>
        </w:rPr>
      </w:pPr>
      <w:r>
        <w:rPr>
          <w:rFonts w:ascii="Arial" w:hAnsi="Arial" w:cs="Arial"/>
          <w:sz w:val="22"/>
          <w:szCs w:val="22"/>
        </w:rPr>
        <w:t>CA12 4JA</w:t>
      </w:r>
    </w:p>
    <w:p w14:paraId="1E123313" w14:textId="77777777" w:rsidR="00620E14" w:rsidRDefault="00620E14" w:rsidP="00620E14">
      <w:pPr>
        <w:ind w:left="360"/>
        <w:rPr>
          <w:rFonts w:ascii="Arial" w:hAnsi="Arial" w:cs="Arial"/>
          <w:sz w:val="22"/>
          <w:szCs w:val="22"/>
        </w:rPr>
      </w:pPr>
    </w:p>
    <w:p w14:paraId="3B3E1E9E" w14:textId="77777777" w:rsidR="00620E14" w:rsidRDefault="00021A42" w:rsidP="00620E14">
      <w:pPr>
        <w:ind w:left="360"/>
        <w:rPr>
          <w:rFonts w:ascii="Arial" w:hAnsi="Arial" w:cs="Arial"/>
          <w:sz w:val="22"/>
          <w:szCs w:val="22"/>
        </w:rPr>
      </w:pPr>
      <w:hyperlink r:id="rId8" w:history="1">
        <w:r w:rsidR="00620E14">
          <w:rPr>
            <w:rStyle w:val="Hyperlink"/>
            <w:rFonts w:ascii="Arial" w:hAnsi="Arial" w:cs="Arial"/>
            <w:sz w:val="22"/>
            <w:szCs w:val="22"/>
          </w:rPr>
          <w:t>Broughtonparishclerk@hotmail.com</w:t>
        </w:r>
      </w:hyperlink>
      <w:r w:rsidR="00620E14">
        <w:rPr>
          <w:rFonts w:ascii="Arial" w:hAnsi="Arial" w:cs="Arial"/>
          <w:sz w:val="22"/>
          <w:szCs w:val="22"/>
        </w:rPr>
        <w:t xml:space="preserve"> </w:t>
      </w:r>
    </w:p>
    <w:p w14:paraId="59296E83" w14:textId="77777777" w:rsidR="00620E14" w:rsidRDefault="00620E14" w:rsidP="00620E14">
      <w:pPr>
        <w:rPr>
          <w:rFonts w:ascii="Arial" w:hAnsi="Arial" w:cs="Arial"/>
          <w:sz w:val="22"/>
          <w:szCs w:val="22"/>
        </w:rPr>
      </w:pPr>
      <w:r>
        <w:rPr>
          <w:rFonts w:ascii="Arial" w:hAnsi="Arial" w:cs="Arial"/>
          <w:sz w:val="22"/>
          <w:szCs w:val="22"/>
        </w:rPr>
        <w:br/>
      </w:r>
    </w:p>
    <w:p w14:paraId="25816CA3" w14:textId="77777777" w:rsidR="00620E14" w:rsidRDefault="00620E14" w:rsidP="00620E14">
      <w:pPr>
        <w:ind w:left="360"/>
        <w:jc w:val="center"/>
        <w:rPr>
          <w:rFonts w:ascii="Arial" w:hAnsi="Arial" w:cs="Arial"/>
          <w:sz w:val="22"/>
          <w:szCs w:val="22"/>
        </w:rPr>
      </w:pPr>
      <w:r>
        <w:rPr>
          <w:rFonts w:ascii="Arial" w:hAnsi="Arial" w:cs="Arial"/>
          <w:sz w:val="22"/>
          <w:szCs w:val="22"/>
        </w:rPr>
        <w:t>THIS AGREEMENT is made the………day of…………</w:t>
      </w:r>
      <w:proofErr w:type="gramStart"/>
      <w:r>
        <w:rPr>
          <w:rFonts w:ascii="Arial" w:hAnsi="Arial" w:cs="Arial"/>
          <w:sz w:val="22"/>
          <w:szCs w:val="22"/>
        </w:rPr>
        <w:t>…..</w:t>
      </w:r>
      <w:proofErr w:type="gramEnd"/>
    </w:p>
    <w:p w14:paraId="713162E8" w14:textId="77777777" w:rsidR="00620E14" w:rsidRDefault="00620E14" w:rsidP="00620E14">
      <w:pPr>
        <w:ind w:left="360"/>
        <w:rPr>
          <w:rFonts w:ascii="Arial" w:hAnsi="Arial" w:cs="Arial"/>
          <w:sz w:val="22"/>
          <w:szCs w:val="22"/>
          <w:lang w:val="en-US"/>
        </w:rPr>
      </w:pPr>
    </w:p>
    <w:p w14:paraId="0EAC593E" w14:textId="77777777" w:rsidR="00620E14" w:rsidRDefault="00620E14" w:rsidP="00620E14">
      <w:pPr>
        <w:ind w:left="360"/>
        <w:rPr>
          <w:rFonts w:ascii="Arial" w:hAnsi="Arial" w:cs="Arial"/>
          <w:sz w:val="22"/>
          <w:szCs w:val="22"/>
        </w:rPr>
      </w:pPr>
      <w:r>
        <w:rPr>
          <w:rFonts w:ascii="Arial" w:hAnsi="Arial" w:cs="Arial"/>
          <w:sz w:val="22"/>
          <w:szCs w:val="22"/>
        </w:rPr>
        <w:t>BETWEEN</w:t>
      </w:r>
    </w:p>
    <w:p w14:paraId="04E855DA" w14:textId="77777777" w:rsidR="00620E14" w:rsidRDefault="00620E14" w:rsidP="00620E14">
      <w:pPr>
        <w:ind w:left="360"/>
        <w:rPr>
          <w:rFonts w:ascii="Arial" w:hAnsi="Arial" w:cs="Arial"/>
          <w:sz w:val="22"/>
          <w:szCs w:val="22"/>
          <w:lang w:val="en-US"/>
        </w:rPr>
      </w:pPr>
    </w:p>
    <w:p w14:paraId="603233C1" w14:textId="77777777" w:rsidR="00620E14" w:rsidRDefault="00620E14" w:rsidP="00620E14">
      <w:pPr>
        <w:ind w:left="360"/>
        <w:rPr>
          <w:rFonts w:ascii="Arial" w:hAnsi="Arial" w:cs="Arial"/>
          <w:sz w:val="22"/>
          <w:szCs w:val="22"/>
        </w:rPr>
      </w:pPr>
      <w:r>
        <w:rPr>
          <w:rFonts w:ascii="Arial" w:hAnsi="Arial" w:cs="Arial"/>
          <w:sz w:val="22"/>
          <w:szCs w:val="22"/>
        </w:rPr>
        <w:t>(1)</w:t>
      </w:r>
    </w:p>
    <w:p w14:paraId="00F86FB9" w14:textId="77777777" w:rsidR="00620E14" w:rsidRDefault="00620E14" w:rsidP="00620E14">
      <w:pPr>
        <w:ind w:left="360"/>
        <w:rPr>
          <w:rFonts w:ascii="Arial" w:hAnsi="Arial" w:cs="Arial"/>
          <w:sz w:val="22"/>
          <w:szCs w:val="22"/>
          <w:lang w:val="en-US"/>
        </w:rPr>
      </w:pPr>
    </w:p>
    <w:p w14:paraId="55E2C24E" w14:textId="77777777" w:rsidR="00620E14" w:rsidRDefault="00620E14" w:rsidP="00620E14">
      <w:pPr>
        <w:ind w:left="360"/>
        <w:rPr>
          <w:rFonts w:ascii="Arial" w:hAnsi="Arial" w:cs="Arial"/>
          <w:sz w:val="22"/>
          <w:szCs w:val="22"/>
        </w:rPr>
      </w:pPr>
      <w:r>
        <w:rPr>
          <w:rFonts w:ascii="Arial" w:hAnsi="Arial" w:cs="Arial"/>
          <w:sz w:val="22"/>
          <w:szCs w:val="22"/>
        </w:rPr>
        <w:t>of</w:t>
      </w:r>
      <w:r>
        <w:rPr>
          <w:rFonts w:ascii="Arial" w:hAnsi="Arial" w:cs="Arial"/>
          <w:sz w:val="22"/>
          <w:szCs w:val="22"/>
        </w:rPr>
        <w:tab/>
      </w:r>
    </w:p>
    <w:p w14:paraId="774509B8" w14:textId="77777777" w:rsidR="00620E14" w:rsidRDefault="00620E14" w:rsidP="00620E1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E92C5EA" w14:textId="77777777" w:rsidR="00620E14" w:rsidRDefault="00620E14" w:rsidP="00620E14">
      <w:pPr>
        <w:ind w:left="360"/>
        <w:rPr>
          <w:rFonts w:ascii="Arial" w:hAnsi="Arial" w:cs="Arial"/>
          <w:sz w:val="22"/>
          <w:szCs w:val="22"/>
        </w:rPr>
      </w:pPr>
      <w:r>
        <w:rPr>
          <w:rFonts w:ascii="Arial" w:hAnsi="Arial" w:cs="Arial"/>
          <w:sz w:val="22"/>
          <w:szCs w:val="22"/>
        </w:rPr>
        <w:t>(“the Council”) and</w:t>
      </w:r>
    </w:p>
    <w:p w14:paraId="4FBF7567" w14:textId="77777777" w:rsidR="00620E14" w:rsidRDefault="00620E14" w:rsidP="00620E14">
      <w:pPr>
        <w:ind w:left="360"/>
        <w:rPr>
          <w:rFonts w:ascii="Arial" w:hAnsi="Arial" w:cs="Arial"/>
          <w:sz w:val="22"/>
          <w:szCs w:val="22"/>
          <w:lang w:val="en-US"/>
        </w:rPr>
      </w:pPr>
    </w:p>
    <w:p w14:paraId="7F07D09F" w14:textId="77777777" w:rsidR="00620E14" w:rsidRDefault="00620E14" w:rsidP="00620E14">
      <w:pPr>
        <w:ind w:left="360"/>
        <w:rPr>
          <w:rFonts w:ascii="Arial" w:hAnsi="Arial" w:cs="Arial"/>
          <w:sz w:val="22"/>
          <w:szCs w:val="22"/>
        </w:rPr>
      </w:pPr>
      <w:r>
        <w:rPr>
          <w:rFonts w:ascii="Arial" w:hAnsi="Arial" w:cs="Arial"/>
          <w:sz w:val="22"/>
          <w:szCs w:val="22"/>
        </w:rPr>
        <w:t>(2)</w:t>
      </w:r>
    </w:p>
    <w:p w14:paraId="69DB6CA7" w14:textId="77777777" w:rsidR="00620E14" w:rsidRDefault="00620E14" w:rsidP="00620E14">
      <w:pPr>
        <w:ind w:left="360"/>
        <w:rPr>
          <w:rFonts w:ascii="Arial" w:hAnsi="Arial" w:cs="Arial"/>
          <w:sz w:val="22"/>
          <w:szCs w:val="22"/>
          <w:lang w:val="en-US"/>
        </w:rPr>
      </w:pPr>
    </w:p>
    <w:p w14:paraId="21E43D7A" w14:textId="77777777" w:rsidR="00620E14" w:rsidRDefault="00620E14" w:rsidP="00620E14">
      <w:pPr>
        <w:ind w:left="360"/>
        <w:rPr>
          <w:rFonts w:ascii="Arial" w:hAnsi="Arial" w:cs="Arial"/>
          <w:sz w:val="22"/>
          <w:szCs w:val="22"/>
        </w:rPr>
      </w:pPr>
      <w:r>
        <w:rPr>
          <w:rFonts w:ascii="Arial" w:hAnsi="Arial" w:cs="Arial"/>
          <w:sz w:val="22"/>
          <w:szCs w:val="22"/>
        </w:rPr>
        <w:t>of</w:t>
      </w:r>
      <w:r>
        <w:rPr>
          <w:rFonts w:ascii="Arial" w:hAnsi="Arial" w:cs="Arial"/>
          <w:sz w:val="22"/>
          <w:szCs w:val="22"/>
        </w:rPr>
        <w:tab/>
      </w:r>
    </w:p>
    <w:p w14:paraId="4C173FFF" w14:textId="77777777" w:rsidR="00620E14" w:rsidRDefault="00620E14" w:rsidP="00620E1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2FEE8D6" w14:textId="3B0ED256" w:rsidR="00620E14" w:rsidRPr="00C6124F" w:rsidRDefault="00620E14" w:rsidP="00620E14">
      <w:pPr>
        <w:ind w:left="360"/>
        <w:rPr>
          <w:rFonts w:ascii="Arial" w:hAnsi="Arial" w:cs="Arial"/>
          <w:color w:val="FF0000"/>
          <w:sz w:val="22"/>
          <w:szCs w:val="22"/>
          <w:lang w:val="en-US"/>
        </w:rPr>
      </w:pPr>
      <w:r>
        <w:rPr>
          <w:rFonts w:ascii="Arial" w:hAnsi="Arial" w:cs="Arial"/>
          <w:sz w:val="22"/>
          <w:szCs w:val="22"/>
        </w:rPr>
        <w:t>(“the Tenant</w:t>
      </w:r>
      <w:r w:rsidRPr="002B541B">
        <w:rPr>
          <w:rFonts w:ascii="Arial" w:hAnsi="Arial" w:cs="Arial"/>
          <w:sz w:val="22"/>
          <w:szCs w:val="22"/>
        </w:rPr>
        <w:t>”) (including registered email address)</w:t>
      </w:r>
    </w:p>
    <w:p w14:paraId="7837335A" w14:textId="77777777" w:rsidR="00620E14" w:rsidRDefault="00620E14" w:rsidP="00620E14">
      <w:pPr>
        <w:rPr>
          <w:rFonts w:ascii="Arial" w:hAnsi="Arial" w:cs="Arial"/>
          <w:sz w:val="22"/>
          <w:szCs w:val="22"/>
        </w:rPr>
      </w:pPr>
    </w:p>
    <w:p w14:paraId="78BA0D30" w14:textId="77777777" w:rsidR="00620E14" w:rsidRDefault="00620E14" w:rsidP="00620E14">
      <w:pPr>
        <w:rPr>
          <w:rFonts w:ascii="Arial" w:hAnsi="Arial" w:cs="Arial"/>
          <w:sz w:val="22"/>
          <w:szCs w:val="22"/>
        </w:rPr>
      </w:pPr>
      <w:r>
        <w:rPr>
          <w:rFonts w:ascii="Arial" w:hAnsi="Arial" w:cs="Arial"/>
          <w:sz w:val="22"/>
          <w:szCs w:val="22"/>
        </w:rPr>
        <w:t>NOW IT IS AGREED as follows</w:t>
      </w:r>
    </w:p>
    <w:p w14:paraId="1498D045" w14:textId="77777777" w:rsidR="00620E14" w:rsidRDefault="00620E14" w:rsidP="00620E14">
      <w:pPr>
        <w:rPr>
          <w:rFonts w:ascii="Arial" w:hAnsi="Arial" w:cs="Arial"/>
          <w:sz w:val="22"/>
          <w:szCs w:val="22"/>
          <w:lang w:val="en-US"/>
        </w:rPr>
      </w:pPr>
    </w:p>
    <w:p w14:paraId="457A94D9" w14:textId="77777777" w:rsidR="00620E14" w:rsidRDefault="00620E14" w:rsidP="00620E14">
      <w:pPr>
        <w:numPr>
          <w:ilvl w:val="0"/>
          <w:numId w:val="1"/>
        </w:numPr>
        <w:rPr>
          <w:rFonts w:ascii="Arial" w:hAnsi="Arial" w:cs="Arial"/>
          <w:b/>
          <w:sz w:val="22"/>
          <w:szCs w:val="22"/>
          <w:lang w:val="en-US"/>
        </w:rPr>
      </w:pPr>
      <w:r>
        <w:rPr>
          <w:rFonts w:ascii="Arial" w:hAnsi="Arial" w:cs="Arial"/>
          <w:b/>
          <w:sz w:val="22"/>
          <w:szCs w:val="22"/>
          <w:lang w:val="en-US"/>
        </w:rPr>
        <w:t>Interpretation</w:t>
      </w:r>
    </w:p>
    <w:p w14:paraId="0AAD2200" w14:textId="77777777" w:rsidR="00620E14" w:rsidRDefault="00620E14" w:rsidP="00620E14">
      <w:pPr>
        <w:rPr>
          <w:rFonts w:ascii="Arial" w:hAnsi="Arial" w:cs="Arial"/>
          <w:b/>
          <w:sz w:val="22"/>
          <w:szCs w:val="22"/>
          <w:lang w:val="en-US"/>
        </w:rPr>
      </w:pPr>
    </w:p>
    <w:p w14:paraId="2EFE1352"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lang w:val="en-US"/>
        </w:rPr>
        <w:t>Words referring to one gender will be read as referring to any other gender and words referring to the singular will be read as referring to the plural and vice versa.</w:t>
      </w:r>
    </w:p>
    <w:p w14:paraId="643808E7" w14:textId="77777777" w:rsidR="00620E14" w:rsidRDefault="00620E14" w:rsidP="00620E14">
      <w:pPr>
        <w:ind w:left="360"/>
        <w:rPr>
          <w:rFonts w:ascii="Arial" w:hAnsi="Arial" w:cs="Arial"/>
          <w:sz w:val="22"/>
          <w:szCs w:val="22"/>
          <w:lang w:val="en-US"/>
        </w:rPr>
      </w:pPr>
    </w:p>
    <w:p w14:paraId="54BA7722"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lang w:val="en-US"/>
        </w:rPr>
        <w:t>Where the Tenant is more than one person the obligations and liabilities will be joint and several obligations and liabilities of those persons.</w:t>
      </w:r>
    </w:p>
    <w:p w14:paraId="10793ECD" w14:textId="77777777" w:rsidR="00620E14" w:rsidRDefault="00620E14" w:rsidP="00620E14">
      <w:pPr>
        <w:rPr>
          <w:rFonts w:ascii="Arial" w:hAnsi="Arial" w:cs="Arial"/>
          <w:sz w:val="22"/>
          <w:szCs w:val="22"/>
          <w:lang w:val="en-US"/>
        </w:rPr>
      </w:pPr>
    </w:p>
    <w:p w14:paraId="166B0415"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lang w:val="en-US"/>
        </w:rPr>
        <w:t xml:space="preserve">The clause headings do not form part of this Agreement and will not be </w:t>
      </w:r>
      <w:proofErr w:type="gramStart"/>
      <w:r>
        <w:rPr>
          <w:rFonts w:ascii="Arial" w:hAnsi="Arial" w:cs="Arial"/>
          <w:sz w:val="22"/>
          <w:szCs w:val="22"/>
          <w:lang w:val="en-US"/>
        </w:rPr>
        <w:t>taken into account</w:t>
      </w:r>
      <w:proofErr w:type="gramEnd"/>
      <w:r>
        <w:rPr>
          <w:rFonts w:ascii="Arial" w:hAnsi="Arial" w:cs="Arial"/>
          <w:sz w:val="22"/>
          <w:szCs w:val="22"/>
          <w:lang w:val="en-US"/>
        </w:rPr>
        <w:t xml:space="preserve"> in its interpretation.</w:t>
      </w:r>
    </w:p>
    <w:p w14:paraId="228869A8" w14:textId="77777777" w:rsidR="00620E14" w:rsidRDefault="00620E14" w:rsidP="00620E14">
      <w:pPr>
        <w:ind w:left="360"/>
        <w:rPr>
          <w:rFonts w:ascii="Arial" w:hAnsi="Arial" w:cs="Arial"/>
          <w:sz w:val="22"/>
          <w:szCs w:val="22"/>
          <w:lang w:val="en-US"/>
        </w:rPr>
      </w:pPr>
    </w:p>
    <w:p w14:paraId="664A0535" w14:textId="77777777" w:rsidR="00620E14" w:rsidRDefault="00620E14" w:rsidP="00620E14">
      <w:pPr>
        <w:numPr>
          <w:ilvl w:val="0"/>
          <w:numId w:val="1"/>
        </w:numPr>
        <w:rPr>
          <w:rFonts w:ascii="Arial" w:hAnsi="Arial" w:cs="Arial"/>
          <w:b/>
          <w:sz w:val="22"/>
          <w:szCs w:val="22"/>
          <w:lang w:val="en-US"/>
        </w:rPr>
      </w:pPr>
      <w:r>
        <w:rPr>
          <w:rFonts w:ascii="Arial" w:hAnsi="Arial" w:cs="Arial"/>
          <w:b/>
          <w:sz w:val="22"/>
          <w:szCs w:val="22"/>
        </w:rPr>
        <w:t>Allotment</w:t>
      </w:r>
    </w:p>
    <w:p w14:paraId="40B69E6A" w14:textId="77777777" w:rsidR="00620E14" w:rsidRDefault="00620E14" w:rsidP="00620E14">
      <w:pPr>
        <w:rPr>
          <w:rFonts w:ascii="Arial" w:hAnsi="Arial" w:cs="Arial"/>
          <w:b/>
          <w:sz w:val="22"/>
          <w:szCs w:val="22"/>
          <w:lang w:val="en-US"/>
        </w:rPr>
      </w:pPr>
    </w:p>
    <w:p w14:paraId="38E83262" w14:textId="2D485126" w:rsidR="00620E14" w:rsidRPr="00C31F77" w:rsidRDefault="00620E14" w:rsidP="00620E14">
      <w:pPr>
        <w:numPr>
          <w:ilvl w:val="1"/>
          <w:numId w:val="1"/>
        </w:numPr>
        <w:rPr>
          <w:rFonts w:ascii="Arial" w:hAnsi="Arial" w:cs="Arial"/>
          <w:sz w:val="22"/>
          <w:szCs w:val="22"/>
          <w:lang w:val="en-US"/>
        </w:rPr>
      </w:pPr>
      <w:r>
        <w:rPr>
          <w:rFonts w:ascii="Arial" w:hAnsi="Arial" w:cs="Arial"/>
          <w:sz w:val="22"/>
          <w:szCs w:val="22"/>
        </w:rPr>
        <w:t xml:space="preserve">The Council agrees to </w:t>
      </w:r>
      <w:proofErr w:type="gramStart"/>
      <w:r>
        <w:rPr>
          <w:rFonts w:ascii="Arial" w:hAnsi="Arial" w:cs="Arial"/>
          <w:sz w:val="22"/>
          <w:szCs w:val="22"/>
        </w:rPr>
        <w:t>let</w:t>
      </w:r>
      <w:proofErr w:type="gramEnd"/>
      <w:r>
        <w:rPr>
          <w:rFonts w:ascii="Arial" w:hAnsi="Arial" w:cs="Arial"/>
          <w:sz w:val="22"/>
          <w:szCs w:val="22"/>
        </w:rPr>
        <w:t xml:space="preserve"> and the Tenant agrees to take all that piece of land situated at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Allotment Site”) numbered      on the Council’s allotment plan (as highlighted on the enclosed) and p</w:t>
      </w:r>
      <w:bookmarkStart w:id="0" w:name="_GoBack"/>
      <w:bookmarkEnd w:id="0"/>
      <w:r w:rsidRPr="00C31F77">
        <w:rPr>
          <w:rFonts w:ascii="Arial" w:hAnsi="Arial" w:cs="Arial"/>
          <w:sz w:val="22"/>
          <w:szCs w:val="22"/>
        </w:rPr>
        <w:t>riced by (</w:t>
      </w:r>
      <w:r w:rsidR="00C31F77" w:rsidRPr="00C31F77">
        <w:rPr>
          <w:rFonts w:ascii="Arial" w:hAnsi="Arial" w:cs="Arial"/>
          <w:sz w:val="22"/>
          <w:szCs w:val="22"/>
        </w:rPr>
        <w:t xml:space="preserve">17 </w:t>
      </w:r>
      <w:r w:rsidRPr="00C31F77">
        <w:rPr>
          <w:rFonts w:ascii="Arial" w:hAnsi="Arial" w:cs="Arial"/>
          <w:sz w:val="22"/>
          <w:szCs w:val="22"/>
        </w:rPr>
        <w:t xml:space="preserve">pence per </w:t>
      </w:r>
      <w:proofErr w:type="spellStart"/>
      <w:r w:rsidRPr="00C31F77">
        <w:rPr>
          <w:rFonts w:ascii="Arial" w:hAnsi="Arial" w:cs="Arial"/>
          <w:sz w:val="22"/>
          <w:szCs w:val="22"/>
        </w:rPr>
        <w:t>Sq</w:t>
      </w:r>
      <w:proofErr w:type="spellEnd"/>
      <w:r w:rsidRPr="00C31F77">
        <w:rPr>
          <w:rFonts w:ascii="Arial" w:hAnsi="Arial" w:cs="Arial"/>
          <w:sz w:val="22"/>
          <w:szCs w:val="22"/>
        </w:rPr>
        <w:t xml:space="preserve"> M) </w:t>
      </w:r>
      <w:r w:rsidR="00C6124F" w:rsidRPr="00C31F77">
        <w:rPr>
          <w:rFonts w:ascii="Arial" w:hAnsi="Arial" w:cs="Arial"/>
          <w:sz w:val="22"/>
          <w:szCs w:val="22"/>
        </w:rPr>
        <w:t xml:space="preserve"> </w:t>
      </w:r>
    </w:p>
    <w:p w14:paraId="3EE1A654" w14:textId="77777777" w:rsidR="00620E14" w:rsidRDefault="00620E14" w:rsidP="00620E14">
      <w:pPr>
        <w:ind w:left="360"/>
        <w:rPr>
          <w:rFonts w:ascii="Arial" w:hAnsi="Arial" w:cs="Arial"/>
          <w:sz w:val="22"/>
          <w:szCs w:val="22"/>
          <w:lang w:val="en-US"/>
        </w:rPr>
      </w:pPr>
    </w:p>
    <w:p w14:paraId="71B6BE5A" w14:textId="77777777" w:rsidR="00620E14" w:rsidRDefault="00620E14" w:rsidP="00620E14">
      <w:pPr>
        <w:numPr>
          <w:ilvl w:val="0"/>
          <w:numId w:val="1"/>
        </w:numPr>
        <w:rPr>
          <w:rFonts w:ascii="Arial" w:hAnsi="Arial" w:cs="Arial"/>
          <w:sz w:val="22"/>
          <w:szCs w:val="22"/>
          <w:lang w:val="en-US"/>
        </w:rPr>
      </w:pPr>
      <w:r>
        <w:rPr>
          <w:rFonts w:ascii="Arial" w:hAnsi="Arial" w:cs="Arial"/>
          <w:b/>
          <w:bCs/>
          <w:sz w:val="22"/>
          <w:szCs w:val="22"/>
        </w:rPr>
        <w:t>Tenancy and Rent</w:t>
      </w:r>
    </w:p>
    <w:p w14:paraId="0AB17ABC" w14:textId="77777777" w:rsidR="00620E14" w:rsidRDefault="00620E14" w:rsidP="00620E14">
      <w:pPr>
        <w:rPr>
          <w:rFonts w:ascii="Arial" w:hAnsi="Arial" w:cs="Arial"/>
          <w:sz w:val="22"/>
          <w:szCs w:val="22"/>
          <w:lang w:val="en-US"/>
        </w:rPr>
      </w:pPr>
    </w:p>
    <w:p w14:paraId="55BE3179"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 xml:space="preserve">The Allotment Garden shall be held on a yearly tenancy from               </w:t>
      </w:r>
      <w:r>
        <w:rPr>
          <w:rFonts w:ascii="Arial" w:hAnsi="Arial" w:cs="Arial"/>
          <w:sz w:val="22"/>
          <w:szCs w:val="22"/>
        </w:rPr>
        <w:tab/>
      </w:r>
      <w:r>
        <w:rPr>
          <w:rFonts w:ascii="Arial" w:hAnsi="Arial" w:cs="Arial"/>
          <w:sz w:val="22"/>
          <w:szCs w:val="22"/>
        </w:rPr>
        <w:tab/>
        <w:t xml:space="preserve">   at an annual rent of £      which is payable to the Council by the Tenant on the             of                  each year (“the Rent Day”).</w:t>
      </w:r>
    </w:p>
    <w:p w14:paraId="7C7CCB1E" w14:textId="77777777" w:rsidR="00620E14" w:rsidRDefault="00620E14" w:rsidP="00620E14">
      <w:pPr>
        <w:ind w:left="360"/>
        <w:rPr>
          <w:rFonts w:ascii="Arial" w:hAnsi="Arial" w:cs="Arial"/>
          <w:sz w:val="22"/>
          <w:szCs w:val="22"/>
          <w:lang w:val="en-US"/>
        </w:rPr>
      </w:pPr>
    </w:p>
    <w:p w14:paraId="5A8927C5" w14:textId="42A8067B" w:rsidR="00620E14" w:rsidRDefault="00620E14" w:rsidP="00620E14">
      <w:pPr>
        <w:numPr>
          <w:ilvl w:val="1"/>
          <w:numId w:val="1"/>
        </w:numPr>
        <w:rPr>
          <w:rFonts w:ascii="Arial" w:hAnsi="Arial" w:cs="Arial"/>
          <w:sz w:val="22"/>
          <w:szCs w:val="22"/>
          <w:lang w:val="en-US"/>
        </w:rPr>
      </w:pPr>
      <w:r>
        <w:rPr>
          <w:rFonts w:ascii="Arial" w:hAnsi="Arial" w:cs="Arial"/>
          <w:sz w:val="22"/>
          <w:szCs w:val="22"/>
        </w:rPr>
        <w:t xml:space="preserve">12 </w:t>
      </w:r>
      <w:proofErr w:type="spellStart"/>
      <w:r>
        <w:rPr>
          <w:rFonts w:ascii="Arial" w:hAnsi="Arial" w:cs="Arial"/>
          <w:sz w:val="22"/>
          <w:szCs w:val="22"/>
        </w:rPr>
        <w:t>months notice</w:t>
      </w:r>
      <w:proofErr w:type="spellEnd"/>
      <w:r>
        <w:rPr>
          <w:rFonts w:ascii="Arial" w:hAnsi="Arial" w:cs="Arial"/>
          <w:sz w:val="22"/>
          <w:szCs w:val="22"/>
        </w:rPr>
        <w:t xml:space="preserve"> of any rent increase will be given by the Council to the Tenant at the invoice date </w:t>
      </w:r>
      <w:r w:rsidRPr="002B541B">
        <w:rPr>
          <w:rFonts w:ascii="Arial" w:hAnsi="Arial" w:cs="Arial"/>
          <w:sz w:val="22"/>
          <w:szCs w:val="22"/>
        </w:rPr>
        <w:t>1</w:t>
      </w:r>
      <w:r w:rsidRPr="002B541B">
        <w:rPr>
          <w:rFonts w:ascii="Arial" w:hAnsi="Arial" w:cs="Arial"/>
          <w:sz w:val="22"/>
          <w:szCs w:val="22"/>
          <w:vertAlign w:val="superscript"/>
        </w:rPr>
        <w:t>st</w:t>
      </w:r>
      <w:r w:rsidRPr="002B541B">
        <w:rPr>
          <w:rFonts w:ascii="Arial" w:hAnsi="Arial" w:cs="Arial"/>
          <w:sz w:val="22"/>
          <w:szCs w:val="22"/>
        </w:rPr>
        <w:t xml:space="preserve"> October</w:t>
      </w:r>
      <w:r>
        <w:rPr>
          <w:rFonts w:ascii="Arial" w:hAnsi="Arial" w:cs="Arial"/>
          <w:sz w:val="22"/>
          <w:szCs w:val="22"/>
        </w:rPr>
        <w:t xml:space="preserve"> of the preceding year to take effect the following year. </w:t>
      </w:r>
    </w:p>
    <w:p w14:paraId="5AC7A3BB" w14:textId="77777777" w:rsidR="00620E14" w:rsidRDefault="00620E14" w:rsidP="00620E14">
      <w:pPr>
        <w:rPr>
          <w:rFonts w:ascii="Arial" w:hAnsi="Arial" w:cs="Arial"/>
          <w:sz w:val="22"/>
          <w:szCs w:val="22"/>
          <w:lang w:val="en-US"/>
        </w:rPr>
      </w:pPr>
    </w:p>
    <w:p w14:paraId="37E11DBE" w14:textId="7F741781" w:rsidR="00620E14" w:rsidRPr="00347DF6" w:rsidRDefault="00620E14" w:rsidP="00620E14">
      <w:pPr>
        <w:numPr>
          <w:ilvl w:val="1"/>
          <w:numId w:val="1"/>
        </w:numPr>
        <w:rPr>
          <w:rFonts w:ascii="Arial" w:hAnsi="Arial" w:cs="Arial"/>
          <w:sz w:val="22"/>
          <w:szCs w:val="22"/>
          <w:lang w:val="en-US"/>
        </w:rPr>
      </w:pPr>
      <w:r w:rsidRPr="00347DF6">
        <w:rPr>
          <w:rFonts w:ascii="Arial" w:hAnsi="Arial" w:cs="Arial"/>
          <w:sz w:val="22"/>
          <w:szCs w:val="22"/>
        </w:rPr>
        <w:t>Water supply shall be included in the tenancy charges</w:t>
      </w:r>
    </w:p>
    <w:p w14:paraId="07488054" w14:textId="77777777" w:rsidR="00620E14" w:rsidRDefault="00620E14" w:rsidP="00620E14">
      <w:pPr>
        <w:rPr>
          <w:rFonts w:ascii="Arial" w:hAnsi="Arial" w:cs="Arial"/>
          <w:sz w:val="22"/>
          <w:szCs w:val="22"/>
          <w:highlight w:val="magenta"/>
          <w:lang w:val="en-US"/>
        </w:rPr>
      </w:pPr>
    </w:p>
    <w:p w14:paraId="3C6C61E3" w14:textId="77777777" w:rsidR="00620E14" w:rsidRDefault="00620E14" w:rsidP="00620E14">
      <w:pPr>
        <w:rPr>
          <w:rFonts w:ascii="Arial" w:hAnsi="Arial" w:cs="Arial"/>
          <w:sz w:val="22"/>
          <w:szCs w:val="22"/>
          <w:lang w:val="en-US"/>
        </w:rPr>
      </w:pPr>
    </w:p>
    <w:p w14:paraId="24F41F5A"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lastRenderedPageBreak/>
        <w:t xml:space="preserve">If a tenancy agreement is not signed within 28 days of an offer of tenancy being made, the offer will be </w:t>
      </w:r>
      <w:proofErr w:type="gramStart"/>
      <w:r>
        <w:rPr>
          <w:rFonts w:ascii="Arial" w:hAnsi="Arial" w:cs="Arial"/>
          <w:sz w:val="22"/>
          <w:szCs w:val="22"/>
        </w:rPr>
        <w:t>withdrawn</w:t>
      </w:r>
      <w:proofErr w:type="gramEnd"/>
      <w:r>
        <w:rPr>
          <w:rFonts w:ascii="Arial" w:hAnsi="Arial" w:cs="Arial"/>
          <w:sz w:val="22"/>
          <w:szCs w:val="22"/>
        </w:rPr>
        <w:t xml:space="preserve"> and the </w:t>
      </w:r>
      <w:proofErr w:type="spellStart"/>
      <w:r>
        <w:rPr>
          <w:rFonts w:ascii="Arial" w:hAnsi="Arial" w:cs="Arial"/>
          <w:sz w:val="22"/>
          <w:szCs w:val="22"/>
        </w:rPr>
        <w:t>persons</w:t>
      </w:r>
      <w:proofErr w:type="spellEnd"/>
      <w:r>
        <w:rPr>
          <w:rFonts w:ascii="Arial" w:hAnsi="Arial" w:cs="Arial"/>
          <w:sz w:val="22"/>
          <w:szCs w:val="22"/>
        </w:rPr>
        <w:t xml:space="preserve"> name removed from the waiting list. </w:t>
      </w:r>
    </w:p>
    <w:p w14:paraId="44638A06" w14:textId="77777777" w:rsidR="00620E14" w:rsidRDefault="00620E14" w:rsidP="00620E14">
      <w:pPr>
        <w:rPr>
          <w:rFonts w:ascii="Arial" w:hAnsi="Arial" w:cs="Arial"/>
          <w:sz w:val="22"/>
          <w:szCs w:val="22"/>
          <w:lang w:val="en-US"/>
        </w:rPr>
      </w:pPr>
      <w:r>
        <w:rPr>
          <w:rFonts w:ascii="Arial" w:hAnsi="Arial" w:cs="Arial"/>
          <w:sz w:val="22"/>
          <w:szCs w:val="22"/>
        </w:rPr>
        <w:t xml:space="preserve">  </w:t>
      </w:r>
    </w:p>
    <w:p w14:paraId="39B2E936" w14:textId="77777777" w:rsidR="00620E14" w:rsidRDefault="00620E14" w:rsidP="00620E14">
      <w:pPr>
        <w:numPr>
          <w:ilvl w:val="0"/>
          <w:numId w:val="1"/>
        </w:numPr>
        <w:rPr>
          <w:rFonts w:ascii="Arial" w:hAnsi="Arial" w:cs="Arial"/>
          <w:b/>
          <w:sz w:val="22"/>
          <w:szCs w:val="22"/>
          <w:lang w:val="en-US"/>
        </w:rPr>
      </w:pPr>
      <w:r>
        <w:rPr>
          <w:rFonts w:ascii="Arial" w:hAnsi="Arial" w:cs="Arial"/>
          <w:b/>
          <w:sz w:val="22"/>
          <w:szCs w:val="22"/>
          <w:lang w:val="en-US"/>
        </w:rPr>
        <w:t>Rates and Taxes</w:t>
      </w:r>
    </w:p>
    <w:p w14:paraId="1FA99F13" w14:textId="77777777" w:rsidR="00620E14" w:rsidRDefault="00620E14" w:rsidP="00620E14">
      <w:pPr>
        <w:rPr>
          <w:rFonts w:ascii="Arial" w:hAnsi="Arial" w:cs="Arial"/>
          <w:b/>
          <w:sz w:val="22"/>
          <w:szCs w:val="22"/>
          <w:lang w:val="en-US"/>
        </w:rPr>
      </w:pPr>
    </w:p>
    <w:p w14:paraId="4948694E" w14:textId="77777777" w:rsidR="00620E14" w:rsidRDefault="00620E14" w:rsidP="00620E14">
      <w:pPr>
        <w:numPr>
          <w:ilvl w:val="1"/>
          <w:numId w:val="1"/>
        </w:numPr>
        <w:rPr>
          <w:rFonts w:ascii="Arial" w:hAnsi="Arial" w:cs="Arial"/>
          <w:b/>
          <w:sz w:val="22"/>
          <w:szCs w:val="22"/>
          <w:lang w:val="en-US"/>
        </w:rPr>
      </w:pPr>
      <w:r>
        <w:rPr>
          <w:rFonts w:ascii="Arial" w:hAnsi="Arial" w:cs="Arial"/>
          <w:sz w:val="22"/>
          <w:szCs w:val="22"/>
          <w:lang w:val="en-US"/>
        </w:rPr>
        <w:t>The Council will pay all rates and taxes</w:t>
      </w:r>
    </w:p>
    <w:p w14:paraId="79FCA129" w14:textId="77777777" w:rsidR="00620E14" w:rsidRDefault="00620E14" w:rsidP="00620E14">
      <w:pPr>
        <w:ind w:left="360"/>
        <w:rPr>
          <w:rFonts w:ascii="Arial" w:hAnsi="Arial" w:cs="Arial"/>
          <w:b/>
          <w:sz w:val="22"/>
          <w:szCs w:val="22"/>
          <w:lang w:val="en-US"/>
        </w:rPr>
      </w:pPr>
    </w:p>
    <w:p w14:paraId="6BBF9B33" w14:textId="77777777" w:rsidR="00620E14" w:rsidRDefault="00620E14" w:rsidP="00620E14">
      <w:pPr>
        <w:numPr>
          <w:ilvl w:val="0"/>
          <w:numId w:val="1"/>
        </w:numPr>
        <w:rPr>
          <w:rFonts w:ascii="Arial" w:hAnsi="Arial" w:cs="Arial"/>
          <w:sz w:val="22"/>
          <w:szCs w:val="22"/>
          <w:lang w:val="en-US"/>
        </w:rPr>
      </w:pPr>
      <w:r>
        <w:rPr>
          <w:rFonts w:ascii="Arial" w:hAnsi="Arial" w:cs="Arial"/>
          <w:b/>
          <w:bCs/>
          <w:sz w:val="22"/>
          <w:szCs w:val="22"/>
        </w:rPr>
        <w:t>Cultivation and Use</w:t>
      </w:r>
    </w:p>
    <w:p w14:paraId="30B1F6BA" w14:textId="77777777" w:rsidR="00620E14" w:rsidRDefault="00620E14" w:rsidP="00620E14">
      <w:pPr>
        <w:rPr>
          <w:rFonts w:ascii="Arial" w:hAnsi="Arial" w:cs="Arial"/>
          <w:sz w:val="22"/>
          <w:szCs w:val="22"/>
          <w:lang w:val="en-US"/>
        </w:rPr>
      </w:pPr>
    </w:p>
    <w:p w14:paraId="36531982"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The Tenant shall use the plot as an allotment garden only as defined by the Allotments Act 1922 (that is to say wholly or mainly for the production of vegetable, fruit and flower crops for consumption or enjoyment by the Tenant and his family) and for the rearing of poultry, pigeons, rabbits and bees and for no other purpose and keep it free of hazards, hazardous material e.g. broken glass or scrap metal, chemicals, asbestos etc., and free of all notifiable weeds, and reasonably free from weeds and noxious plants and in a good state of cultivation and fertility and in good condition.</w:t>
      </w:r>
    </w:p>
    <w:p w14:paraId="2D066532" w14:textId="77777777" w:rsidR="00620E14" w:rsidRDefault="00620E14" w:rsidP="00620E14">
      <w:pPr>
        <w:ind w:left="792"/>
        <w:rPr>
          <w:rFonts w:ascii="Arial" w:hAnsi="Arial" w:cs="Arial"/>
          <w:sz w:val="22"/>
          <w:szCs w:val="22"/>
          <w:lang w:val="en-US"/>
        </w:rPr>
      </w:pPr>
    </w:p>
    <w:p w14:paraId="69650840"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lang w:val="en-US"/>
        </w:rPr>
        <w:t xml:space="preserve">Weed Control Chemicals &amp; fertilizers, and fuels; Storage of a maximum amount of these (up to 5 </w:t>
      </w:r>
      <w:proofErr w:type="spellStart"/>
      <w:r>
        <w:rPr>
          <w:rFonts w:ascii="Arial" w:hAnsi="Arial" w:cs="Arial"/>
          <w:sz w:val="22"/>
          <w:szCs w:val="22"/>
          <w:lang w:val="en-US"/>
        </w:rPr>
        <w:t>litres</w:t>
      </w:r>
      <w:proofErr w:type="spellEnd"/>
      <w:r>
        <w:rPr>
          <w:rFonts w:ascii="Arial" w:hAnsi="Arial" w:cs="Arial"/>
          <w:sz w:val="22"/>
          <w:szCs w:val="22"/>
          <w:lang w:val="en-US"/>
        </w:rPr>
        <w:t xml:space="preserve">) may be stored on site for usage within a 6month period. All substances must be stored within approved containers and MUST be removed from site and disposed of appropriately in advance of their expiry date, or if their storage containers become damaged or on the quitting of the tenancy agreement. </w:t>
      </w:r>
    </w:p>
    <w:p w14:paraId="63FA7E54" w14:textId="77777777" w:rsidR="00620E14" w:rsidRDefault="00620E14" w:rsidP="00620E14">
      <w:pPr>
        <w:ind w:left="360"/>
        <w:rPr>
          <w:rFonts w:ascii="Arial" w:hAnsi="Arial" w:cs="Arial"/>
          <w:sz w:val="22"/>
          <w:szCs w:val="22"/>
          <w:lang w:val="en-US"/>
        </w:rPr>
      </w:pPr>
    </w:p>
    <w:p w14:paraId="1BCD38C1"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 xml:space="preserve">The Tenant may not carry on any trade or business from the Allotment Site (A </w:t>
      </w:r>
      <w:r>
        <w:rPr>
          <w:rFonts w:ascii="Arial" w:hAnsi="Arial" w:cs="Arial"/>
          <w:bCs/>
          <w:sz w:val="22"/>
          <w:szCs w:val="22"/>
        </w:rPr>
        <w:t>small amount</w:t>
      </w:r>
      <w:r>
        <w:rPr>
          <w:rFonts w:ascii="Arial" w:hAnsi="Arial" w:cs="Arial"/>
          <w:b/>
          <w:bCs/>
          <w:sz w:val="22"/>
          <w:szCs w:val="22"/>
        </w:rPr>
        <w:t xml:space="preserve"> </w:t>
      </w:r>
      <w:r>
        <w:rPr>
          <w:rFonts w:ascii="Arial" w:hAnsi="Arial" w:cs="Arial"/>
          <w:sz w:val="22"/>
          <w:szCs w:val="22"/>
        </w:rPr>
        <w:t>of surplus produce may be sold as ancillary to the provision of crops for the family.)</w:t>
      </w:r>
    </w:p>
    <w:p w14:paraId="2B070E98" w14:textId="77777777" w:rsidR="00620E14" w:rsidRDefault="00620E14" w:rsidP="00620E14">
      <w:pPr>
        <w:rPr>
          <w:rFonts w:ascii="Arial" w:hAnsi="Arial" w:cs="Arial"/>
          <w:sz w:val="22"/>
          <w:szCs w:val="22"/>
          <w:lang w:val="en-US"/>
        </w:rPr>
      </w:pPr>
    </w:p>
    <w:p w14:paraId="48C7A5D3" w14:textId="77777777" w:rsidR="00620E14" w:rsidRPr="00BB627D" w:rsidRDefault="00620E14" w:rsidP="00620E14">
      <w:pPr>
        <w:numPr>
          <w:ilvl w:val="1"/>
          <w:numId w:val="1"/>
        </w:numPr>
        <w:rPr>
          <w:rFonts w:ascii="Arial" w:hAnsi="Arial" w:cs="Arial"/>
          <w:sz w:val="22"/>
          <w:szCs w:val="22"/>
          <w:lang w:val="en-US"/>
        </w:rPr>
      </w:pPr>
      <w:r w:rsidRPr="00BB627D">
        <w:rPr>
          <w:rFonts w:ascii="Arial" w:hAnsi="Arial" w:cs="Arial"/>
          <w:sz w:val="22"/>
          <w:szCs w:val="22"/>
        </w:rPr>
        <w:t xml:space="preserve">The Tenant shall have the allotment garden under cultivation or management within 3 months of the commencement of Spring (March) or the commencement of a new tenancy agreement which ever is the earlier and any areas not under cultivation must be kept weed &amp; seed free. </w:t>
      </w:r>
    </w:p>
    <w:p w14:paraId="38B737CD" w14:textId="77777777" w:rsidR="00C6124F" w:rsidRPr="00C6124F" w:rsidRDefault="00C6124F" w:rsidP="00C6124F">
      <w:pPr>
        <w:ind w:left="792"/>
        <w:rPr>
          <w:rFonts w:ascii="Arial" w:hAnsi="Arial" w:cs="Arial"/>
          <w:sz w:val="22"/>
          <w:szCs w:val="22"/>
          <w:lang w:val="en-US"/>
        </w:rPr>
      </w:pPr>
    </w:p>
    <w:p w14:paraId="67E47841"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The maximum amount of the Allotment Garden allowed to be hard landscaped or under buildings is 30%.</w:t>
      </w:r>
    </w:p>
    <w:p w14:paraId="42E64C13" w14:textId="77777777" w:rsidR="00620E14" w:rsidRDefault="00620E14" w:rsidP="00620E14">
      <w:pPr>
        <w:rPr>
          <w:rFonts w:ascii="Arial" w:hAnsi="Arial" w:cs="Arial"/>
          <w:sz w:val="22"/>
          <w:szCs w:val="22"/>
          <w:lang w:val="en-US"/>
        </w:rPr>
      </w:pPr>
    </w:p>
    <w:p w14:paraId="1801556A" w14:textId="507A88E9" w:rsidR="00620E14" w:rsidRDefault="00620E14" w:rsidP="00620E14">
      <w:pPr>
        <w:numPr>
          <w:ilvl w:val="1"/>
          <w:numId w:val="1"/>
        </w:numPr>
        <w:rPr>
          <w:rFonts w:ascii="Arial" w:hAnsi="Arial" w:cs="Arial"/>
          <w:sz w:val="22"/>
          <w:szCs w:val="22"/>
          <w:lang w:val="en-US"/>
        </w:rPr>
      </w:pPr>
      <w:r>
        <w:rPr>
          <w:rFonts w:ascii="Arial" w:hAnsi="Arial" w:cs="Arial"/>
          <w:sz w:val="22"/>
          <w:szCs w:val="22"/>
        </w:rPr>
        <w:t xml:space="preserve">The erection of a fence of not more than three meters high made from wood, galvanised tin sheeting, chicken wire, chain link or similar material around the perimeter of the plot is acceptable (and MUST be maintained by the tenant). </w:t>
      </w:r>
      <w:r w:rsidRPr="002B541B">
        <w:rPr>
          <w:rFonts w:ascii="Arial" w:hAnsi="Arial" w:cs="Arial"/>
          <w:sz w:val="22"/>
          <w:szCs w:val="22"/>
        </w:rPr>
        <w:t>The use of barbed wire in any format is prohibited.</w:t>
      </w:r>
      <w:r>
        <w:rPr>
          <w:rFonts w:ascii="Arial" w:hAnsi="Arial" w:cs="Arial"/>
          <w:sz w:val="22"/>
          <w:szCs w:val="22"/>
        </w:rPr>
        <w:t xml:space="preserve"> Fencing of any other material requires the approval of the Council. This rule applies to new and renewed fencing only. Fencing above 2 m should not be light excluding. </w:t>
      </w:r>
    </w:p>
    <w:p w14:paraId="06367530" w14:textId="77777777" w:rsidR="00620E14" w:rsidRDefault="00620E14" w:rsidP="00620E14">
      <w:pPr>
        <w:ind w:left="360"/>
        <w:rPr>
          <w:rFonts w:ascii="Arial" w:hAnsi="Arial" w:cs="Arial"/>
          <w:sz w:val="22"/>
          <w:szCs w:val="22"/>
          <w:lang w:val="en-US"/>
        </w:rPr>
      </w:pPr>
    </w:p>
    <w:p w14:paraId="723A7652" w14:textId="77777777" w:rsidR="00620E14" w:rsidRDefault="00620E14" w:rsidP="00620E14">
      <w:pPr>
        <w:numPr>
          <w:ilvl w:val="0"/>
          <w:numId w:val="1"/>
        </w:numPr>
        <w:rPr>
          <w:rFonts w:ascii="Arial" w:hAnsi="Arial" w:cs="Arial"/>
          <w:b/>
          <w:sz w:val="22"/>
          <w:szCs w:val="22"/>
          <w:lang w:val="en-US"/>
        </w:rPr>
      </w:pPr>
      <w:r>
        <w:rPr>
          <w:rFonts w:ascii="Arial" w:hAnsi="Arial" w:cs="Arial"/>
          <w:b/>
          <w:sz w:val="22"/>
          <w:szCs w:val="22"/>
        </w:rPr>
        <w:t>Prohibition on Under letting</w:t>
      </w:r>
    </w:p>
    <w:p w14:paraId="47DA175B" w14:textId="77777777" w:rsidR="00620E14" w:rsidRDefault="00620E14" w:rsidP="00620E14">
      <w:pPr>
        <w:rPr>
          <w:rFonts w:ascii="Arial" w:hAnsi="Arial" w:cs="Arial"/>
          <w:b/>
          <w:sz w:val="22"/>
          <w:szCs w:val="22"/>
          <w:lang w:val="en-US"/>
        </w:rPr>
      </w:pPr>
    </w:p>
    <w:p w14:paraId="14BEE9BC" w14:textId="33E043AE" w:rsidR="00620E14" w:rsidRDefault="00620E14" w:rsidP="00620E14">
      <w:pPr>
        <w:numPr>
          <w:ilvl w:val="1"/>
          <w:numId w:val="1"/>
        </w:numPr>
        <w:rPr>
          <w:rFonts w:ascii="Arial" w:hAnsi="Arial" w:cs="Arial"/>
          <w:sz w:val="22"/>
          <w:szCs w:val="22"/>
          <w:lang w:val="en-US"/>
        </w:rPr>
      </w:pPr>
      <w:r>
        <w:rPr>
          <w:rFonts w:ascii="Arial" w:hAnsi="Arial" w:cs="Arial"/>
          <w:sz w:val="22"/>
          <w:szCs w:val="22"/>
        </w:rPr>
        <w:t xml:space="preserve"> The Tenant shall not underlet, assign or part with possession of the Allotment Garden or any part thereof. (This shall not prohibit another person, authorised by the Tenant, from cultivation of the plot for short periods of time when the Tenant is incapacitated by illness or is on holiday, the </w:t>
      </w:r>
      <w:r w:rsidRPr="002B541B">
        <w:rPr>
          <w:rFonts w:ascii="Arial" w:hAnsi="Arial" w:cs="Arial"/>
          <w:sz w:val="22"/>
          <w:szCs w:val="22"/>
        </w:rPr>
        <w:t>Parish Council</w:t>
      </w:r>
      <w:r>
        <w:rPr>
          <w:rFonts w:ascii="Arial" w:hAnsi="Arial" w:cs="Arial"/>
          <w:sz w:val="22"/>
          <w:szCs w:val="22"/>
        </w:rPr>
        <w:t xml:space="preserve"> to be informed of the other person’s name by the Tenant.)</w:t>
      </w:r>
      <w:r w:rsidR="00C6124F">
        <w:rPr>
          <w:rFonts w:ascii="Arial" w:hAnsi="Arial" w:cs="Arial"/>
          <w:sz w:val="22"/>
          <w:szCs w:val="22"/>
        </w:rPr>
        <w:t xml:space="preserve"> </w:t>
      </w:r>
    </w:p>
    <w:p w14:paraId="7B198572" w14:textId="77777777" w:rsidR="00620E14" w:rsidRDefault="00620E14" w:rsidP="00620E14">
      <w:pPr>
        <w:ind w:left="360"/>
        <w:rPr>
          <w:rFonts w:ascii="Arial" w:hAnsi="Arial" w:cs="Arial"/>
          <w:sz w:val="22"/>
          <w:szCs w:val="22"/>
          <w:lang w:val="en-US"/>
        </w:rPr>
      </w:pPr>
    </w:p>
    <w:p w14:paraId="1D215071" w14:textId="77777777" w:rsidR="00620E14" w:rsidRDefault="00620E14" w:rsidP="00620E14">
      <w:pPr>
        <w:numPr>
          <w:ilvl w:val="0"/>
          <w:numId w:val="1"/>
        </w:numPr>
        <w:rPr>
          <w:rFonts w:ascii="Arial" w:hAnsi="Arial" w:cs="Arial"/>
          <w:sz w:val="22"/>
          <w:szCs w:val="22"/>
          <w:lang w:val="en-US"/>
        </w:rPr>
      </w:pPr>
      <w:r>
        <w:rPr>
          <w:rFonts w:ascii="Arial" w:hAnsi="Arial" w:cs="Arial"/>
          <w:b/>
          <w:bCs/>
          <w:sz w:val="22"/>
          <w:szCs w:val="22"/>
        </w:rPr>
        <w:t>Conduct</w:t>
      </w:r>
    </w:p>
    <w:p w14:paraId="2217B36E" w14:textId="77777777" w:rsidR="00620E14" w:rsidRDefault="00620E14" w:rsidP="00620E14">
      <w:pPr>
        <w:rPr>
          <w:rFonts w:ascii="Arial" w:hAnsi="Arial" w:cs="Arial"/>
          <w:sz w:val="22"/>
          <w:szCs w:val="22"/>
          <w:lang w:val="en-US"/>
        </w:rPr>
      </w:pPr>
    </w:p>
    <w:p w14:paraId="024B352B"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The Tenant must at all times during the tenancy observe and comply fully with all enactments, statutory instruments, local, parochial or other byelaws, orders or regulations affecting the Allotment Site.</w:t>
      </w:r>
    </w:p>
    <w:p w14:paraId="1A435A8F" w14:textId="77777777" w:rsidR="00620E14" w:rsidRDefault="00620E14" w:rsidP="00620E14">
      <w:pPr>
        <w:ind w:left="360"/>
        <w:rPr>
          <w:rFonts w:ascii="Arial" w:hAnsi="Arial" w:cs="Arial"/>
          <w:sz w:val="22"/>
          <w:szCs w:val="22"/>
          <w:lang w:val="en-US"/>
        </w:rPr>
      </w:pPr>
    </w:p>
    <w:p w14:paraId="24F5F2AD"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The Tenant must comply with the conditions of use attached as Schedule 1.</w:t>
      </w:r>
    </w:p>
    <w:p w14:paraId="0A6B8F59" w14:textId="77777777" w:rsidR="00620E14" w:rsidRDefault="00620E14" w:rsidP="00620E14">
      <w:pPr>
        <w:rPr>
          <w:rFonts w:ascii="Arial" w:hAnsi="Arial" w:cs="Arial"/>
          <w:sz w:val="22"/>
          <w:szCs w:val="22"/>
          <w:lang w:val="en-US"/>
        </w:rPr>
      </w:pPr>
    </w:p>
    <w:p w14:paraId="5B66FB28"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The Tenant must not cause, permit or suffer any nuisance or annoyance to any other plot holder or neighbouring resident of the Allotment Site and must conduct himself appropriately at all times.</w:t>
      </w:r>
    </w:p>
    <w:p w14:paraId="18BE25B8" w14:textId="77777777" w:rsidR="00620E14" w:rsidRDefault="00620E14" w:rsidP="00620E14">
      <w:pPr>
        <w:rPr>
          <w:rFonts w:ascii="Arial" w:hAnsi="Arial" w:cs="Arial"/>
          <w:sz w:val="22"/>
          <w:szCs w:val="22"/>
          <w:lang w:val="en-US"/>
        </w:rPr>
      </w:pPr>
    </w:p>
    <w:p w14:paraId="51B9C4CE" w14:textId="77777777" w:rsidR="00620E14" w:rsidRDefault="00620E14" w:rsidP="00620E14">
      <w:pPr>
        <w:numPr>
          <w:ilvl w:val="1"/>
          <w:numId w:val="1"/>
        </w:numPr>
        <w:rPr>
          <w:rFonts w:ascii="Arial" w:hAnsi="Arial" w:cs="Arial"/>
          <w:sz w:val="22"/>
          <w:szCs w:val="22"/>
        </w:rPr>
      </w:pPr>
      <w:r>
        <w:rPr>
          <w:rFonts w:ascii="Arial" w:hAnsi="Arial" w:cs="Arial"/>
          <w:sz w:val="22"/>
          <w:szCs w:val="22"/>
        </w:rPr>
        <w:lastRenderedPageBreak/>
        <w:t>The Allotment Garden may not be used for any illegal or immoral purposes and the Tenant must observe all relevant legislation or codes of practice relating to activities they carry out on the Allotment Garden.</w:t>
      </w:r>
    </w:p>
    <w:p w14:paraId="5EBFFF2E" w14:textId="77777777" w:rsidR="00620E14" w:rsidRDefault="00620E14" w:rsidP="00620E14">
      <w:pPr>
        <w:rPr>
          <w:rFonts w:ascii="Arial" w:hAnsi="Arial" w:cs="Arial"/>
          <w:sz w:val="22"/>
          <w:szCs w:val="22"/>
          <w:lang w:val="en-US"/>
        </w:rPr>
      </w:pPr>
    </w:p>
    <w:p w14:paraId="06AD7A94" w14:textId="3D914BFE" w:rsidR="00620E14" w:rsidRDefault="00620E14" w:rsidP="00620E14">
      <w:pPr>
        <w:numPr>
          <w:ilvl w:val="1"/>
          <w:numId w:val="1"/>
        </w:numPr>
        <w:rPr>
          <w:rFonts w:ascii="Arial" w:hAnsi="Arial" w:cs="Arial"/>
          <w:sz w:val="22"/>
          <w:szCs w:val="22"/>
          <w:lang w:val="en-US"/>
        </w:rPr>
      </w:pPr>
      <w:r>
        <w:rPr>
          <w:rFonts w:ascii="Arial" w:hAnsi="Arial" w:cs="Arial"/>
          <w:sz w:val="22"/>
          <w:szCs w:val="22"/>
        </w:rPr>
        <w:t xml:space="preserve">The Tenant shall not enter onto any other plot at any time without the express permission of the relevant plot holder </w:t>
      </w:r>
      <w:r w:rsidRPr="002B541B">
        <w:rPr>
          <w:rFonts w:ascii="Arial" w:hAnsi="Arial" w:cs="Arial"/>
          <w:sz w:val="22"/>
          <w:szCs w:val="22"/>
        </w:rPr>
        <w:t>or the Parish Council.</w:t>
      </w:r>
      <w:r w:rsidR="003275EE">
        <w:rPr>
          <w:rFonts w:ascii="Arial" w:hAnsi="Arial" w:cs="Arial"/>
          <w:sz w:val="22"/>
          <w:szCs w:val="22"/>
        </w:rPr>
        <w:t xml:space="preserve"> </w:t>
      </w:r>
    </w:p>
    <w:p w14:paraId="484444B3" w14:textId="77777777" w:rsidR="00620E14" w:rsidRDefault="00620E14" w:rsidP="00620E14">
      <w:pPr>
        <w:rPr>
          <w:rFonts w:ascii="Arial" w:hAnsi="Arial" w:cs="Arial"/>
          <w:sz w:val="22"/>
          <w:szCs w:val="22"/>
          <w:lang w:val="en-US"/>
        </w:rPr>
      </w:pPr>
    </w:p>
    <w:p w14:paraId="7E0C650F"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Any person who accompanies the Tenant to cultivate or harvest may not at any time enter onto another plot without the express permission of the relevant plot holder. The Tenant is responsible for the actions of children and others entering the Allotment Site with his permission.</w:t>
      </w:r>
    </w:p>
    <w:p w14:paraId="3C8DEF14" w14:textId="77777777" w:rsidR="00620E14" w:rsidRDefault="00620E14" w:rsidP="00620E14">
      <w:pPr>
        <w:rPr>
          <w:rFonts w:ascii="Arial" w:hAnsi="Arial" w:cs="Arial"/>
          <w:sz w:val="22"/>
          <w:szCs w:val="22"/>
          <w:lang w:val="en-US"/>
        </w:rPr>
      </w:pPr>
    </w:p>
    <w:p w14:paraId="2C19AB35"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rPr>
        <w:t>The Tenant must not remove produce from any other plot without the express permission of the relevant plot holder.</w:t>
      </w:r>
    </w:p>
    <w:p w14:paraId="6FC9DB08" w14:textId="77777777" w:rsidR="00620E14" w:rsidRDefault="00620E14" w:rsidP="00620E14">
      <w:pPr>
        <w:rPr>
          <w:rFonts w:ascii="Arial" w:hAnsi="Arial" w:cs="Arial"/>
          <w:sz w:val="22"/>
          <w:szCs w:val="22"/>
          <w:lang w:val="en-US"/>
        </w:rPr>
      </w:pPr>
    </w:p>
    <w:p w14:paraId="2DE4A663"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lang w:val="en-US"/>
        </w:rPr>
        <w:t xml:space="preserve">The Tenant must not cause, permit or suffer </w:t>
      </w:r>
      <w:proofErr w:type="spellStart"/>
      <w:r>
        <w:rPr>
          <w:rFonts w:ascii="Arial" w:hAnsi="Arial" w:cs="Arial"/>
          <w:sz w:val="22"/>
          <w:szCs w:val="22"/>
          <w:lang w:val="en-US"/>
        </w:rPr>
        <w:t>anti social</w:t>
      </w:r>
      <w:proofErr w:type="spellEnd"/>
      <w:r>
        <w:rPr>
          <w:rFonts w:ascii="Arial" w:hAnsi="Arial" w:cs="Arial"/>
          <w:sz w:val="22"/>
          <w:szCs w:val="22"/>
          <w:lang w:val="en-US"/>
        </w:rPr>
        <w:t xml:space="preserve"> behavior (as defined by Crime &amp; Disorder Act 1998 </w:t>
      </w:r>
      <w:proofErr w:type="gramStart"/>
      <w:r>
        <w:rPr>
          <w:rFonts w:ascii="Arial" w:hAnsi="Arial" w:cs="Arial"/>
          <w:sz w:val="22"/>
          <w:szCs w:val="22"/>
          <w:lang w:val="en-US"/>
        </w:rPr>
        <w:t>“ Acting</w:t>
      </w:r>
      <w:proofErr w:type="gramEnd"/>
      <w:r>
        <w:rPr>
          <w:rFonts w:ascii="Arial" w:hAnsi="Arial" w:cs="Arial"/>
          <w:sz w:val="22"/>
          <w:szCs w:val="22"/>
          <w:lang w:val="en-US"/>
        </w:rPr>
        <w:t xml:space="preserve"> in a manner that caused or was likely to cause harassment, alarm or distress, to one or more persons”) towards any other plot holder or neighboring resident of the Allotment Site.</w:t>
      </w:r>
    </w:p>
    <w:p w14:paraId="37CFEDC5" w14:textId="77777777" w:rsidR="00620E14" w:rsidRDefault="00620E14" w:rsidP="00620E14">
      <w:pPr>
        <w:rPr>
          <w:rFonts w:ascii="Arial" w:hAnsi="Arial" w:cs="Arial"/>
          <w:sz w:val="22"/>
          <w:szCs w:val="22"/>
          <w:lang w:val="en-US"/>
        </w:rPr>
      </w:pPr>
    </w:p>
    <w:p w14:paraId="3EE1752F" w14:textId="77777777" w:rsidR="00620E14" w:rsidRDefault="00620E14" w:rsidP="00620E14">
      <w:pPr>
        <w:numPr>
          <w:ilvl w:val="1"/>
          <w:numId w:val="1"/>
        </w:numPr>
        <w:rPr>
          <w:rFonts w:ascii="Arial" w:hAnsi="Arial" w:cs="Arial"/>
          <w:sz w:val="22"/>
          <w:szCs w:val="22"/>
          <w:lang w:val="en-US"/>
        </w:rPr>
      </w:pPr>
      <w:r>
        <w:rPr>
          <w:rFonts w:ascii="Arial" w:hAnsi="Arial" w:cs="Arial"/>
          <w:sz w:val="22"/>
          <w:szCs w:val="22"/>
          <w:lang w:val="en-US"/>
        </w:rPr>
        <w:t xml:space="preserve">No allotment site maybe occupied overnight or as a residential property under any circumstances. Any suspicion of occupation will result in an immediate 30 day notice to terminate. </w:t>
      </w:r>
    </w:p>
    <w:p w14:paraId="6A596503" w14:textId="77777777" w:rsidR="00620E14" w:rsidRDefault="00620E14" w:rsidP="00620E14">
      <w:pPr>
        <w:rPr>
          <w:rFonts w:ascii="Arial" w:hAnsi="Arial" w:cs="Arial"/>
          <w:sz w:val="22"/>
          <w:szCs w:val="22"/>
          <w:lang w:val="en-US"/>
        </w:rPr>
      </w:pPr>
    </w:p>
    <w:p w14:paraId="0285153C" w14:textId="77777777" w:rsidR="00620E14" w:rsidRDefault="00620E14" w:rsidP="00620E14">
      <w:pPr>
        <w:numPr>
          <w:ilvl w:val="0"/>
          <w:numId w:val="1"/>
        </w:numPr>
        <w:rPr>
          <w:rFonts w:ascii="Arial" w:hAnsi="Arial" w:cs="Arial"/>
          <w:b/>
          <w:sz w:val="22"/>
          <w:szCs w:val="22"/>
          <w:lang w:val="en-US"/>
        </w:rPr>
      </w:pPr>
      <w:r>
        <w:rPr>
          <w:rFonts w:ascii="Arial" w:hAnsi="Arial" w:cs="Arial"/>
          <w:b/>
          <w:sz w:val="22"/>
          <w:szCs w:val="22"/>
        </w:rPr>
        <w:t>Lease Terms</w:t>
      </w:r>
    </w:p>
    <w:p w14:paraId="468C5CEA" w14:textId="77777777" w:rsidR="00620E14" w:rsidRDefault="00620E14" w:rsidP="00620E14">
      <w:pPr>
        <w:rPr>
          <w:rFonts w:ascii="Arial" w:hAnsi="Arial" w:cs="Arial"/>
          <w:b/>
          <w:sz w:val="22"/>
          <w:szCs w:val="22"/>
          <w:lang w:val="en-US"/>
        </w:rPr>
      </w:pPr>
    </w:p>
    <w:p w14:paraId="11D546BE" w14:textId="77777777" w:rsidR="00620E14" w:rsidRPr="002B541B" w:rsidRDefault="00620E14" w:rsidP="00620E14">
      <w:pPr>
        <w:numPr>
          <w:ilvl w:val="1"/>
          <w:numId w:val="1"/>
        </w:numPr>
        <w:ind w:hanging="508"/>
        <w:rPr>
          <w:rFonts w:ascii="Arial" w:hAnsi="Arial" w:cs="Arial"/>
          <w:sz w:val="22"/>
          <w:szCs w:val="22"/>
          <w:lang w:val="en-US"/>
        </w:rPr>
      </w:pPr>
      <w:r w:rsidRPr="002B541B">
        <w:rPr>
          <w:rFonts w:ascii="Arial" w:hAnsi="Arial" w:cs="Arial"/>
          <w:sz w:val="22"/>
          <w:szCs w:val="22"/>
        </w:rPr>
        <w:t>The Tenant must observe and perform all conditions and covenants that apply to the Allotment Site as contained in the deed of transfer from Cumbria County Council to Broughton Parish Council dated 13</w:t>
      </w:r>
      <w:r w:rsidRPr="002B541B">
        <w:rPr>
          <w:rFonts w:ascii="Arial" w:hAnsi="Arial" w:cs="Arial"/>
          <w:sz w:val="22"/>
          <w:szCs w:val="22"/>
          <w:vertAlign w:val="superscript"/>
        </w:rPr>
        <w:t>th</w:t>
      </w:r>
      <w:r w:rsidRPr="002B541B">
        <w:rPr>
          <w:rFonts w:ascii="Arial" w:hAnsi="Arial" w:cs="Arial"/>
          <w:sz w:val="22"/>
          <w:szCs w:val="22"/>
        </w:rPr>
        <w:t xml:space="preserve"> February 2007</w:t>
      </w:r>
      <w:r w:rsidR="003275EE" w:rsidRPr="002B541B">
        <w:rPr>
          <w:rFonts w:ascii="Arial" w:hAnsi="Arial" w:cs="Arial"/>
          <w:sz w:val="22"/>
          <w:szCs w:val="22"/>
        </w:rPr>
        <w:t xml:space="preserve">   </w:t>
      </w:r>
    </w:p>
    <w:p w14:paraId="156616AE" w14:textId="77777777" w:rsidR="00620E14" w:rsidRDefault="00620E14" w:rsidP="00620E14">
      <w:pPr>
        <w:rPr>
          <w:rFonts w:ascii="Arial" w:hAnsi="Arial" w:cs="Arial"/>
          <w:b/>
          <w:bCs/>
          <w:sz w:val="22"/>
          <w:szCs w:val="22"/>
          <w:u w:val="single"/>
        </w:rPr>
      </w:pPr>
    </w:p>
    <w:p w14:paraId="0880D2C7" w14:textId="77777777" w:rsidR="00620E14" w:rsidRDefault="00620E14" w:rsidP="00620E14">
      <w:pPr>
        <w:numPr>
          <w:ilvl w:val="0"/>
          <w:numId w:val="1"/>
        </w:numPr>
        <w:rPr>
          <w:rFonts w:ascii="Arial" w:hAnsi="Arial" w:cs="Arial"/>
          <w:sz w:val="22"/>
          <w:szCs w:val="22"/>
          <w:lang w:val="en-US"/>
        </w:rPr>
      </w:pPr>
      <w:r>
        <w:rPr>
          <w:rFonts w:ascii="Arial" w:hAnsi="Arial" w:cs="Arial"/>
          <w:b/>
          <w:bCs/>
          <w:sz w:val="22"/>
          <w:szCs w:val="22"/>
        </w:rPr>
        <w:t>Termination of Tenancy</w:t>
      </w:r>
    </w:p>
    <w:p w14:paraId="5122CD4C" w14:textId="77777777" w:rsidR="00620E14" w:rsidRDefault="00620E14" w:rsidP="00620E14">
      <w:pPr>
        <w:rPr>
          <w:rFonts w:ascii="Arial" w:hAnsi="Arial" w:cs="Arial"/>
          <w:sz w:val="22"/>
          <w:szCs w:val="22"/>
          <w:lang w:val="en-US"/>
        </w:rPr>
      </w:pPr>
    </w:p>
    <w:p w14:paraId="3F2AAE82" w14:textId="77777777" w:rsidR="00620E14" w:rsidRDefault="00620E14" w:rsidP="00620E14">
      <w:pPr>
        <w:numPr>
          <w:ilvl w:val="1"/>
          <w:numId w:val="1"/>
        </w:numPr>
        <w:ind w:hanging="508"/>
        <w:rPr>
          <w:rFonts w:ascii="Arial" w:hAnsi="Arial" w:cs="Arial"/>
          <w:sz w:val="22"/>
          <w:szCs w:val="22"/>
          <w:lang w:val="en-US"/>
        </w:rPr>
      </w:pPr>
      <w:r>
        <w:rPr>
          <w:rFonts w:ascii="Arial" w:hAnsi="Arial" w:cs="Arial"/>
          <w:sz w:val="22"/>
          <w:szCs w:val="22"/>
        </w:rPr>
        <w:t>The tenancy of the Allotment Garden shall terminate</w:t>
      </w:r>
    </w:p>
    <w:p w14:paraId="63757928" w14:textId="77777777" w:rsidR="00620E14" w:rsidRDefault="00620E14" w:rsidP="00620E14">
      <w:pPr>
        <w:ind w:left="284"/>
        <w:rPr>
          <w:rFonts w:ascii="Arial" w:hAnsi="Arial" w:cs="Arial"/>
          <w:sz w:val="22"/>
          <w:szCs w:val="22"/>
          <w:lang w:val="en-US"/>
        </w:rPr>
      </w:pPr>
    </w:p>
    <w:p w14:paraId="2CB5DBC2" w14:textId="77777777" w:rsidR="00620E14" w:rsidRDefault="00620E14" w:rsidP="00620E14">
      <w:pPr>
        <w:numPr>
          <w:ilvl w:val="2"/>
          <w:numId w:val="1"/>
        </w:numPr>
        <w:rPr>
          <w:rFonts w:ascii="Arial" w:hAnsi="Arial" w:cs="Arial"/>
          <w:sz w:val="22"/>
          <w:szCs w:val="22"/>
          <w:lang w:val="en-US"/>
        </w:rPr>
      </w:pPr>
      <w:r>
        <w:rPr>
          <w:rFonts w:ascii="Arial" w:hAnsi="Arial" w:cs="Arial"/>
          <w:sz w:val="22"/>
          <w:szCs w:val="22"/>
        </w:rPr>
        <w:t>automatically on the Rent Day next after the death of the Tenant, or</w:t>
      </w:r>
    </w:p>
    <w:p w14:paraId="57BC6E5A" w14:textId="77777777" w:rsidR="00620E14" w:rsidRDefault="00620E14" w:rsidP="00620E14">
      <w:pPr>
        <w:rPr>
          <w:rFonts w:ascii="Arial" w:hAnsi="Arial" w:cs="Arial"/>
          <w:sz w:val="22"/>
          <w:szCs w:val="22"/>
          <w:lang w:val="en-US"/>
        </w:rPr>
      </w:pPr>
    </w:p>
    <w:p w14:paraId="72E25A78" w14:textId="706F2571" w:rsidR="00620E14" w:rsidRDefault="00620E14" w:rsidP="00620E14">
      <w:pPr>
        <w:numPr>
          <w:ilvl w:val="2"/>
          <w:numId w:val="1"/>
        </w:numPr>
        <w:rPr>
          <w:rFonts w:ascii="Arial" w:hAnsi="Arial" w:cs="Arial"/>
          <w:sz w:val="22"/>
          <w:szCs w:val="22"/>
        </w:rPr>
      </w:pPr>
      <w:r>
        <w:rPr>
          <w:rFonts w:ascii="Arial" w:hAnsi="Arial" w:cs="Arial"/>
          <w:sz w:val="22"/>
          <w:szCs w:val="22"/>
        </w:rPr>
        <w:t xml:space="preserve">by either the Council giving to the other at least twelve </w:t>
      </w:r>
      <w:proofErr w:type="spellStart"/>
      <w:r>
        <w:rPr>
          <w:rFonts w:ascii="Arial" w:hAnsi="Arial" w:cs="Arial"/>
          <w:sz w:val="22"/>
          <w:szCs w:val="22"/>
        </w:rPr>
        <w:t>months notice</w:t>
      </w:r>
      <w:proofErr w:type="spellEnd"/>
      <w:r>
        <w:rPr>
          <w:rFonts w:ascii="Arial" w:hAnsi="Arial" w:cs="Arial"/>
          <w:sz w:val="22"/>
          <w:szCs w:val="22"/>
        </w:rPr>
        <w:t xml:space="preserve"> in writing expiring on or before </w:t>
      </w:r>
      <w:r w:rsidRPr="005312D0">
        <w:rPr>
          <w:rFonts w:ascii="Arial" w:hAnsi="Arial" w:cs="Arial"/>
          <w:sz w:val="22"/>
          <w:szCs w:val="22"/>
        </w:rPr>
        <w:t>1</w:t>
      </w:r>
      <w:r w:rsidRPr="005312D0">
        <w:rPr>
          <w:rFonts w:ascii="Arial" w:hAnsi="Arial" w:cs="Arial"/>
          <w:sz w:val="22"/>
          <w:szCs w:val="22"/>
          <w:vertAlign w:val="superscript"/>
        </w:rPr>
        <w:t>st</w:t>
      </w:r>
      <w:r w:rsidRPr="005312D0">
        <w:rPr>
          <w:rFonts w:ascii="Arial" w:hAnsi="Arial" w:cs="Arial"/>
          <w:sz w:val="22"/>
          <w:szCs w:val="22"/>
        </w:rPr>
        <w:t xml:space="preserve"> October</w:t>
      </w:r>
      <w:r>
        <w:rPr>
          <w:rFonts w:ascii="Arial" w:hAnsi="Arial" w:cs="Arial"/>
          <w:sz w:val="22"/>
          <w:szCs w:val="22"/>
        </w:rPr>
        <w:t xml:space="preserve"> in any year.</w:t>
      </w:r>
      <w:r w:rsidR="003275EE">
        <w:rPr>
          <w:rFonts w:ascii="Arial" w:hAnsi="Arial" w:cs="Arial"/>
          <w:sz w:val="22"/>
          <w:szCs w:val="22"/>
        </w:rPr>
        <w:t xml:space="preserve"> </w:t>
      </w:r>
    </w:p>
    <w:p w14:paraId="70B59D62" w14:textId="77777777" w:rsidR="00620E14" w:rsidRDefault="00620E14" w:rsidP="00620E14">
      <w:pPr>
        <w:rPr>
          <w:rFonts w:ascii="Arial" w:hAnsi="Arial" w:cs="Arial"/>
          <w:sz w:val="22"/>
          <w:szCs w:val="22"/>
        </w:rPr>
      </w:pPr>
    </w:p>
    <w:p w14:paraId="0263B91C" w14:textId="77777777" w:rsidR="00620E14" w:rsidRDefault="00620E14" w:rsidP="00620E14">
      <w:pPr>
        <w:numPr>
          <w:ilvl w:val="2"/>
          <w:numId w:val="1"/>
        </w:numPr>
        <w:rPr>
          <w:rFonts w:ascii="Arial" w:hAnsi="Arial" w:cs="Arial"/>
          <w:sz w:val="22"/>
          <w:szCs w:val="22"/>
        </w:rPr>
      </w:pPr>
      <w:r>
        <w:rPr>
          <w:rFonts w:ascii="Arial" w:hAnsi="Arial" w:cs="Arial"/>
          <w:sz w:val="22"/>
          <w:szCs w:val="22"/>
        </w:rPr>
        <w:t>by re-entry by the Council after 3 months previous notice in writing to the Tenant on account of the Allotment Garden being required:</w:t>
      </w:r>
    </w:p>
    <w:p w14:paraId="46C10811" w14:textId="77777777" w:rsidR="00620E14" w:rsidRDefault="00620E14" w:rsidP="00620E14">
      <w:pPr>
        <w:rPr>
          <w:rFonts w:ascii="Arial" w:hAnsi="Arial" w:cs="Arial"/>
          <w:sz w:val="22"/>
          <w:szCs w:val="22"/>
        </w:rPr>
      </w:pPr>
    </w:p>
    <w:p w14:paraId="765F440C" w14:textId="77777777" w:rsidR="00620E14" w:rsidRDefault="00620E14" w:rsidP="00620E14">
      <w:pPr>
        <w:numPr>
          <w:ilvl w:val="3"/>
          <w:numId w:val="1"/>
        </w:numPr>
        <w:rPr>
          <w:rFonts w:ascii="Arial" w:hAnsi="Arial" w:cs="Arial"/>
          <w:sz w:val="22"/>
          <w:szCs w:val="22"/>
        </w:rPr>
      </w:pPr>
      <w:r>
        <w:rPr>
          <w:rFonts w:ascii="Arial" w:hAnsi="Arial" w:cs="Arial"/>
          <w:sz w:val="22"/>
          <w:szCs w:val="22"/>
        </w:rPr>
        <w:t xml:space="preserve"> for building, mining, or any other industrial purpose or for roads or sewers necessary in connection with any of those purposes, or</w:t>
      </w:r>
    </w:p>
    <w:p w14:paraId="3FC28954" w14:textId="77777777" w:rsidR="00620E14" w:rsidRDefault="00620E14" w:rsidP="00620E14">
      <w:pPr>
        <w:numPr>
          <w:ilvl w:val="3"/>
          <w:numId w:val="1"/>
        </w:numPr>
        <w:rPr>
          <w:rFonts w:ascii="Arial" w:hAnsi="Arial" w:cs="Arial"/>
          <w:sz w:val="22"/>
          <w:szCs w:val="22"/>
        </w:rPr>
      </w:pPr>
      <w:r>
        <w:rPr>
          <w:rFonts w:ascii="Arial" w:hAnsi="Arial" w:cs="Arial"/>
          <w:sz w:val="22"/>
          <w:szCs w:val="22"/>
        </w:rPr>
        <w:t>for any purpose (not being the use of the Allotment Garden for agriculture) for which it was acquired by the Council, or has been appropriated under any statutory provision, or</w:t>
      </w:r>
    </w:p>
    <w:p w14:paraId="251B36DB" w14:textId="77777777" w:rsidR="00620E14" w:rsidRDefault="00620E14" w:rsidP="00620E14">
      <w:pPr>
        <w:rPr>
          <w:rFonts w:ascii="Arial" w:hAnsi="Arial" w:cs="Arial"/>
          <w:sz w:val="22"/>
          <w:szCs w:val="22"/>
        </w:rPr>
      </w:pPr>
    </w:p>
    <w:p w14:paraId="20143325" w14:textId="1BDD3C3F" w:rsidR="00620E14" w:rsidRDefault="00620E14" w:rsidP="00620E14">
      <w:pPr>
        <w:numPr>
          <w:ilvl w:val="2"/>
          <w:numId w:val="1"/>
        </w:numPr>
        <w:rPr>
          <w:rFonts w:ascii="Arial" w:hAnsi="Arial" w:cs="Arial"/>
          <w:sz w:val="22"/>
          <w:szCs w:val="22"/>
        </w:rPr>
      </w:pPr>
      <w:r>
        <w:rPr>
          <w:rFonts w:ascii="Arial" w:hAnsi="Arial" w:cs="Arial"/>
          <w:sz w:val="22"/>
          <w:szCs w:val="22"/>
        </w:rPr>
        <w:t xml:space="preserve">by re-entry if the rent is in arrears for not less than 40 </w:t>
      </w:r>
      <w:r w:rsidRPr="005312D0">
        <w:rPr>
          <w:rFonts w:ascii="Arial" w:hAnsi="Arial" w:cs="Arial"/>
          <w:sz w:val="22"/>
          <w:szCs w:val="22"/>
        </w:rPr>
        <w:t>working</w:t>
      </w:r>
      <w:r>
        <w:rPr>
          <w:rFonts w:ascii="Arial" w:hAnsi="Arial" w:cs="Arial"/>
          <w:sz w:val="22"/>
          <w:szCs w:val="22"/>
        </w:rPr>
        <w:t xml:space="preserve"> days, or</w:t>
      </w:r>
      <w:r w:rsidR="003275EE">
        <w:rPr>
          <w:rFonts w:ascii="Arial" w:hAnsi="Arial" w:cs="Arial"/>
          <w:sz w:val="22"/>
          <w:szCs w:val="22"/>
        </w:rPr>
        <w:t xml:space="preserve">  </w:t>
      </w:r>
    </w:p>
    <w:p w14:paraId="41FAE623" w14:textId="77777777" w:rsidR="00620E14" w:rsidRDefault="00620E14" w:rsidP="00620E14">
      <w:pPr>
        <w:rPr>
          <w:rFonts w:ascii="Arial" w:hAnsi="Arial" w:cs="Arial"/>
          <w:sz w:val="22"/>
          <w:szCs w:val="22"/>
        </w:rPr>
      </w:pPr>
    </w:p>
    <w:p w14:paraId="515BA26F" w14:textId="77777777" w:rsidR="00620E14" w:rsidRDefault="00620E14" w:rsidP="00620E14">
      <w:pPr>
        <w:numPr>
          <w:ilvl w:val="2"/>
          <w:numId w:val="1"/>
        </w:numPr>
        <w:rPr>
          <w:rFonts w:ascii="Arial" w:hAnsi="Arial" w:cs="Arial"/>
          <w:sz w:val="22"/>
          <w:szCs w:val="22"/>
        </w:rPr>
      </w:pPr>
      <w:r>
        <w:rPr>
          <w:rFonts w:ascii="Arial" w:hAnsi="Arial" w:cs="Arial"/>
          <w:sz w:val="22"/>
          <w:szCs w:val="22"/>
        </w:rPr>
        <w:t xml:space="preserve">by re-entry if the Tenant is not duly observing the conditions of this tenancy and schedule 1, at which point a </w:t>
      </w:r>
      <w:proofErr w:type="gramStart"/>
      <w:r>
        <w:rPr>
          <w:rFonts w:ascii="Arial" w:hAnsi="Arial" w:cs="Arial"/>
          <w:sz w:val="22"/>
          <w:szCs w:val="22"/>
        </w:rPr>
        <w:t>30 day</w:t>
      </w:r>
      <w:proofErr w:type="gramEnd"/>
      <w:r>
        <w:rPr>
          <w:rFonts w:ascii="Arial" w:hAnsi="Arial" w:cs="Arial"/>
          <w:sz w:val="22"/>
          <w:szCs w:val="22"/>
        </w:rPr>
        <w:t xml:space="preserve"> improvement notice will be issued in writing, followed by a 30 day notice to quit in writing if the terms of the improvement notice are not adhered to;</w:t>
      </w:r>
    </w:p>
    <w:p w14:paraId="43734E5F" w14:textId="77777777" w:rsidR="00620E14" w:rsidRDefault="00620E14" w:rsidP="00620E14">
      <w:pPr>
        <w:rPr>
          <w:rFonts w:ascii="Arial" w:hAnsi="Arial" w:cs="Arial"/>
          <w:sz w:val="22"/>
          <w:szCs w:val="22"/>
        </w:rPr>
      </w:pPr>
    </w:p>
    <w:p w14:paraId="39926861" w14:textId="77777777" w:rsidR="00620E14" w:rsidRDefault="00620E14" w:rsidP="00620E14">
      <w:pPr>
        <w:numPr>
          <w:ilvl w:val="2"/>
          <w:numId w:val="1"/>
        </w:numPr>
        <w:rPr>
          <w:rFonts w:ascii="Arial" w:hAnsi="Arial" w:cs="Arial"/>
          <w:sz w:val="22"/>
          <w:szCs w:val="22"/>
          <w:lang w:val="en-US"/>
        </w:rPr>
      </w:pPr>
      <w:r>
        <w:rPr>
          <w:rFonts w:ascii="Arial" w:hAnsi="Arial" w:cs="Arial"/>
          <w:sz w:val="22"/>
          <w:szCs w:val="22"/>
        </w:rPr>
        <w:t>by re-entry if the Tenant becomes bankrupt or compounds with his creditors, or</w:t>
      </w:r>
    </w:p>
    <w:p w14:paraId="40BB3139" w14:textId="77777777" w:rsidR="00620E14" w:rsidRDefault="00620E14" w:rsidP="00620E14">
      <w:pPr>
        <w:rPr>
          <w:rFonts w:ascii="Arial" w:hAnsi="Arial" w:cs="Arial"/>
          <w:sz w:val="22"/>
          <w:szCs w:val="22"/>
          <w:lang w:val="en-US"/>
        </w:rPr>
      </w:pPr>
    </w:p>
    <w:p w14:paraId="685C2555" w14:textId="77777777" w:rsidR="00620E14" w:rsidRPr="0014510F" w:rsidRDefault="00620E14" w:rsidP="00620E14">
      <w:pPr>
        <w:numPr>
          <w:ilvl w:val="2"/>
          <w:numId w:val="1"/>
        </w:numPr>
        <w:rPr>
          <w:rFonts w:ascii="Arial" w:hAnsi="Arial" w:cs="Arial"/>
          <w:sz w:val="22"/>
          <w:szCs w:val="22"/>
          <w:lang w:val="en-US"/>
        </w:rPr>
      </w:pPr>
      <w:r>
        <w:rPr>
          <w:rFonts w:ascii="Arial" w:hAnsi="Arial" w:cs="Arial"/>
          <w:sz w:val="22"/>
          <w:szCs w:val="22"/>
        </w:rPr>
        <w:t xml:space="preserve">Refunds, partial or whole, shall not normally be given if a tenancy is terminated </w:t>
      </w:r>
      <w:proofErr w:type="spellStart"/>
      <w:r>
        <w:rPr>
          <w:rFonts w:ascii="Arial" w:hAnsi="Arial" w:cs="Arial"/>
          <w:sz w:val="22"/>
          <w:szCs w:val="22"/>
        </w:rPr>
        <w:t>mid year</w:t>
      </w:r>
      <w:proofErr w:type="spellEnd"/>
      <w:r>
        <w:rPr>
          <w:rFonts w:ascii="Arial" w:hAnsi="Arial" w:cs="Arial"/>
          <w:sz w:val="22"/>
          <w:szCs w:val="22"/>
        </w:rPr>
        <w:t xml:space="preserve">. </w:t>
      </w:r>
    </w:p>
    <w:p w14:paraId="59EAA0EE" w14:textId="77777777" w:rsidR="0014510F" w:rsidRDefault="0014510F" w:rsidP="0014510F">
      <w:pPr>
        <w:rPr>
          <w:rFonts w:ascii="Arial" w:hAnsi="Arial" w:cs="Arial"/>
          <w:sz w:val="22"/>
          <w:szCs w:val="22"/>
          <w:lang w:val="en-US"/>
        </w:rPr>
      </w:pPr>
    </w:p>
    <w:p w14:paraId="6069E7B3" w14:textId="287EF6FA" w:rsidR="0014510F" w:rsidRPr="00644DD4" w:rsidRDefault="007348B9" w:rsidP="00620E14">
      <w:pPr>
        <w:numPr>
          <w:ilvl w:val="2"/>
          <w:numId w:val="1"/>
        </w:numPr>
        <w:rPr>
          <w:rFonts w:ascii="Arial" w:hAnsi="Arial" w:cs="Arial"/>
          <w:sz w:val="22"/>
          <w:szCs w:val="22"/>
          <w:lang w:val="en-US"/>
        </w:rPr>
      </w:pPr>
      <w:r w:rsidRPr="00644DD4">
        <w:rPr>
          <w:rFonts w:ascii="Arial" w:hAnsi="Arial" w:cs="Arial"/>
          <w:sz w:val="22"/>
          <w:szCs w:val="22"/>
        </w:rPr>
        <w:t xml:space="preserve">A tenant may give notice </w:t>
      </w:r>
      <w:r w:rsidR="00721F87" w:rsidRPr="00644DD4">
        <w:rPr>
          <w:rFonts w:ascii="Arial" w:hAnsi="Arial" w:cs="Arial"/>
          <w:sz w:val="22"/>
          <w:szCs w:val="22"/>
        </w:rPr>
        <w:t xml:space="preserve">to surrender a plot </w:t>
      </w:r>
      <w:r w:rsidRPr="00644DD4">
        <w:rPr>
          <w:rFonts w:ascii="Arial" w:hAnsi="Arial" w:cs="Arial"/>
          <w:sz w:val="22"/>
          <w:szCs w:val="22"/>
        </w:rPr>
        <w:t xml:space="preserve">at any stage during the year with at least 30 </w:t>
      </w:r>
      <w:proofErr w:type="spellStart"/>
      <w:r w:rsidRPr="00644DD4">
        <w:rPr>
          <w:rFonts w:ascii="Arial" w:hAnsi="Arial" w:cs="Arial"/>
          <w:sz w:val="22"/>
          <w:szCs w:val="22"/>
        </w:rPr>
        <w:t>days notice</w:t>
      </w:r>
      <w:proofErr w:type="spellEnd"/>
      <w:r w:rsidRPr="00644DD4">
        <w:rPr>
          <w:rFonts w:ascii="Arial" w:hAnsi="Arial" w:cs="Arial"/>
          <w:sz w:val="22"/>
          <w:szCs w:val="22"/>
        </w:rPr>
        <w:t xml:space="preserve"> in writing to the council for personal reasons. </w:t>
      </w:r>
    </w:p>
    <w:p w14:paraId="32110E9D" w14:textId="77777777" w:rsidR="003275EE" w:rsidRDefault="003275EE" w:rsidP="003275EE">
      <w:pPr>
        <w:pStyle w:val="ListParagraph"/>
        <w:rPr>
          <w:rFonts w:ascii="Arial" w:hAnsi="Arial" w:cs="Arial"/>
          <w:sz w:val="22"/>
          <w:szCs w:val="22"/>
          <w:lang w:val="en-US"/>
        </w:rPr>
      </w:pPr>
    </w:p>
    <w:p w14:paraId="337C8249" w14:textId="77777777" w:rsidR="00620E14" w:rsidRDefault="00620E14" w:rsidP="00620E14">
      <w:pPr>
        <w:rPr>
          <w:rFonts w:ascii="Arial" w:hAnsi="Arial" w:cs="Arial"/>
          <w:sz w:val="22"/>
          <w:szCs w:val="22"/>
        </w:rPr>
      </w:pPr>
    </w:p>
    <w:p w14:paraId="4A9EF4D9" w14:textId="77777777" w:rsidR="00620E14" w:rsidRDefault="00620E14" w:rsidP="00620E14">
      <w:pPr>
        <w:numPr>
          <w:ilvl w:val="0"/>
          <w:numId w:val="1"/>
        </w:numPr>
        <w:rPr>
          <w:rFonts w:ascii="Arial" w:hAnsi="Arial" w:cs="Arial"/>
          <w:sz w:val="22"/>
          <w:szCs w:val="22"/>
          <w:lang w:val="en-US"/>
        </w:rPr>
      </w:pPr>
      <w:r>
        <w:rPr>
          <w:rFonts w:ascii="Arial" w:hAnsi="Arial" w:cs="Arial"/>
          <w:sz w:val="22"/>
          <w:szCs w:val="22"/>
        </w:rPr>
        <w:lastRenderedPageBreak/>
        <w:t>In the event of the termination of the tenancy the Tenant shall return to the Council any property made available to him during the Tenancy and shall leave the plot in a clean and tidy condition. If in the opinion of the Council the plot has not been left in a satisfactory condition, any work carried out by the Council to return the plot to a satisfactory condition shall be charged to the Tenant (Section 4 Allotments Act 1950). All structures/infrastructure erected on a site must be removed by the tenant (at the tenants cost) at the termination of the tenancy unless prior written agreement has been obtained by the council. This includes all personal possessions, structures, livestock, materials (including any hazardous materials held on the site).</w:t>
      </w:r>
    </w:p>
    <w:p w14:paraId="4F2409DD" w14:textId="77777777" w:rsidR="00620E14" w:rsidRDefault="00620E14" w:rsidP="00620E14">
      <w:pPr>
        <w:ind w:left="360"/>
        <w:rPr>
          <w:rFonts w:ascii="Arial" w:hAnsi="Arial" w:cs="Arial"/>
          <w:sz w:val="22"/>
          <w:szCs w:val="22"/>
          <w:lang w:val="en-US"/>
        </w:rPr>
      </w:pPr>
    </w:p>
    <w:p w14:paraId="349B45BE" w14:textId="77777777" w:rsidR="00620E14" w:rsidRDefault="00620E14" w:rsidP="00620E14">
      <w:pPr>
        <w:numPr>
          <w:ilvl w:val="0"/>
          <w:numId w:val="1"/>
        </w:numPr>
        <w:rPr>
          <w:rFonts w:ascii="Arial" w:hAnsi="Arial" w:cs="Arial"/>
          <w:sz w:val="22"/>
          <w:szCs w:val="22"/>
          <w:lang w:val="en-US"/>
        </w:rPr>
      </w:pPr>
      <w:r>
        <w:rPr>
          <w:rFonts w:ascii="Arial" w:hAnsi="Arial" w:cs="Arial"/>
          <w:sz w:val="22"/>
          <w:szCs w:val="22"/>
          <w:lang w:val="en-US"/>
        </w:rPr>
        <w:t xml:space="preserve"> All Allotments are subject to an inspection by the Council or a nominated official at the vacation of the tenancy at which point confirmation in writing will be provided stating the tenant has complied with (10) above.</w:t>
      </w:r>
    </w:p>
    <w:p w14:paraId="43CF576D" w14:textId="77777777" w:rsidR="00620E14" w:rsidRDefault="00620E14" w:rsidP="00620E14">
      <w:pPr>
        <w:rPr>
          <w:rFonts w:ascii="Arial" w:hAnsi="Arial" w:cs="Arial"/>
          <w:sz w:val="22"/>
          <w:szCs w:val="22"/>
          <w:lang w:val="en-US"/>
        </w:rPr>
      </w:pPr>
    </w:p>
    <w:p w14:paraId="0459BC6E" w14:textId="77777777" w:rsidR="00620E14" w:rsidRDefault="00620E14" w:rsidP="00620E14">
      <w:pPr>
        <w:numPr>
          <w:ilvl w:val="0"/>
          <w:numId w:val="1"/>
        </w:numPr>
        <w:rPr>
          <w:rFonts w:ascii="Arial" w:hAnsi="Arial" w:cs="Arial"/>
          <w:sz w:val="22"/>
          <w:szCs w:val="22"/>
          <w:lang w:val="en-US"/>
        </w:rPr>
      </w:pPr>
      <w:r>
        <w:rPr>
          <w:rFonts w:ascii="Arial" w:hAnsi="Arial" w:cs="Arial"/>
          <w:sz w:val="22"/>
          <w:szCs w:val="22"/>
          <w:lang w:val="en-US"/>
        </w:rPr>
        <w:t xml:space="preserve">All Allotments will be inspected by the council or a nominated official prior to the reallocation of the tenancy and a written inventory will be </w:t>
      </w:r>
      <w:proofErr w:type="spellStart"/>
      <w:r>
        <w:rPr>
          <w:rFonts w:ascii="Arial" w:hAnsi="Arial" w:cs="Arial"/>
          <w:sz w:val="22"/>
          <w:szCs w:val="22"/>
          <w:lang w:val="en-US"/>
        </w:rPr>
        <w:t>appendixed</w:t>
      </w:r>
      <w:proofErr w:type="spellEnd"/>
      <w:r>
        <w:rPr>
          <w:rFonts w:ascii="Arial" w:hAnsi="Arial" w:cs="Arial"/>
          <w:sz w:val="22"/>
          <w:szCs w:val="22"/>
          <w:lang w:val="en-US"/>
        </w:rPr>
        <w:t xml:space="preserve"> to this contract of any structures that have written permission to be on the site. </w:t>
      </w:r>
    </w:p>
    <w:p w14:paraId="019E748C" w14:textId="77777777" w:rsidR="00620E14" w:rsidRDefault="00620E14" w:rsidP="00620E14">
      <w:pPr>
        <w:rPr>
          <w:rFonts w:ascii="Arial" w:hAnsi="Arial" w:cs="Arial"/>
          <w:sz w:val="22"/>
          <w:szCs w:val="22"/>
          <w:lang w:val="en-US"/>
        </w:rPr>
      </w:pPr>
    </w:p>
    <w:p w14:paraId="36E9D542" w14:textId="77777777" w:rsidR="00620E14" w:rsidRDefault="00620E14" w:rsidP="00620E14">
      <w:pPr>
        <w:numPr>
          <w:ilvl w:val="0"/>
          <w:numId w:val="1"/>
        </w:numPr>
        <w:rPr>
          <w:rFonts w:ascii="Arial" w:hAnsi="Arial" w:cs="Arial"/>
          <w:sz w:val="22"/>
          <w:szCs w:val="22"/>
        </w:rPr>
      </w:pPr>
      <w:r>
        <w:rPr>
          <w:rFonts w:ascii="Arial" w:hAnsi="Arial" w:cs="Arial"/>
          <w:b/>
          <w:bCs/>
          <w:sz w:val="22"/>
          <w:szCs w:val="22"/>
        </w:rPr>
        <w:t>Change of Address</w:t>
      </w:r>
    </w:p>
    <w:p w14:paraId="43A719DF" w14:textId="77777777" w:rsidR="00620E14" w:rsidRDefault="00620E14" w:rsidP="00620E14">
      <w:pPr>
        <w:rPr>
          <w:rFonts w:ascii="Arial" w:hAnsi="Arial" w:cs="Arial"/>
          <w:sz w:val="22"/>
          <w:szCs w:val="22"/>
        </w:rPr>
      </w:pPr>
    </w:p>
    <w:p w14:paraId="7C985D98" w14:textId="77777777" w:rsidR="00620E14" w:rsidRDefault="00620E14" w:rsidP="00620E14">
      <w:pPr>
        <w:numPr>
          <w:ilvl w:val="1"/>
          <w:numId w:val="1"/>
        </w:numPr>
        <w:ind w:hanging="508"/>
        <w:rPr>
          <w:rFonts w:ascii="Arial" w:hAnsi="Arial" w:cs="Arial"/>
          <w:sz w:val="22"/>
          <w:szCs w:val="22"/>
        </w:rPr>
      </w:pPr>
      <w:r>
        <w:rPr>
          <w:rFonts w:ascii="Arial" w:hAnsi="Arial" w:cs="Arial"/>
          <w:sz w:val="22"/>
          <w:szCs w:val="22"/>
        </w:rPr>
        <w:t>The Tenant must immediately inform the Council of any change of address.</w:t>
      </w:r>
    </w:p>
    <w:p w14:paraId="7C4B8B66" w14:textId="77777777" w:rsidR="00620E14" w:rsidRDefault="00620E14" w:rsidP="00620E14">
      <w:pPr>
        <w:ind w:left="360" w:firstLine="720"/>
        <w:rPr>
          <w:rFonts w:ascii="Arial" w:hAnsi="Arial" w:cs="Arial"/>
          <w:b/>
          <w:bCs/>
          <w:sz w:val="22"/>
          <w:szCs w:val="22"/>
          <w:u w:val="single"/>
        </w:rPr>
      </w:pPr>
    </w:p>
    <w:p w14:paraId="792FB991" w14:textId="77777777" w:rsidR="00620E14" w:rsidRDefault="00620E14" w:rsidP="00620E14">
      <w:pPr>
        <w:numPr>
          <w:ilvl w:val="0"/>
          <w:numId w:val="1"/>
        </w:numPr>
        <w:rPr>
          <w:rFonts w:ascii="Arial" w:hAnsi="Arial" w:cs="Arial"/>
          <w:sz w:val="22"/>
          <w:szCs w:val="22"/>
        </w:rPr>
      </w:pPr>
      <w:r>
        <w:rPr>
          <w:rFonts w:ascii="Arial" w:hAnsi="Arial" w:cs="Arial"/>
          <w:b/>
          <w:bCs/>
          <w:sz w:val="22"/>
          <w:szCs w:val="22"/>
        </w:rPr>
        <w:t xml:space="preserve">Notices </w:t>
      </w:r>
    </w:p>
    <w:p w14:paraId="36EEF712" w14:textId="77777777" w:rsidR="00620E14" w:rsidRDefault="00620E14" w:rsidP="00620E14">
      <w:pPr>
        <w:rPr>
          <w:rFonts w:ascii="Arial" w:hAnsi="Arial" w:cs="Arial"/>
          <w:sz w:val="22"/>
          <w:szCs w:val="22"/>
        </w:rPr>
      </w:pPr>
    </w:p>
    <w:p w14:paraId="08895013" w14:textId="77777777" w:rsidR="00620E14" w:rsidRDefault="00620E14" w:rsidP="00620E14">
      <w:pPr>
        <w:numPr>
          <w:ilvl w:val="1"/>
          <w:numId w:val="1"/>
        </w:numPr>
        <w:ind w:hanging="508"/>
        <w:rPr>
          <w:rFonts w:ascii="Arial" w:hAnsi="Arial" w:cs="Arial"/>
          <w:sz w:val="22"/>
          <w:szCs w:val="22"/>
        </w:rPr>
      </w:pPr>
      <w:r>
        <w:rPr>
          <w:rFonts w:ascii="Arial" w:hAnsi="Arial" w:cs="Arial"/>
          <w:sz w:val="22"/>
          <w:szCs w:val="22"/>
        </w:rPr>
        <w:t xml:space="preserve">Any notice given under this agreement must be in writing by either post or email to the addresses given above. </w:t>
      </w:r>
    </w:p>
    <w:p w14:paraId="16D196E9" w14:textId="77777777" w:rsidR="00620E14" w:rsidRDefault="00620E14" w:rsidP="00620E14">
      <w:pPr>
        <w:ind w:left="284"/>
        <w:rPr>
          <w:rFonts w:ascii="Arial" w:hAnsi="Arial" w:cs="Arial"/>
          <w:sz w:val="22"/>
          <w:szCs w:val="22"/>
        </w:rPr>
      </w:pPr>
    </w:p>
    <w:p w14:paraId="0197305B" w14:textId="77777777" w:rsidR="00620E14" w:rsidRDefault="00620E14" w:rsidP="00620E14">
      <w:pPr>
        <w:numPr>
          <w:ilvl w:val="1"/>
          <w:numId w:val="1"/>
        </w:numPr>
        <w:ind w:hanging="508"/>
        <w:rPr>
          <w:rFonts w:ascii="Arial" w:hAnsi="Arial" w:cs="Arial"/>
          <w:sz w:val="22"/>
          <w:szCs w:val="22"/>
        </w:rPr>
      </w:pPr>
      <w:r>
        <w:rPr>
          <w:rFonts w:ascii="Arial" w:hAnsi="Arial" w:cs="Arial"/>
          <w:sz w:val="22"/>
          <w:szCs w:val="22"/>
        </w:rPr>
        <w:t>Any notice served on the Tenant should be delivered at or sent to his last known home address. Any address served on the Council should be sent to the address given in this agreement or any address specified in a notice given by the Council to the Tenant.</w:t>
      </w:r>
    </w:p>
    <w:p w14:paraId="2026C005" w14:textId="77777777" w:rsidR="00620E14" w:rsidRDefault="00620E14" w:rsidP="00620E14">
      <w:pPr>
        <w:rPr>
          <w:rFonts w:ascii="Arial" w:hAnsi="Arial" w:cs="Arial"/>
          <w:sz w:val="22"/>
          <w:szCs w:val="22"/>
        </w:rPr>
      </w:pPr>
    </w:p>
    <w:p w14:paraId="09A132B3" w14:textId="77777777" w:rsidR="00620E14" w:rsidRDefault="00620E14" w:rsidP="00620E14">
      <w:pPr>
        <w:numPr>
          <w:ilvl w:val="1"/>
          <w:numId w:val="1"/>
        </w:numPr>
        <w:ind w:hanging="508"/>
        <w:rPr>
          <w:rFonts w:ascii="Arial" w:hAnsi="Arial" w:cs="Arial"/>
          <w:sz w:val="22"/>
          <w:szCs w:val="22"/>
        </w:rPr>
      </w:pPr>
      <w:r>
        <w:rPr>
          <w:rFonts w:ascii="Arial" w:hAnsi="Arial" w:cs="Arial"/>
          <w:sz w:val="22"/>
          <w:szCs w:val="22"/>
        </w:rPr>
        <w:t>A notice sent by post is to be treated as having been served on the third working day after posting whether it is received or not.</w:t>
      </w:r>
    </w:p>
    <w:p w14:paraId="0822A275" w14:textId="77777777" w:rsidR="00620E14" w:rsidRDefault="00620E14" w:rsidP="00620E14">
      <w:pPr>
        <w:rPr>
          <w:rFonts w:ascii="Arial" w:hAnsi="Arial" w:cs="Arial"/>
          <w:sz w:val="22"/>
          <w:szCs w:val="22"/>
        </w:rPr>
      </w:pPr>
    </w:p>
    <w:p w14:paraId="33BF1EC9" w14:textId="77777777" w:rsidR="00620E14" w:rsidRDefault="00620E14" w:rsidP="00620E14">
      <w:pPr>
        <w:numPr>
          <w:ilvl w:val="1"/>
          <w:numId w:val="1"/>
        </w:numPr>
        <w:ind w:hanging="508"/>
        <w:rPr>
          <w:rFonts w:ascii="Arial" w:hAnsi="Arial" w:cs="Arial"/>
          <w:sz w:val="22"/>
          <w:szCs w:val="22"/>
        </w:rPr>
      </w:pPr>
      <w:r>
        <w:rPr>
          <w:rFonts w:ascii="Arial" w:hAnsi="Arial" w:cs="Arial"/>
          <w:sz w:val="22"/>
          <w:szCs w:val="22"/>
        </w:rPr>
        <w:t xml:space="preserve">A notice sent by email is to be treated as served on the day on which it is sent or the next working day where the email is sent after 1600 hours or on a </w:t>
      </w:r>
      <w:proofErr w:type="spellStart"/>
      <w:proofErr w:type="gramStart"/>
      <w:r>
        <w:rPr>
          <w:rFonts w:ascii="Arial" w:hAnsi="Arial" w:cs="Arial"/>
          <w:sz w:val="22"/>
          <w:szCs w:val="22"/>
        </w:rPr>
        <w:t>non working</w:t>
      </w:r>
      <w:proofErr w:type="spellEnd"/>
      <w:proofErr w:type="gramEnd"/>
      <w:r>
        <w:rPr>
          <w:rFonts w:ascii="Arial" w:hAnsi="Arial" w:cs="Arial"/>
          <w:sz w:val="22"/>
          <w:szCs w:val="22"/>
        </w:rPr>
        <w:t xml:space="preserve"> day, whether it is received or not, unless the confirmatory copy is returned to the sender undelivered.</w:t>
      </w:r>
    </w:p>
    <w:p w14:paraId="460CD0A9" w14:textId="77777777" w:rsidR="00620E14" w:rsidRDefault="00620E14" w:rsidP="00620E14">
      <w:pPr>
        <w:ind w:left="360"/>
        <w:rPr>
          <w:rFonts w:ascii="Arial" w:hAnsi="Arial" w:cs="Arial"/>
          <w:sz w:val="22"/>
          <w:szCs w:val="22"/>
        </w:rPr>
      </w:pPr>
    </w:p>
    <w:p w14:paraId="74ADB819" w14:textId="77777777" w:rsidR="00620E14" w:rsidRDefault="00620E14" w:rsidP="00620E14">
      <w:pPr>
        <w:numPr>
          <w:ilvl w:val="0"/>
          <w:numId w:val="1"/>
        </w:numPr>
        <w:rPr>
          <w:rFonts w:ascii="Arial" w:hAnsi="Arial" w:cs="Arial"/>
          <w:sz w:val="22"/>
          <w:szCs w:val="22"/>
        </w:rPr>
      </w:pPr>
      <w:r>
        <w:rPr>
          <w:rFonts w:ascii="Arial" w:hAnsi="Arial" w:cs="Arial"/>
          <w:b/>
          <w:sz w:val="22"/>
          <w:szCs w:val="22"/>
        </w:rPr>
        <w:t>Council Clauses</w:t>
      </w:r>
    </w:p>
    <w:p w14:paraId="477C915D" w14:textId="77777777" w:rsidR="00620E14" w:rsidRDefault="00620E14" w:rsidP="00620E14">
      <w:pPr>
        <w:rPr>
          <w:rFonts w:ascii="Arial" w:hAnsi="Arial" w:cs="Arial"/>
          <w:b/>
          <w:sz w:val="22"/>
          <w:szCs w:val="22"/>
        </w:rPr>
      </w:pPr>
    </w:p>
    <w:p w14:paraId="10E18769" w14:textId="77777777" w:rsidR="00620E14" w:rsidRDefault="00620E14" w:rsidP="00620E14">
      <w:pPr>
        <w:rPr>
          <w:rFonts w:ascii="Arial" w:hAnsi="Arial" w:cs="Arial"/>
          <w:sz w:val="22"/>
          <w:szCs w:val="22"/>
        </w:rPr>
      </w:pPr>
      <w:r>
        <w:rPr>
          <w:rFonts w:ascii="Arial" w:hAnsi="Arial" w:cs="Arial"/>
          <w:sz w:val="22"/>
          <w:szCs w:val="22"/>
        </w:rPr>
        <w:t xml:space="preserve">15.1 </w:t>
      </w:r>
      <w:r>
        <w:rPr>
          <w:rFonts w:ascii="Arial" w:hAnsi="Arial" w:cs="Arial"/>
          <w:sz w:val="22"/>
          <w:szCs w:val="22"/>
        </w:rPr>
        <w:tab/>
        <w:t>The Tenant agrees to observe and perform any other special conditions which the Parish Council considered necessary to preserve the allotment garden from deterioration, and of which a notice to tenants for the allotment garden has been given in compliance with (14) above.</w:t>
      </w:r>
    </w:p>
    <w:p w14:paraId="37148CD4" w14:textId="77777777" w:rsidR="00620E14" w:rsidRDefault="00620E14" w:rsidP="00620E14">
      <w:pPr>
        <w:rPr>
          <w:rFonts w:ascii="Arial" w:hAnsi="Arial" w:cs="Arial"/>
          <w:sz w:val="22"/>
          <w:szCs w:val="22"/>
        </w:rPr>
      </w:pPr>
    </w:p>
    <w:p w14:paraId="2A6B7802" w14:textId="77777777" w:rsidR="00620E14" w:rsidRDefault="00620E14" w:rsidP="00620E14">
      <w:pPr>
        <w:rPr>
          <w:rFonts w:ascii="Arial" w:hAnsi="Arial" w:cs="Arial"/>
          <w:sz w:val="22"/>
          <w:szCs w:val="22"/>
        </w:rPr>
      </w:pPr>
      <w:r>
        <w:rPr>
          <w:rFonts w:ascii="Arial" w:hAnsi="Arial" w:cs="Arial"/>
          <w:sz w:val="22"/>
          <w:szCs w:val="22"/>
        </w:rPr>
        <w:t>15.2</w:t>
      </w:r>
      <w:r>
        <w:rPr>
          <w:rFonts w:ascii="Arial" w:hAnsi="Arial" w:cs="Arial"/>
          <w:sz w:val="22"/>
          <w:szCs w:val="22"/>
        </w:rPr>
        <w:tab/>
        <w:t xml:space="preserve">All matters not provided for within this Lease &amp; Schedule 1 (Conditions of use) shall be dealt with by the Parish Council at their discretion. </w:t>
      </w:r>
    </w:p>
    <w:p w14:paraId="77E7BA24" w14:textId="77777777" w:rsidR="00620E14" w:rsidRDefault="00620E14" w:rsidP="00620E14">
      <w:pPr>
        <w:rPr>
          <w:rFonts w:ascii="Arial" w:hAnsi="Arial" w:cs="Arial"/>
          <w:sz w:val="22"/>
          <w:szCs w:val="22"/>
        </w:rPr>
      </w:pPr>
    </w:p>
    <w:p w14:paraId="0FDCF9FB" w14:textId="77777777" w:rsidR="00620E14" w:rsidRDefault="00620E14" w:rsidP="00620E14">
      <w:pPr>
        <w:ind w:left="360"/>
        <w:rPr>
          <w:rFonts w:ascii="Arial" w:hAnsi="Arial" w:cs="Arial"/>
          <w:sz w:val="22"/>
          <w:szCs w:val="22"/>
        </w:rPr>
      </w:pPr>
      <w:r>
        <w:rPr>
          <w:rFonts w:ascii="Arial" w:hAnsi="Arial" w:cs="Arial"/>
          <w:sz w:val="22"/>
          <w:szCs w:val="22"/>
        </w:rPr>
        <w:t xml:space="preserve">Executed by the Council by Becx Carter O/B Broughton Parish Council </w:t>
      </w:r>
    </w:p>
    <w:p w14:paraId="2B6ED240" w14:textId="77777777" w:rsidR="00620E14" w:rsidRDefault="00620E14" w:rsidP="00620E14">
      <w:pPr>
        <w:ind w:left="360"/>
        <w:rPr>
          <w:rFonts w:ascii="Arial" w:hAnsi="Arial" w:cs="Arial"/>
          <w:sz w:val="22"/>
          <w:szCs w:val="22"/>
        </w:rPr>
      </w:pPr>
    </w:p>
    <w:p w14:paraId="5584A057" w14:textId="77777777" w:rsidR="00620E14" w:rsidRDefault="00620E14" w:rsidP="00620E14">
      <w:pPr>
        <w:ind w:left="360"/>
        <w:rPr>
          <w:rFonts w:ascii="Arial" w:hAnsi="Arial" w:cs="Arial"/>
          <w:sz w:val="22"/>
          <w:szCs w:val="22"/>
        </w:rPr>
      </w:pPr>
    </w:p>
    <w:p w14:paraId="5C080132" w14:textId="77777777" w:rsidR="00620E14" w:rsidRDefault="00620E14" w:rsidP="00620E14">
      <w:pPr>
        <w:ind w:left="360"/>
        <w:rPr>
          <w:rFonts w:ascii="Arial" w:hAnsi="Arial" w:cs="Arial"/>
          <w:sz w:val="22"/>
          <w:szCs w:val="22"/>
        </w:rPr>
      </w:pPr>
    </w:p>
    <w:p w14:paraId="3A22C1F7" w14:textId="77777777" w:rsidR="00620E14" w:rsidRDefault="00620E14" w:rsidP="00620E14">
      <w:pPr>
        <w:ind w:left="360"/>
        <w:rPr>
          <w:rFonts w:ascii="Arial" w:hAnsi="Arial" w:cs="Arial"/>
          <w:sz w:val="22"/>
          <w:szCs w:val="22"/>
        </w:rPr>
      </w:pPr>
    </w:p>
    <w:p w14:paraId="627802A9" w14:textId="77777777" w:rsidR="00620E14" w:rsidRDefault="00620E14" w:rsidP="00620E14">
      <w:pPr>
        <w:ind w:left="360"/>
        <w:rPr>
          <w:rFonts w:ascii="Arial" w:hAnsi="Arial" w:cs="Arial"/>
          <w:sz w:val="22"/>
          <w:szCs w:val="22"/>
        </w:rPr>
      </w:pPr>
    </w:p>
    <w:p w14:paraId="310AF6BF" w14:textId="77777777" w:rsidR="00620E14" w:rsidRDefault="00620E14" w:rsidP="00620E14">
      <w:pPr>
        <w:ind w:left="360"/>
        <w:rPr>
          <w:rFonts w:ascii="Arial" w:hAnsi="Arial" w:cs="Arial"/>
          <w:sz w:val="22"/>
          <w:szCs w:val="22"/>
        </w:rPr>
      </w:pPr>
      <w:r>
        <w:rPr>
          <w:rFonts w:ascii="Arial" w:hAnsi="Arial" w:cs="Arial"/>
          <w:sz w:val="22"/>
          <w:szCs w:val="22"/>
        </w:rPr>
        <w:t>Signed by the Tenant</w:t>
      </w:r>
    </w:p>
    <w:p w14:paraId="0CA8BFB4" w14:textId="77777777" w:rsidR="00620E14" w:rsidRDefault="00620E14" w:rsidP="00620E14">
      <w:pPr>
        <w:ind w:left="360"/>
        <w:rPr>
          <w:rFonts w:ascii="Arial" w:hAnsi="Arial" w:cs="Arial"/>
          <w:sz w:val="22"/>
          <w:szCs w:val="22"/>
        </w:rPr>
      </w:pPr>
    </w:p>
    <w:p w14:paraId="40CF065A" w14:textId="77777777" w:rsidR="00620E14" w:rsidRDefault="00620E14" w:rsidP="00620E14">
      <w:pPr>
        <w:ind w:left="360"/>
        <w:rPr>
          <w:rFonts w:ascii="Arial" w:hAnsi="Arial" w:cs="Arial"/>
          <w:sz w:val="22"/>
          <w:szCs w:val="22"/>
        </w:rPr>
      </w:pPr>
    </w:p>
    <w:p w14:paraId="613379BE" w14:textId="77777777" w:rsidR="00620E14" w:rsidRDefault="00620E14" w:rsidP="00620E14">
      <w:pPr>
        <w:ind w:left="360"/>
        <w:rPr>
          <w:rFonts w:ascii="Arial" w:hAnsi="Arial" w:cs="Arial"/>
          <w:sz w:val="22"/>
          <w:szCs w:val="22"/>
        </w:rPr>
      </w:pPr>
    </w:p>
    <w:p w14:paraId="0ED26011" w14:textId="77777777" w:rsidR="00620E14" w:rsidRDefault="00620E14" w:rsidP="00620E14">
      <w:pPr>
        <w:ind w:left="360"/>
        <w:rPr>
          <w:rFonts w:ascii="Arial" w:hAnsi="Arial" w:cs="Arial"/>
          <w:sz w:val="22"/>
          <w:szCs w:val="22"/>
        </w:rPr>
      </w:pPr>
    </w:p>
    <w:p w14:paraId="37BC3130" w14:textId="77777777" w:rsidR="00620E14" w:rsidRDefault="00620E14" w:rsidP="00620E14">
      <w:pPr>
        <w:ind w:left="360"/>
        <w:rPr>
          <w:rFonts w:ascii="Arial" w:hAnsi="Arial" w:cs="Arial"/>
          <w:sz w:val="22"/>
          <w:szCs w:val="22"/>
        </w:rPr>
      </w:pPr>
      <w:r>
        <w:rPr>
          <w:rFonts w:ascii="Arial" w:hAnsi="Arial" w:cs="Arial"/>
          <w:sz w:val="22"/>
          <w:szCs w:val="22"/>
        </w:rPr>
        <w:t>In the presence of</w:t>
      </w:r>
    </w:p>
    <w:p w14:paraId="49B7BD14" w14:textId="77777777" w:rsidR="00620E14" w:rsidRDefault="00620E14" w:rsidP="00620E14">
      <w:pPr>
        <w:ind w:left="360"/>
        <w:jc w:val="cente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SCHEDULE 1</w:t>
      </w:r>
    </w:p>
    <w:p w14:paraId="28DD7C69" w14:textId="77777777" w:rsidR="00620E14" w:rsidRDefault="00620E14" w:rsidP="00620E14">
      <w:pPr>
        <w:ind w:left="360"/>
        <w:jc w:val="center"/>
        <w:rPr>
          <w:rFonts w:ascii="Arial" w:hAnsi="Arial" w:cs="Arial"/>
          <w:sz w:val="22"/>
          <w:szCs w:val="22"/>
        </w:rPr>
      </w:pPr>
    </w:p>
    <w:p w14:paraId="53FAA14F" w14:textId="77777777" w:rsidR="00620E14" w:rsidRDefault="00620E14" w:rsidP="00620E14">
      <w:pPr>
        <w:ind w:left="360"/>
        <w:jc w:val="center"/>
        <w:rPr>
          <w:rFonts w:ascii="Arial" w:hAnsi="Arial" w:cs="Arial"/>
          <w:sz w:val="22"/>
          <w:szCs w:val="22"/>
        </w:rPr>
      </w:pPr>
      <w:r>
        <w:rPr>
          <w:rFonts w:ascii="Arial" w:hAnsi="Arial" w:cs="Arial"/>
          <w:sz w:val="22"/>
          <w:szCs w:val="22"/>
        </w:rPr>
        <w:t>Conditions of Use</w:t>
      </w:r>
    </w:p>
    <w:p w14:paraId="510B3362" w14:textId="77777777" w:rsidR="00620E14" w:rsidRDefault="00620E14" w:rsidP="00620E14">
      <w:pPr>
        <w:ind w:left="360"/>
        <w:jc w:val="center"/>
        <w:rPr>
          <w:rFonts w:ascii="Arial" w:hAnsi="Arial" w:cs="Arial"/>
          <w:sz w:val="22"/>
          <w:szCs w:val="22"/>
        </w:rPr>
      </w:pPr>
    </w:p>
    <w:p w14:paraId="35BF0EB8" w14:textId="77777777" w:rsidR="00620E14" w:rsidRDefault="00620E14" w:rsidP="00620E14">
      <w:pPr>
        <w:numPr>
          <w:ilvl w:val="0"/>
          <w:numId w:val="2"/>
        </w:numPr>
        <w:rPr>
          <w:rFonts w:ascii="Arial" w:hAnsi="Arial" w:cs="Arial"/>
          <w:b/>
          <w:sz w:val="22"/>
          <w:szCs w:val="22"/>
          <w:lang w:val="en-US"/>
        </w:rPr>
      </w:pPr>
      <w:r>
        <w:rPr>
          <w:rFonts w:ascii="Arial" w:hAnsi="Arial" w:cs="Arial"/>
          <w:b/>
          <w:sz w:val="22"/>
          <w:szCs w:val="22"/>
          <w:lang w:val="en-US"/>
        </w:rPr>
        <w:t>Trees</w:t>
      </w:r>
    </w:p>
    <w:p w14:paraId="7DA473B2" w14:textId="77777777" w:rsidR="00620E14" w:rsidRDefault="00620E14" w:rsidP="00620E14">
      <w:pPr>
        <w:rPr>
          <w:rFonts w:ascii="Arial" w:hAnsi="Arial" w:cs="Arial"/>
          <w:b/>
          <w:sz w:val="22"/>
          <w:szCs w:val="22"/>
          <w:lang w:val="en-US"/>
        </w:rPr>
      </w:pPr>
    </w:p>
    <w:p w14:paraId="28F75F1D" w14:textId="77777777" w:rsidR="00620E14" w:rsidRDefault="00620E14" w:rsidP="00620E14">
      <w:pPr>
        <w:numPr>
          <w:ilvl w:val="1"/>
          <w:numId w:val="2"/>
        </w:numPr>
        <w:rPr>
          <w:rFonts w:ascii="Arial" w:hAnsi="Arial" w:cs="Arial"/>
          <w:sz w:val="22"/>
          <w:szCs w:val="22"/>
          <w:lang w:val="en-US"/>
        </w:rPr>
      </w:pPr>
      <w:r>
        <w:rPr>
          <w:rFonts w:ascii="Arial" w:hAnsi="Arial" w:cs="Arial"/>
          <w:sz w:val="22"/>
          <w:szCs w:val="22"/>
        </w:rPr>
        <w:t>The Tenant shall not without the written consent of the Council cut or prune any trees, apart from carrying out the recognised pruning practices of fruit trees.</w:t>
      </w:r>
    </w:p>
    <w:p w14:paraId="3508A14B" w14:textId="77777777" w:rsidR="00620E14" w:rsidRDefault="00620E14" w:rsidP="00620E14">
      <w:pPr>
        <w:ind w:left="360"/>
        <w:rPr>
          <w:rFonts w:ascii="Arial" w:hAnsi="Arial" w:cs="Arial"/>
          <w:sz w:val="22"/>
          <w:szCs w:val="22"/>
          <w:lang w:val="en-US"/>
        </w:rPr>
      </w:pPr>
    </w:p>
    <w:p w14:paraId="27209835" w14:textId="77777777" w:rsidR="00620E14" w:rsidRDefault="00620E14" w:rsidP="00620E14">
      <w:pPr>
        <w:numPr>
          <w:ilvl w:val="1"/>
          <w:numId w:val="2"/>
        </w:numPr>
        <w:rPr>
          <w:rFonts w:ascii="Arial" w:hAnsi="Arial" w:cs="Arial"/>
          <w:sz w:val="22"/>
          <w:szCs w:val="22"/>
          <w:lang w:val="en-US"/>
        </w:rPr>
      </w:pPr>
      <w:r>
        <w:rPr>
          <w:rFonts w:ascii="Arial" w:hAnsi="Arial" w:cs="Arial"/>
          <w:sz w:val="22"/>
          <w:szCs w:val="22"/>
        </w:rPr>
        <w:t>The Tenant shall not plant any trees other than dwarf fruiting trees and or fruiting bushes without the prior consent of the Council.</w:t>
      </w:r>
    </w:p>
    <w:p w14:paraId="287BFA8E" w14:textId="77777777" w:rsidR="00620E14" w:rsidRDefault="00620E14" w:rsidP="00620E14">
      <w:pPr>
        <w:rPr>
          <w:rFonts w:ascii="Arial" w:hAnsi="Arial" w:cs="Arial"/>
          <w:sz w:val="22"/>
          <w:szCs w:val="22"/>
          <w:lang w:val="en-US"/>
        </w:rPr>
      </w:pPr>
    </w:p>
    <w:p w14:paraId="3747D022" w14:textId="1D1C4806" w:rsidR="00620E14" w:rsidRPr="005312D0" w:rsidRDefault="00620E14" w:rsidP="00620E14">
      <w:pPr>
        <w:numPr>
          <w:ilvl w:val="1"/>
          <w:numId w:val="2"/>
        </w:numPr>
        <w:rPr>
          <w:rFonts w:ascii="Arial" w:hAnsi="Arial" w:cs="Arial"/>
          <w:sz w:val="22"/>
          <w:szCs w:val="22"/>
          <w:lang w:val="en-US"/>
        </w:rPr>
      </w:pPr>
      <w:r w:rsidRPr="005312D0">
        <w:rPr>
          <w:rFonts w:ascii="Arial" w:hAnsi="Arial" w:cs="Arial"/>
          <w:sz w:val="22"/>
          <w:szCs w:val="22"/>
        </w:rPr>
        <w:t xml:space="preserve">Any Tenant wishing to prune large trees/shrubs/hedges on the site due to issues relating to overshadowing is required to seek written consent from the Parish Council prior to works being commenced. Consent will not be unreasonably withheld, but any consent may </w:t>
      </w:r>
      <w:proofErr w:type="gramStart"/>
      <w:r w:rsidRPr="005312D0">
        <w:rPr>
          <w:rFonts w:ascii="Arial" w:hAnsi="Arial" w:cs="Arial"/>
          <w:sz w:val="22"/>
          <w:szCs w:val="22"/>
        </w:rPr>
        <w:t>make reference</w:t>
      </w:r>
      <w:proofErr w:type="gramEnd"/>
      <w:r w:rsidRPr="005312D0">
        <w:rPr>
          <w:rFonts w:ascii="Arial" w:hAnsi="Arial" w:cs="Arial"/>
          <w:sz w:val="22"/>
          <w:szCs w:val="22"/>
        </w:rPr>
        <w:t xml:space="preserve"> to appropriate cutting periods as determined by the RSPB</w:t>
      </w:r>
      <w:r w:rsidR="005312D0" w:rsidRPr="005312D0">
        <w:rPr>
          <w:rFonts w:ascii="Arial" w:hAnsi="Arial" w:cs="Arial"/>
          <w:sz w:val="22"/>
          <w:szCs w:val="22"/>
        </w:rPr>
        <w:t xml:space="preserve"> or other appropriate organisation</w:t>
      </w:r>
      <w:r w:rsidRPr="005312D0">
        <w:rPr>
          <w:rFonts w:ascii="Arial" w:hAnsi="Arial" w:cs="Arial"/>
          <w:sz w:val="22"/>
          <w:szCs w:val="22"/>
        </w:rPr>
        <w:t xml:space="preserve">. </w:t>
      </w:r>
      <w:r w:rsidR="003275EE" w:rsidRPr="005312D0">
        <w:rPr>
          <w:rFonts w:ascii="Arial" w:hAnsi="Arial" w:cs="Arial"/>
          <w:sz w:val="22"/>
          <w:szCs w:val="22"/>
        </w:rPr>
        <w:t xml:space="preserve">  </w:t>
      </w:r>
    </w:p>
    <w:p w14:paraId="59088B2E" w14:textId="77777777" w:rsidR="003275EE" w:rsidRDefault="003275EE" w:rsidP="003275EE">
      <w:pPr>
        <w:pStyle w:val="ListParagraph"/>
        <w:rPr>
          <w:rFonts w:ascii="Arial" w:hAnsi="Arial" w:cs="Arial"/>
          <w:sz w:val="22"/>
          <w:szCs w:val="22"/>
          <w:highlight w:val="yellow"/>
          <w:lang w:val="en-US"/>
        </w:rPr>
      </w:pPr>
    </w:p>
    <w:p w14:paraId="4E31953A" w14:textId="77777777" w:rsidR="00620E14" w:rsidRDefault="00620E14" w:rsidP="00620E14">
      <w:pPr>
        <w:rPr>
          <w:rFonts w:ascii="Arial" w:hAnsi="Arial" w:cs="Arial"/>
          <w:sz w:val="22"/>
          <w:szCs w:val="22"/>
          <w:lang w:val="en-US"/>
        </w:rPr>
      </w:pPr>
    </w:p>
    <w:p w14:paraId="5F36A6E3" w14:textId="6103DD87" w:rsidR="00620E14" w:rsidRDefault="00620E14" w:rsidP="00620E14">
      <w:pPr>
        <w:numPr>
          <w:ilvl w:val="0"/>
          <w:numId w:val="2"/>
        </w:numPr>
        <w:rPr>
          <w:rFonts w:ascii="Arial" w:hAnsi="Arial" w:cs="Arial"/>
          <w:b/>
          <w:sz w:val="22"/>
          <w:szCs w:val="22"/>
          <w:lang w:val="en-US"/>
        </w:rPr>
      </w:pPr>
      <w:r>
        <w:rPr>
          <w:rFonts w:ascii="Arial" w:hAnsi="Arial" w:cs="Arial"/>
          <w:b/>
          <w:sz w:val="22"/>
          <w:szCs w:val="22"/>
        </w:rPr>
        <w:t>Hedges and Paths</w:t>
      </w:r>
      <w:r w:rsidR="003275EE">
        <w:rPr>
          <w:rFonts w:ascii="Arial" w:hAnsi="Arial" w:cs="Arial"/>
          <w:b/>
          <w:sz w:val="22"/>
          <w:szCs w:val="22"/>
        </w:rPr>
        <w:t xml:space="preserve"> </w:t>
      </w:r>
    </w:p>
    <w:p w14:paraId="4EAD43FB" w14:textId="77777777" w:rsidR="00620E14" w:rsidRDefault="00620E14" w:rsidP="00620E14">
      <w:pPr>
        <w:rPr>
          <w:rFonts w:ascii="Arial" w:hAnsi="Arial" w:cs="Arial"/>
          <w:b/>
          <w:sz w:val="22"/>
          <w:szCs w:val="22"/>
          <w:lang w:val="en-US"/>
        </w:rPr>
      </w:pPr>
    </w:p>
    <w:p w14:paraId="6815D524" w14:textId="77777777" w:rsidR="00620E14" w:rsidRPr="005312D0" w:rsidRDefault="00620E14" w:rsidP="00620E14">
      <w:pPr>
        <w:numPr>
          <w:ilvl w:val="1"/>
          <w:numId w:val="2"/>
        </w:numPr>
        <w:rPr>
          <w:rFonts w:ascii="Arial" w:hAnsi="Arial" w:cs="Arial"/>
          <w:sz w:val="22"/>
          <w:szCs w:val="22"/>
          <w:lang w:val="en-US"/>
        </w:rPr>
      </w:pPr>
      <w:r>
        <w:rPr>
          <w:rFonts w:ascii="Arial" w:hAnsi="Arial" w:cs="Arial"/>
          <w:sz w:val="22"/>
          <w:szCs w:val="22"/>
        </w:rPr>
        <w:t xml:space="preserve">The Tenant shall keep every hedge that forms part of the boundary of his Allotment Garden properly cut and trimmed </w:t>
      </w:r>
      <w:r w:rsidRPr="005312D0">
        <w:rPr>
          <w:rFonts w:ascii="Arial" w:hAnsi="Arial" w:cs="Arial"/>
          <w:sz w:val="22"/>
          <w:szCs w:val="22"/>
        </w:rPr>
        <w:t xml:space="preserve">(face of the boundary that boarders the allotment and top including any external boundaries. </w:t>
      </w:r>
    </w:p>
    <w:p w14:paraId="289EA191" w14:textId="77777777" w:rsidR="00620E14" w:rsidRDefault="00620E14" w:rsidP="00620E14">
      <w:pPr>
        <w:ind w:left="792"/>
        <w:rPr>
          <w:rFonts w:ascii="Arial" w:hAnsi="Arial" w:cs="Arial"/>
          <w:sz w:val="22"/>
          <w:szCs w:val="22"/>
          <w:lang w:val="en-US"/>
        </w:rPr>
      </w:pPr>
    </w:p>
    <w:p w14:paraId="68A90932" w14:textId="77777777" w:rsidR="00620E14" w:rsidRPr="005312D0" w:rsidRDefault="00620E14" w:rsidP="00620E14">
      <w:pPr>
        <w:numPr>
          <w:ilvl w:val="1"/>
          <w:numId w:val="2"/>
        </w:numPr>
        <w:rPr>
          <w:rFonts w:ascii="Arial" w:hAnsi="Arial" w:cs="Arial"/>
          <w:sz w:val="22"/>
          <w:szCs w:val="22"/>
          <w:lang w:val="en-US"/>
        </w:rPr>
      </w:pPr>
      <w:r w:rsidRPr="005312D0">
        <w:rPr>
          <w:rFonts w:ascii="Arial" w:hAnsi="Arial" w:cs="Arial"/>
          <w:sz w:val="22"/>
          <w:szCs w:val="22"/>
        </w:rPr>
        <w:t>All existing pathways between plots will be kept trimmed and well maintained up to the nearest half width by each adjoining tenant (if clarity is required on which area a tenant is responsible for this can be obtained in writing from the Parish Clerk), keep all ditches properly cleansed and maintained and keep in repair any other fences and any other gates or sheds on his Allotment Garden.</w:t>
      </w:r>
    </w:p>
    <w:p w14:paraId="37D2B4FB" w14:textId="77777777" w:rsidR="00620E14" w:rsidRDefault="00620E14" w:rsidP="00620E14">
      <w:pPr>
        <w:ind w:left="792"/>
        <w:rPr>
          <w:rFonts w:ascii="Arial" w:hAnsi="Arial" w:cs="Arial"/>
          <w:sz w:val="22"/>
          <w:szCs w:val="22"/>
          <w:lang w:val="en-US"/>
        </w:rPr>
      </w:pPr>
    </w:p>
    <w:p w14:paraId="2975D7A7" w14:textId="77777777" w:rsidR="00620E14" w:rsidRPr="005312D0" w:rsidRDefault="00620E14" w:rsidP="00620E14">
      <w:pPr>
        <w:numPr>
          <w:ilvl w:val="1"/>
          <w:numId w:val="2"/>
        </w:numPr>
        <w:rPr>
          <w:rFonts w:ascii="Arial" w:hAnsi="Arial" w:cs="Arial"/>
          <w:sz w:val="22"/>
          <w:szCs w:val="22"/>
          <w:lang w:val="en-US"/>
        </w:rPr>
      </w:pPr>
      <w:r w:rsidRPr="005312D0">
        <w:rPr>
          <w:rFonts w:ascii="Arial" w:hAnsi="Arial" w:cs="Arial"/>
          <w:sz w:val="22"/>
          <w:szCs w:val="22"/>
          <w:lang w:val="en-US"/>
        </w:rPr>
        <w:t xml:space="preserve">On shared </w:t>
      </w:r>
      <w:proofErr w:type="gramStart"/>
      <w:r w:rsidRPr="005312D0">
        <w:rPr>
          <w:rFonts w:ascii="Arial" w:hAnsi="Arial" w:cs="Arial"/>
          <w:sz w:val="22"/>
          <w:szCs w:val="22"/>
          <w:lang w:val="en-US"/>
        </w:rPr>
        <w:t>boundaries</w:t>
      </w:r>
      <w:proofErr w:type="gramEnd"/>
      <w:r w:rsidRPr="005312D0">
        <w:rPr>
          <w:rFonts w:ascii="Arial" w:hAnsi="Arial" w:cs="Arial"/>
          <w:sz w:val="22"/>
          <w:szCs w:val="22"/>
          <w:lang w:val="en-US"/>
        </w:rPr>
        <w:t xml:space="preserve"> be that hedging or fencing each tenant will be responsible for his own side of the boundary/</w:t>
      </w:r>
      <w:proofErr w:type="spellStart"/>
      <w:r w:rsidRPr="005312D0">
        <w:rPr>
          <w:rFonts w:ascii="Arial" w:hAnsi="Arial" w:cs="Arial"/>
          <w:sz w:val="22"/>
          <w:szCs w:val="22"/>
          <w:lang w:val="en-US"/>
        </w:rPr>
        <w:t>ies</w:t>
      </w:r>
      <w:proofErr w:type="spellEnd"/>
      <w:r w:rsidRPr="005312D0">
        <w:rPr>
          <w:rFonts w:ascii="Arial" w:hAnsi="Arial" w:cs="Arial"/>
          <w:sz w:val="22"/>
          <w:szCs w:val="22"/>
          <w:lang w:val="en-US"/>
        </w:rPr>
        <w:t>.</w:t>
      </w:r>
    </w:p>
    <w:p w14:paraId="28DEECAC" w14:textId="77777777" w:rsidR="00620E14" w:rsidRDefault="00620E14" w:rsidP="00620E14">
      <w:pPr>
        <w:ind w:left="360"/>
        <w:rPr>
          <w:rFonts w:ascii="Arial" w:hAnsi="Arial" w:cs="Arial"/>
          <w:sz w:val="22"/>
          <w:szCs w:val="22"/>
          <w:lang w:val="en-US"/>
        </w:rPr>
      </w:pPr>
    </w:p>
    <w:p w14:paraId="0B2A5582" w14:textId="77777777" w:rsidR="00620E14" w:rsidRDefault="00620E14" w:rsidP="00620E14">
      <w:pPr>
        <w:numPr>
          <w:ilvl w:val="1"/>
          <w:numId w:val="2"/>
        </w:numPr>
        <w:rPr>
          <w:rFonts w:ascii="Arial" w:hAnsi="Arial" w:cs="Arial"/>
          <w:sz w:val="22"/>
          <w:szCs w:val="22"/>
          <w:lang w:val="en-US"/>
        </w:rPr>
      </w:pPr>
      <w:r>
        <w:rPr>
          <w:rFonts w:ascii="Arial" w:hAnsi="Arial" w:cs="Arial"/>
          <w:sz w:val="22"/>
          <w:szCs w:val="22"/>
        </w:rPr>
        <w:t xml:space="preserve">The Tenant shall not use any barbed or razor wire (or similar) for a fence adjoining any path on </w:t>
      </w:r>
      <w:r w:rsidRPr="005312D0">
        <w:rPr>
          <w:rFonts w:ascii="Arial" w:hAnsi="Arial" w:cs="Arial"/>
          <w:sz w:val="22"/>
          <w:szCs w:val="22"/>
        </w:rPr>
        <w:t>the Allotment Site. Any barbed or razor wire currently on the sites will be removed and appropriately disposed of by tenants as and when boundaries are renewed/repaired.</w:t>
      </w:r>
      <w:r>
        <w:rPr>
          <w:rFonts w:ascii="Arial" w:hAnsi="Arial" w:cs="Arial"/>
          <w:sz w:val="22"/>
          <w:szCs w:val="22"/>
        </w:rPr>
        <w:t xml:space="preserve"> </w:t>
      </w:r>
    </w:p>
    <w:p w14:paraId="721F1997" w14:textId="77777777" w:rsidR="00620E14" w:rsidRDefault="00620E14" w:rsidP="00620E14">
      <w:pPr>
        <w:rPr>
          <w:rFonts w:ascii="Arial" w:hAnsi="Arial" w:cs="Arial"/>
          <w:sz w:val="22"/>
          <w:szCs w:val="22"/>
          <w:lang w:val="en-US"/>
        </w:rPr>
      </w:pPr>
    </w:p>
    <w:p w14:paraId="2E25ACFE" w14:textId="77777777" w:rsidR="00620E14" w:rsidRDefault="00620E14" w:rsidP="00620E14">
      <w:pPr>
        <w:numPr>
          <w:ilvl w:val="1"/>
          <w:numId w:val="2"/>
        </w:numPr>
        <w:rPr>
          <w:rFonts w:ascii="Arial" w:hAnsi="Arial" w:cs="Arial"/>
          <w:sz w:val="22"/>
          <w:szCs w:val="22"/>
          <w:lang w:val="en-US"/>
        </w:rPr>
      </w:pPr>
      <w:r>
        <w:rPr>
          <w:rFonts w:ascii="Arial" w:hAnsi="Arial" w:cs="Arial"/>
          <w:sz w:val="22"/>
          <w:szCs w:val="22"/>
        </w:rPr>
        <w:t>Public paths and haulage ways (tracks) must be kept clear at all times.</w:t>
      </w:r>
    </w:p>
    <w:p w14:paraId="766A5EEB" w14:textId="77777777" w:rsidR="00620E14" w:rsidRDefault="00620E14" w:rsidP="00620E14">
      <w:pPr>
        <w:rPr>
          <w:rFonts w:ascii="Arial" w:hAnsi="Arial" w:cs="Arial"/>
          <w:sz w:val="22"/>
          <w:szCs w:val="22"/>
          <w:lang w:val="en-US"/>
        </w:rPr>
      </w:pPr>
    </w:p>
    <w:p w14:paraId="69C8449F" w14:textId="77777777" w:rsidR="00620E14" w:rsidRDefault="00620E14" w:rsidP="00620E14">
      <w:pPr>
        <w:numPr>
          <w:ilvl w:val="0"/>
          <w:numId w:val="2"/>
        </w:numPr>
        <w:rPr>
          <w:rFonts w:ascii="Arial" w:hAnsi="Arial" w:cs="Arial"/>
          <w:sz w:val="22"/>
          <w:szCs w:val="22"/>
        </w:rPr>
      </w:pPr>
      <w:r>
        <w:rPr>
          <w:rFonts w:ascii="Arial" w:hAnsi="Arial" w:cs="Arial"/>
          <w:b/>
          <w:bCs/>
          <w:sz w:val="22"/>
          <w:szCs w:val="22"/>
        </w:rPr>
        <w:t xml:space="preserve">Security </w:t>
      </w:r>
    </w:p>
    <w:p w14:paraId="42FD6D4A" w14:textId="77777777" w:rsidR="00620E14" w:rsidRDefault="00620E14" w:rsidP="00620E14">
      <w:pPr>
        <w:rPr>
          <w:rFonts w:ascii="Arial" w:hAnsi="Arial" w:cs="Arial"/>
          <w:strike/>
          <w:sz w:val="22"/>
          <w:szCs w:val="22"/>
        </w:rPr>
      </w:pPr>
    </w:p>
    <w:p w14:paraId="0F568E72" w14:textId="77777777" w:rsidR="00620E14" w:rsidRDefault="00620E14" w:rsidP="00620E14">
      <w:pPr>
        <w:ind w:left="360"/>
        <w:rPr>
          <w:rFonts w:ascii="Arial" w:hAnsi="Arial" w:cs="Arial"/>
          <w:bCs/>
          <w:sz w:val="22"/>
          <w:szCs w:val="22"/>
        </w:rPr>
      </w:pPr>
      <w:proofErr w:type="gramStart"/>
      <w:r>
        <w:rPr>
          <w:rFonts w:ascii="Arial" w:hAnsi="Arial" w:cs="Arial"/>
          <w:bCs/>
          <w:sz w:val="22"/>
          <w:szCs w:val="22"/>
        </w:rPr>
        <w:t>3.1  The</w:t>
      </w:r>
      <w:proofErr w:type="gramEnd"/>
      <w:r>
        <w:rPr>
          <w:rFonts w:ascii="Arial" w:hAnsi="Arial" w:cs="Arial"/>
          <w:bCs/>
          <w:sz w:val="22"/>
          <w:szCs w:val="22"/>
        </w:rPr>
        <w:t xml:space="preserve"> Council accepts no liability whatsoever for tenants’ possessions (sheds, Implements, livestock etc) left on site nor for the storage on site of hazardous substances e.g. pesticides and all such implements/substances must be kept under lock and key if kept on site (see 5.2 above</w:t>
      </w:r>
      <w:r w:rsidRPr="005312D0">
        <w:rPr>
          <w:rFonts w:ascii="Arial" w:hAnsi="Arial" w:cs="Arial"/>
          <w:bCs/>
          <w:sz w:val="22"/>
          <w:szCs w:val="22"/>
        </w:rPr>
        <w:t>). Tenants are responsible for undertaking risk preventative measures, and for any associated liability relating to incorrect storage or management of such substances.</w:t>
      </w:r>
      <w:r>
        <w:rPr>
          <w:rFonts w:ascii="Arial" w:hAnsi="Arial" w:cs="Arial"/>
          <w:bCs/>
          <w:sz w:val="22"/>
          <w:szCs w:val="22"/>
        </w:rPr>
        <w:t xml:space="preserve"> </w:t>
      </w:r>
    </w:p>
    <w:p w14:paraId="45CF533D" w14:textId="77777777" w:rsidR="00620E14" w:rsidRDefault="00620E14" w:rsidP="00620E14">
      <w:pPr>
        <w:rPr>
          <w:rFonts w:ascii="Arial" w:hAnsi="Arial" w:cs="Arial"/>
          <w:bCs/>
          <w:sz w:val="22"/>
          <w:szCs w:val="22"/>
        </w:rPr>
      </w:pPr>
    </w:p>
    <w:p w14:paraId="3DB930FD" w14:textId="77777777" w:rsidR="00620E14" w:rsidRDefault="00620E14" w:rsidP="00620E14">
      <w:pPr>
        <w:ind w:left="360"/>
        <w:rPr>
          <w:rFonts w:ascii="Arial" w:hAnsi="Arial" w:cs="Arial"/>
          <w:bCs/>
          <w:sz w:val="22"/>
          <w:szCs w:val="22"/>
        </w:rPr>
      </w:pPr>
      <w:proofErr w:type="gramStart"/>
      <w:r>
        <w:rPr>
          <w:rFonts w:ascii="Arial" w:hAnsi="Arial" w:cs="Arial"/>
          <w:bCs/>
          <w:sz w:val="22"/>
          <w:szCs w:val="22"/>
        </w:rPr>
        <w:t>3.2  The</w:t>
      </w:r>
      <w:proofErr w:type="gramEnd"/>
      <w:r>
        <w:rPr>
          <w:rFonts w:ascii="Arial" w:hAnsi="Arial" w:cs="Arial"/>
          <w:bCs/>
          <w:sz w:val="22"/>
          <w:szCs w:val="22"/>
        </w:rPr>
        <w:t xml:space="preserve"> Tenant agrees to indemnify the Council against any loss liability demand claim expenses or action arising in respect of injury to or death of any person or in respect of any loss of or damage to any property real or personal however caused arising out of or in connection with the Tenant’s use of the Allotment.</w:t>
      </w:r>
    </w:p>
    <w:p w14:paraId="04992DFC" w14:textId="77777777" w:rsidR="00620E14" w:rsidRDefault="00620E14" w:rsidP="00620E14">
      <w:pPr>
        <w:rPr>
          <w:rFonts w:ascii="Arial" w:hAnsi="Arial" w:cs="Arial"/>
          <w:bCs/>
          <w:sz w:val="22"/>
          <w:szCs w:val="22"/>
        </w:rPr>
      </w:pPr>
    </w:p>
    <w:p w14:paraId="0385C862" w14:textId="77777777" w:rsidR="00620E14" w:rsidRDefault="00620E14" w:rsidP="00620E14">
      <w:pPr>
        <w:numPr>
          <w:ilvl w:val="0"/>
          <w:numId w:val="2"/>
        </w:numPr>
        <w:rPr>
          <w:rFonts w:ascii="Arial" w:hAnsi="Arial" w:cs="Arial"/>
          <w:sz w:val="22"/>
          <w:szCs w:val="22"/>
          <w:lang w:val="en-US"/>
        </w:rPr>
      </w:pPr>
      <w:r>
        <w:rPr>
          <w:rFonts w:ascii="Arial" w:hAnsi="Arial" w:cs="Arial"/>
          <w:b/>
          <w:bCs/>
          <w:sz w:val="22"/>
          <w:szCs w:val="22"/>
        </w:rPr>
        <w:t>Inspection</w:t>
      </w:r>
    </w:p>
    <w:p w14:paraId="3E65150B" w14:textId="77777777" w:rsidR="00620E14" w:rsidRDefault="00620E14" w:rsidP="00620E14">
      <w:pPr>
        <w:rPr>
          <w:rFonts w:ascii="Arial" w:hAnsi="Arial" w:cs="Arial"/>
          <w:sz w:val="22"/>
          <w:szCs w:val="22"/>
          <w:lang w:val="en-US"/>
        </w:rPr>
      </w:pPr>
    </w:p>
    <w:p w14:paraId="46E51EBD" w14:textId="0C44FB51" w:rsidR="00620E14" w:rsidRPr="003275EE"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An officer of the Council if so directed may enter allotment gardens for inspection of the state of cultivation and general condition of the plot, sheds, greenhouses, polytunnels and any livestock and full access must be given by the Tenant to the officer at a mutually agreed, mutually convenient time. </w:t>
      </w:r>
      <w:r w:rsidRPr="005312D0">
        <w:rPr>
          <w:rFonts w:ascii="Arial" w:hAnsi="Arial" w:cs="Arial"/>
          <w:sz w:val="22"/>
          <w:szCs w:val="22"/>
        </w:rPr>
        <w:t>Inspection schedules will be published to all tenants on the 1</w:t>
      </w:r>
      <w:r w:rsidRPr="005312D0">
        <w:rPr>
          <w:rFonts w:ascii="Arial" w:hAnsi="Arial" w:cs="Arial"/>
          <w:sz w:val="22"/>
          <w:szCs w:val="22"/>
          <w:vertAlign w:val="superscript"/>
        </w:rPr>
        <w:t>st</w:t>
      </w:r>
      <w:r w:rsidR="005312D0" w:rsidRPr="005312D0">
        <w:rPr>
          <w:rFonts w:ascii="Arial" w:hAnsi="Arial" w:cs="Arial"/>
          <w:sz w:val="22"/>
          <w:szCs w:val="22"/>
        </w:rPr>
        <w:t xml:space="preserve"> October 2018 and each October thereafter</w:t>
      </w:r>
      <w:r w:rsidRPr="005312D0">
        <w:rPr>
          <w:rFonts w:ascii="Arial" w:hAnsi="Arial" w:cs="Arial"/>
          <w:sz w:val="22"/>
          <w:szCs w:val="22"/>
        </w:rPr>
        <w:t xml:space="preserve"> at the time of the invoice, and will be published on the noticeboards</w:t>
      </w:r>
      <w:r w:rsidR="005312D0" w:rsidRPr="005312D0">
        <w:rPr>
          <w:rFonts w:ascii="Arial" w:hAnsi="Arial" w:cs="Arial"/>
          <w:sz w:val="22"/>
          <w:szCs w:val="22"/>
        </w:rPr>
        <w:t xml:space="preserve"> each year</w:t>
      </w:r>
      <w:r w:rsidRPr="005312D0">
        <w:rPr>
          <w:rFonts w:ascii="Arial" w:hAnsi="Arial" w:cs="Arial"/>
          <w:sz w:val="22"/>
          <w:szCs w:val="22"/>
        </w:rPr>
        <w:t>.</w:t>
      </w:r>
      <w:r>
        <w:rPr>
          <w:rFonts w:ascii="Arial" w:hAnsi="Arial" w:cs="Arial"/>
          <w:sz w:val="22"/>
          <w:szCs w:val="22"/>
        </w:rPr>
        <w:t xml:space="preserve"> </w:t>
      </w:r>
    </w:p>
    <w:p w14:paraId="76574A19" w14:textId="77777777" w:rsidR="00620E14" w:rsidRDefault="00620E14" w:rsidP="005312D0">
      <w:pPr>
        <w:rPr>
          <w:rFonts w:ascii="Arial" w:hAnsi="Arial" w:cs="Arial"/>
          <w:sz w:val="22"/>
          <w:szCs w:val="22"/>
          <w:lang w:val="en-US"/>
        </w:rPr>
      </w:pPr>
    </w:p>
    <w:p w14:paraId="7FDD31D0" w14:textId="71C7709E" w:rsidR="00620E14" w:rsidRPr="00721F87" w:rsidRDefault="00620E14" w:rsidP="00721F87">
      <w:pPr>
        <w:numPr>
          <w:ilvl w:val="0"/>
          <w:numId w:val="2"/>
        </w:numPr>
        <w:rPr>
          <w:rFonts w:ascii="Arial" w:hAnsi="Arial" w:cs="Arial"/>
          <w:sz w:val="22"/>
          <w:szCs w:val="22"/>
          <w:lang w:val="en-US"/>
        </w:rPr>
      </w:pPr>
      <w:r>
        <w:rPr>
          <w:rFonts w:ascii="Arial" w:hAnsi="Arial" w:cs="Arial"/>
          <w:b/>
          <w:bCs/>
          <w:sz w:val="22"/>
          <w:szCs w:val="22"/>
        </w:rPr>
        <w:t>Water/Hoses /</w:t>
      </w:r>
      <w:proofErr w:type="gramStart"/>
      <w:r>
        <w:rPr>
          <w:rFonts w:ascii="Arial" w:hAnsi="Arial" w:cs="Arial"/>
          <w:b/>
          <w:bCs/>
          <w:sz w:val="22"/>
          <w:szCs w:val="22"/>
        </w:rPr>
        <w:t xml:space="preserve">Fires </w:t>
      </w:r>
      <w:r w:rsidR="00721F87">
        <w:rPr>
          <w:rFonts w:ascii="Arial" w:hAnsi="Arial" w:cs="Arial"/>
          <w:b/>
          <w:bCs/>
          <w:sz w:val="22"/>
          <w:szCs w:val="22"/>
        </w:rPr>
        <w:t>.</w:t>
      </w:r>
      <w:proofErr w:type="gramEnd"/>
    </w:p>
    <w:p w14:paraId="61B4D7CB" w14:textId="77777777" w:rsidR="00721F87" w:rsidRDefault="00721F87" w:rsidP="00721F87">
      <w:pPr>
        <w:ind w:left="360"/>
        <w:rPr>
          <w:rFonts w:ascii="Arial" w:hAnsi="Arial" w:cs="Arial"/>
          <w:sz w:val="22"/>
          <w:szCs w:val="22"/>
          <w:lang w:val="en-US"/>
        </w:rPr>
      </w:pPr>
    </w:p>
    <w:p w14:paraId="63CCF8B0"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Tenant shall practice sensible water conservation, utilise </w:t>
      </w:r>
      <w:r>
        <w:rPr>
          <w:rFonts w:ascii="Arial" w:hAnsi="Arial" w:cs="Arial"/>
          <w:bCs/>
          <w:sz w:val="22"/>
          <w:szCs w:val="22"/>
        </w:rPr>
        <w:t>covered</w:t>
      </w:r>
      <w:r>
        <w:rPr>
          <w:rFonts w:ascii="Arial" w:hAnsi="Arial" w:cs="Arial"/>
          <w:sz w:val="22"/>
          <w:szCs w:val="22"/>
        </w:rPr>
        <w:t xml:space="preserve"> water butts on sheds and other buildings and consider mulching as a water conservation practice. </w:t>
      </w:r>
    </w:p>
    <w:p w14:paraId="496D6927" w14:textId="77777777" w:rsidR="00620E14" w:rsidRDefault="00620E14" w:rsidP="00620E14">
      <w:pPr>
        <w:ind w:left="284"/>
        <w:rPr>
          <w:rFonts w:ascii="Arial" w:hAnsi="Arial" w:cs="Arial"/>
          <w:sz w:val="22"/>
          <w:szCs w:val="22"/>
          <w:lang w:val="en-US"/>
        </w:rPr>
      </w:pPr>
    </w:p>
    <w:p w14:paraId="0567E89E"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Tenant shall have consideration at all times for other tenants when extracting water from water points. </w:t>
      </w:r>
      <w:r>
        <w:rPr>
          <w:rFonts w:ascii="Arial" w:hAnsi="Arial" w:cs="Arial"/>
          <w:bCs/>
          <w:sz w:val="22"/>
          <w:szCs w:val="22"/>
        </w:rPr>
        <w:t xml:space="preserve">Hoses are acceptable as long as they are not permanently connected and don’t inconvenience other users. </w:t>
      </w:r>
    </w:p>
    <w:p w14:paraId="7E53BB01" w14:textId="77777777" w:rsidR="00620E14" w:rsidRDefault="00620E14" w:rsidP="00620E14">
      <w:pPr>
        <w:rPr>
          <w:rFonts w:ascii="Arial" w:hAnsi="Arial" w:cs="Arial"/>
          <w:sz w:val="22"/>
          <w:szCs w:val="22"/>
          <w:lang w:val="en-US"/>
        </w:rPr>
      </w:pPr>
    </w:p>
    <w:p w14:paraId="6D3A0BBF"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Fires are allowed for the burning of materials from the Allotment Garden ONLY e.g. dried out organic material that will burn without smoke or hazardous residue. No fire may be list when the wind is blowing towards neighbouring houses. Under the Environmental Protection Act 1990 it is an offence to cause a statutory nuisance, </w:t>
      </w:r>
      <w:proofErr w:type="spellStart"/>
      <w:r>
        <w:rPr>
          <w:rFonts w:ascii="Arial" w:hAnsi="Arial" w:cs="Arial"/>
          <w:sz w:val="22"/>
          <w:szCs w:val="22"/>
        </w:rPr>
        <w:t>Allerdale’s</w:t>
      </w:r>
      <w:proofErr w:type="spellEnd"/>
      <w:r>
        <w:rPr>
          <w:rFonts w:ascii="Arial" w:hAnsi="Arial" w:cs="Arial"/>
          <w:sz w:val="22"/>
          <w:szCs w:val="22"/>
        </w:rPr>
        <w:t xml:space="preserve"> Environmental Health Department have the power to issue an abatement notice if a compliant is received.  All fires must be attended at ALL times. All fires must be fully extinguished before the tenant leaves the site. The Tenant shall not bring or allow to be brought on to the Allotment Site any materials for the purpose of burning such waste. </w:t>
      </w:r>
    </w:p>
    <w:p w14:paraId="66E19E4A" w14:textId="77777777" w:rsidR="00620E14" w:rsidRDefault="00620E14" w:rsidP="00620E14">
      <w:pPr>
        <w:rPr>
          <w:rFonts w:ascii="Arial" w:hAnsi="Arial" w:cs="Arial"/>
          <w:sz w:val="22"/>
          <w:szCs w:val="22"/>
          <w:lang w:val="en-US"/>
        </w:rPr>
      </w:pPr>
    </w:p>
    <w:p w14:paraId="7882591E" w14:textId="77777777" w:rsidR="00620E14" w:rsidRDefault="00620E14" w:rsidP="00620E14">
      <w:pPr>
        <w:numPr>
          <w:ilvl w:val="0"/>
          <w:numId w:val="2"/>
        </w:numPr>
        <w:rPr>
          <w:rFonts w:ascii="Arial" w:hAnsi="Arial" w:cs="Arial"/>
          <w:sz w:val="22"/>
          <w:szCs w:val="22"/>
          <w:lang w:val="en-US"/>
        </w:rPr>
      </w:pPr>
      <w:r>
        <w:rPr>
          <w:rFonts w:ascii="Arial" w:hAnsi="Arial" w:cs="Arial"/>
          <w:b/>
          <w:bCs/>
          <w:sz w:val="22"/>
          <w:szCs w:val="22"/>
        </w:rPr>
        <w:t>Dogs</w:t>
      </w:r>
    </w:p>
    <w:p w14:paraId="3BA1C4BE" w14:textId="77777777" w:rsidR="00620E14" w:rsidRDefault="00620E14" w:rsidP="00620E14">
      <w:pPr>
        <w:rPr>
          <w:rFonts w:ascii="Arial" w:hAnsi="Arial" w:cs="Arial"/>
          <w:sz w:val="22"/>
          <w:szCs w:val="22"/>
          <w:lang w:val="en-US"/>
        </w:rPr>
      </w:pPr>
    </w:p>
    <w:p w14:paraId="480575C7" w14:textId="215DA19D" w:rsidR="00620E14" w:rsidRPr="005312D0" w:rsidRDefault="00347DF6" w:rsidP="00620E14">
      <w:pPr>
        <w:numPr>
          <w:ilvl w:val="1"/>
          <w:numId w:val="2"/>
        </w:numPr>
        <w:ind w:hanging="508"/>
        <w:rPr>
          <w:rFonts w:ascii="Arial" w:hAnsi="Arial" w:cs="Arial"/>
          <w:sz w:val="22"/>
          <w:szCs w:val="22"/>
          <w:lang w:val="en-US"/>
        </w:rPr>
      </w:pPr>
      <w:r w:rsidRPr="00644DD4">
        <w:rPr>
          <w:rFonts w:ascii="Arial" w:hAnsi="Arial" w:cs="Arial"/>
          <w:sz w:val="22"/>
          <w:szCs w:val="22"/>
          <w:lang w:val="en-US"/>
        </w:rPr>
        <w:t>NO dogs</w:t>
      </w:r>
      <w:r w:rsidR="00721F87" w:rsidRPr="00644DD4">
        <w:rPr>
          <w:rFonts w:ascii="Arial" w:hAnsi="Arial" w:cs="Arial"/>
          <w:sz w:val="22"/>
          <w:szCs w:val="22"/>
          <w:lang w:val="en-US"/>
        </w:rPr>
        <w:t xml:space="preserve"> (inclusive of new or litters of puppies of existing dogs)</w:t>
      </w:r>
      <w:r w:rsidR="00620E14" w:rsidRPr="00644DD4">
        <w:rPr>
          <w:rFonts w:ascii="Arial" w:hAnsi="Arial" w:cs="Arial"/>
          <w:sz w:val="22"/>
          <w:szCs w:val="22"/>
          <w:lang w:val="en-US"/>
        </w:rPr>
        <w:t xml:space="preserve"> will be allowed</w:t>
      </w:r>
      <w:r w:rsidR="00620E14">
        <w:rPr>
          <w:rFonts w:ascii="Arial" w:hAnsi="Arial" w:cs="Arial"/>
          <w:sz w:val="22"/>
          <w:szCs w:val="22"/>
          <w:lang w:val="en-US"/>
        </w:rPr>
        <w:t xml:space="preserve"> to be resident on the </w:t>
      </w:r>
      <w:r w:rsidR="00620E14" w:rsidRPr="005312D0">
        <w:rPr>
          <w:rFonts w:ascii="Arial" w:hAnsi="Arial" w:cs="Arial"/>
          <w:sz w:val="22"/>
          <w:szCs w:val="22"/>
          <w:lang w:val="en-US"/>
        </w:rPr>
        <w:t>site. (Subject to 6.2)</w:t>
      </w:r>
      <w:r w:rsidR="00133C7C" w:rsidRPr="005312D0">
        <w:rPr>
          <w:rFonts w:ascii="Arial" w:hAnsi="Arial" w:cs="Arial"/>
          <w:sz w:val="22"/>
          <w:szCs w:val="22"/>
          <w:lang w:val="en-US"/>
        </w:rPr>
        <w:t xml:space="preserve">  </w:t>
      </w:r>
    </w:p>
    <w:p w14:paraId="14843B72" w14:textId="77777777" w:rsidR="00620E14" w:rsidRPr="005312D0" w:rsidRDefault="00620E14" w:rsidP="00620E14">
      <w:pPr>
        <w:ind w:left="792"/>
        <w:rPr>
          <w:rFonts w:ascii="Arial" w:hAnsi="Arial" w:cs="Arial"/>
          <w:sz w:val="22"/>
          <w:szCs w:val="22"/>
          <w:lang w:val="en-US"/>
        </w:rPr>
      </w:pPr>
    </w:p>
    <w:p w14:paraId="2FE94A53" w14:textId="77777777" w:rsidR="00620E14" w:rsidRPr="005312D0" w:rsidRDefault="00620E14" w:rsidP="00620E14">
      <w:pPr>
        <w:numPr>
          <w:ilvl w:val="1"/>
          <w:numId w:val="2"/>
        </w:numPr>
        <w:ind w:hanging="508"/>
        <w:rPr>
          <w:rFonts w:ascii="Arial" w:hAnsi="Arial" w:cs="Arial"/>
          <w:sz w:val="22"/>
          <w:szCs w:val="22"/>
          <w:lang w:val="en-US"/>
        </w:rPr>
      </w:pPr>
      <w:r w:rsidRPr="005312D0">
        <w:rPr>
          <w:rFonts w:ascii="Arial" w:hAnsi="Arial" w:cs="Arial"/>
          <w:sz w:val="22"/>
          <w:szCs w:val="22"/>
          <w:lang w:val="en-US"/>
        </w:rPr>
        <w:t>All historically resident dogs MUST be removed from residence on the site by at the latest 1</w:t>
      </w:r>
      <w:r w:rsidRPr="005312D0">
        <w:rPr>
          <w:rFonts w:ascii="Arial" w:hAnsi="Arial" w:cs="Arial"/>
          <w:sz w:val="22"/>
          <w:szCs w:val="22"/>
          <w:vertAlign w:val="superscript"/>
          <w:lang w:val="en-US"/>
        </w:rPr>
        <w:t>st</w:t>
      </w:r>
      <w:r w:rsidRPr="005312D0">
        <w:rPr>
          <w:rFonts w:ascii="Arial" w:hAnsi="Arial" w:cs="Arial"/>
          <w:sz w:val="22"/>
          <w:szCs w:val="22"/>
          <w:lang w:val="en-US"/>
        </w:rPr>
        <w:t xml:space="preserve"> October 2020. Any dogs remaining resident on the site after that date will result in the tenancy/s being terminated.  </w:t>
      </w:r>
    </w:p>
    <w:p w14:paraId="23D517B0" w14:textId="77777777" w:rsidR="00620E14" w:rsidRDefault="00620E14" w:rsidP="00620E14">
      <w:pPr>
        <w:rPr>
          <w:rFonts w:ascii="Arial" w:hAnsi="Arial" w:cs="Arial"/>
          <w:sz w:val="22"/>
          <w:szCs w:val="22"/>
          <w:highlight w:val="yellow"/>
          <w:lang w:val="en-US"/>
        </w:rPr>
      </w:pPr>
    </w:p>
    <w:p w14:paraId="708C6E11" w14:textId="560010A6" w:rsidR="00620E14" w:rsidRDefault="00620E14" w:rsidP="00C51B84">
      <w:pPr>
        <w:numPr>
          <w:ilvl w:val="1"/>
          <w:numId w:val="2"/>
        </w:numPr>
        <w:ind w:hanging="508"/>
        <w:rPr>
          <w:rFonts w:ascii="Arial" w:hAnsi="Arial" w:cs="Arial"/>
          <w:sz w:val="22"/>
          <w:szCs w:val="22"/>
          <w:lang w:val="en-US"/>
        </w:rPr>
      </w:pPr>
      <w:r w:rsidRPr="00C51B84">
        <w:rPr>
          <w:rFonts w:ascii="Arial" w:hAnsi="Arial" w:cs="Arial"/>
          <w:sz w:val="22"/>
          <w:szCs w:val="22"/>
          <w:lang w:val="en-US"/>
        </w:rPr>
        <w:t xml:space="preserve">The historically resident dogs are known to the </w:t>
      </w:r>
      <w:r w:rsidR="003275EE" w:rsidRPr="00C51B84">
        <w:rPr>
          <w:rFonts w:ascii="Arial" w:hAnsi="Arial" w:cs="Arial"/>
          <w:sz w:val="22"/>
          <w:szCs w:val="22"/>
          <w:lang w:val="en-US"/>
        </w:rPr>
        <w:t>Council</w:t>
      </w:r>
      <w:r w:rsidRPr="00C51B84">
        <w:rPr>
          <w:rFonts w:ascii="Arial" w:hAnsi="Arial" w:cs="Arial"/>
          <w:sz w:val="22"/>
          <w:szCs w:val="22"/>
          <w:lang w:val="en-US"/>
        </w:rPr>
        <w:t xml:space="preserve"> and any new dogs found to be residing on a plot</w:t>
      </w:r>
      <w:r w:rsidR="00C51B84" w:rsidRPr="00C51B84">
        <w:rPr>
          <w:rFonts w:ascii="Arial" w:hAnsi="Arial" w:cs="Arial"/>
          <w:sz w:val="22"/>
          <w:szCs w:val="22"/>
          <w:lang w:val="en-US"/>
        </w:rPr>
        <w:t xml:space="preserve"> after the 1</w:t>
      </w:r>
      <w:r w:rsidR="00C51B84" w:rsidRPr="00C51B84">
        <w:rPr>
          <w:rFonts w:ascii="Arial" w:hAnsi="Arial" w:cs="Arial"/>
          <w:sz w:val="22"/>
          <w:szCs w:val="22"/>
          <w:vertAlign w:val="superscript"/>
          <w:lang w:val="en-US"/>
        </w:rPr>
        <w:t>st</w:t>
      </w:r>
      <w:r w:rsidR="00C51B84" w:rsidRPr="00C51B84">
        <w:rPr>
          <w:rFonts w:ascii="Arial" w:hAnsi="Arial" w:cs="Arial"/>
          <w:sz w:val="22"/>
          <w:szCs w:val="22"/>
          <w:lang w:val="en-US"/>
        </w:rPr>
        <w:t xml:space="preserve"> April 2018</w:t>
      </w:r>
      <w:r w:rsidRPr="00C51B84">
        <w:rPr>
          <w:rFonts w:ascii="Arial" w:hAnsi="Arial" w:cs="Arial"/>
          <w:sz w:val="22"/>
          <w:szCs w:val="22"/>
          <w:lang w:val="en-US"/>
        </w:rPr>
        <w:t xml:space="preserve"> will result in a tenancy being terminated with immediate effect.</w:t>
      </w:r>
      <w:r w:rsidR="005312D0" w:rsidRPr="00C51B84">
        <w:rPr>
          <w:rFonts w:ascii="Arial" w:hAnsi="Arial" w:cs="Arial"/>
          <w:sz w:val="22"/>
          <w:szCs w:val="22"/>
          <w:lang w:val="en-US"/>
        </w:rPr>
        <w:t xml:space="preserve"> </w:t>
      </w:r>
    </w:p>
    <w:p w14:paraId="5B8B832D" w14:textId="77777777" w:rsidR="00C51B84" w:rsidRPr="00C51B84" w:rsidRDefault="00C51B84" w:rsidP="00C51B84">
      <w:pPr>
        <w:rPr>
          <w:rFonts w:ascii="Arial" w:hAnsi="Arial" w:cs="Arial"/>
          <w:sz w:val="22"/>
          <w:szCs w:val="22"/>
          <w:lang w:val="en-US"/>
        </w:rPr>
      </w:pPr>
    </w:p>
    <w:p w14:paraId="56676382"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Tenant shall not bring or cause to be brought onto the Allotment Site a dog unless it is held at all times on a </w:t>
      </w:r>
      <w:proofErr w:type="gramStart"/>
      <w:r>
        <w:rPr>
          <w:rFonts w:ascii="Arial" w:hAnsi="Arial" w:cs="Arial"/>
          <w:sz w:val="22"/>
          <w:szCs w:val="22"/>
        </w:rPr>
        <w:t>leash, and</w:t>
      </w:r>
      <w:proofErr w:type="gramEnd"/>
      <w:r>
        <w:rPr>
          <w:rFonts w:ascii="Arial" w:hAnsi="Arial" w:cs="Arial"/>
          <w:sz w:val="22"/>
          <w:szCs w:val="22"/>
        </w:rPr>
        <w:t xml:space="preserve"> remains on the Tenant’s Allotment Garden only. Any faeces to be removed and disposed of </w:t>
      </w:r>
      <w:proofErr w:type="spellStart"/>
      <w:r>
        <w:rPr>
          <w:rFonts w:ascii="Arial" w:hAnsi="Arial" w:cs="Arial"/>
          <w:sz w:val="22"/>
          <w:szCs w:val="22"/>
        </w:rPr>
        <w:t>off site</w:t>
      </w:r>
      <w:proofErr w:type="spellEnd"/>
      <w:r>
        <w:rPr>
          <w:rFonts w:ascii="Arial" w:hAnsi="Arial" w:cs="Arial"/>
          <w:sz w:val="22"/>
          <w:szCs w:val="22"/>
        </w:rPr>
        <w:t xml:space="preserve"> by the Tenant.</w:t>
      </w:r>
    </w:p>
    <w:p w14:paraId="57614A44" w14:textId="77777777" w:rsidR="00620E14" w:rsidRDefault="00620E14" w:rsidP="00620E14">
      <w:pPr>
        <w:ind w:left="360"/>
        <w:rPr>
          <w:rFonts w:ascii="Arial" w:hAnsi="Arial" w:cs="Arial"/>
          <w:sz w:val="22"/>
          <w:szCs w:val="22"/>
          <w:lang w:val="en-US"/>
        </w:rPr>
      </w:pPr>
    </w:p>
    <w:p w14:paraId="4A6AFCF3" w14:textId="77777777" w:rsidR="00620E14" w:rsidRDefault="00620E14" w:rsidP="00620E14">
      <w:pPr>
        <w:numPr>
          <w:ilvl w:val="0"/>
          <w:numId w:val="2"/>
        </w:numPr>
        <w:rPr>
          <w:rFonts w:ascii="Arial" w:hAnsi="Arial" w:cs="Arial"/>
          <w:b/>
          <w:sz w:val="22"/>
          <w:szCs w:val="22"/>
          <w:lang w:val="en-US"/>
        </w:rPr>
      </w:pPr>
      <w:r>
        <w:rPr>
          <w:rFonts w:ascii="Arial" w:hAnsi="Arial" w:cs="Arial"/>
          <w:b/>
          <w:sz w:val="22"/>
          <w:szCs w:val="22"/>
        </w:rPr>
        <w:t>Livestock</w:t>
      </w:r>
    </w:p>
    <w:p w14:paraId="0576E5D9" w14:textId="77777777" w:rsidR="00620E14" w:rsidRDefault="00620E14" w:rsidP="00620E14">
      <w:pPr>
        <w:rPr>
          <w:rFonts w:ascii="Arial" w:hAnsi="Arial" w:cs="Arial"/>
          <w:b/>
          <w:sz w:val="22"/>
          <w:szCs w:val="22"/>
          <w:lang w:val="en-US"/>
        </w:rPr>
      </w:pPr>
    </w:p>
    <w:p w14:paraId="3D5C7B11"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Except with the prior written consent of the Council the Tenant shall not keep any animals or livestock on the Allotment Garden save poultry, pigeons, rabbits or bees to the extent permitted by section 12 Allotments Act 1950. (Such animals are not to be kept for trade or business purposes and accordingly to be limited in number as the Council may provide in writing.) </w:t>
      </w:r>
    </w:p>
    <w:p w14:paraId="1FEA0EB9" w14:textId="77777777" w:rsidR="00620E14" w:rsidRDefault="00620E14" w:rsidP="00620E14">
      <w:pPr>
        <w:ind w:left="792"/>
        <w:rPr>
          <w:rFonts w:ascii="Arial" w:hAnsi="Arial" w:cs="Arial"/>
          <w:sz w:val="22"/>
          <w:szCs w:val="22"/>
          <w:lang w:val="en-US"/>
        </w:rPr>
      </w:pPr>
    </w:p>
    <w:p w14:paraId="714396FC"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lang w:val="en-US"/>
        </w:rPr>
        <w:t xml:space="preserve">NO animals or livestock except as above will be allowed to be resident on the site. Without the express written permission of the Council which will be added as an appendix to this contract.  </w:t>
      </w:r>
    </w:p>
    <w:p w14:paraId="49044233" w14:textId="77777777" w:rsidR="00620E14" w:rsidRDefault="00620E14" w:rsidP="00620E14">
      <w:pPr>
        <w:ind w:left="792"/>
        <w:rPr>
          <w:rFonts w:ascii="Arial" w:hAnsi="Arial" w:cs="Arial"/>
          <w:sz w:val="22"/>
          <w:szCs w:val="22"/>
          <w:lang w:val="en-US"/>
        </w:rPr>
      </w:pPr>
    </w:p>
    <w:p w14:paraId="436C73B9"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Livestock must be kept so that they are not prejudicial to health or a nuisance.</w:t>
      </w:r>
    </w:p>
    <w:p w14:paraId="32A047D7" w14:textId="77777777" w:rsidR="00620E14" w:rsidRDefault="00620E14" w:rsidP="00620E14">
      <w:pPr>
        <w:rPr>
          <w:rFonts w:ascii="Arial" w:hAnsi="Arial" w:cs="Arial"/>
          <w:sz w:val="22"/>
          <w:szCs w:val="22"/>
          <w:lang w:val="en-US"/>
        </w:rPr>
      </w:pPr>
    </w:p>
    <w:p w14:paraId="49F0CF75"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All animals must be well looked after and the tenant must abide with any regulations concerning animal welfare</w:t>
      </w:r>
    </w:p>
    <w:p w14:paraId="365398DE" w14:textId="77777777" w:rsidR="00620E14" w:rsidRDefault="00620E14" w:rsidP="00620E14">
      <w:pPr>
        <w:ind w:left="360"/>
        <w:rPr>
          <w:rFonts w:ascii="Arial" w:hAnsi="Arial" w:cs="Arial"/>
          <w:sz w:val="22"/>
          <w:szCs w:val="22"/>
          <w:lang w:val="en-US"/>
        </w:rPr>
      </w:pPr>
    </w:p>
    <w:p w14:paraId="401C3C90" w14:textId="77777777" w:rsidR="00620E14" w:rsidRDefault="00620E14" w:rsidP="00620E14">
      <w:pPr>
        <w:numPr>
          <w:ilvl w:val="0"/>
          <w:numId w:val="2"/>
        </w:numPr>
        <w:rPr>
          <w:rFonts w:ascii="Arial" w:hAnsi="Arial" w:cs="Arial"/>
          <w:b/>
          <w:bCs/>
          <w:sz w:val="22"/>
          <w:szCs w:val="22"/>
        </w:rPr>
      </w:pPr>
      <w:r>
        <w:rPr>
          <w:rFonts w:ascii="Arial" w:hAnsi="Arial" w:cs="Arial"/>
          <w:b/>
          <w:bCs/>
          <w:sz w:val="22"/>
          <w:szCs w:val="22"/>
        </w:rPr>
        <w:t>Buildings and Structures</w:t>
      </w:r>
    </w:p>
    <w:p w14:paraId="164C37D5" w14:textId="77777777" w:rsidR="00620E14" w:rsidRPr="00644DD4" w:rsidRDefault="00620E14" w:rsidP="00620E14">
      <w:pPr>
        <w:rPr>
          <w:rFonts w:ascii="Arial" w:hAnsi="Arial" w:cs="Arial"/>
          <w:color w:val="000000" w:themeColor="text1"/>
          <w:sz w:val="22"/>
          <w:szCs w:val="22"/>
          <w:lang w:val="en-US"/>
        </w:rPr>
      </w:pPr>
    </w:p>
    <w:p w14:paraId="05069FDA" w14:textId="00A93830" w:rsidR="00620E14" w:rsidRPr="00644DD4" w:rsidRDefault="00620E14" w:rsidP="00620E14">
      <w:pPr>
        <w:numPr>
          <w:ilvl w:val="1"/>
          <w:numId w:val="2"/>
        </w:numPr>
        <w:ind w:hanging="508"/>
        <w:rPr>
          <w:rFonts w:ascii="Arial" w:hAnsi="Arial" w:cs="Arial"/>
          <w:color w:val="000000" w:themeColor="text1"/>
          <w:sz w:val="22"/>
          <w:szCs w:val="22"/>
          <w:lang w:val="en-US"/>
        </w:rPr>
      </w:pPr>
      <w:r w:rsidRPr="00644DD4">
        <w:rPr>
          <w:rFonts w:ascii="Arial" w:hAnsi="Arial" w:cs="Arial"/>
          <w:color w:val="000000" w:themeColor="text1"/>
          <w:sz w:val="22"/>
          <w:szCs w:val="22"/>
          <w:lang w:val="en-US"/>
        </w:rPr>
        <w:t>The only buildings or structures permitted on the site are temporary structures that can be removed or taken down at the end of the tenancy (See 10 of Lease Conditions</w:t>
      </w:r>
      <w:proofErr w:type="gramStart"/>
      <w:r w:rsidRPr="00644DD4">
        <w:rPr>
          <w:rFonts w:ascii="Arial" w:hAnsi="Arial" w:cs="Arial"/>
          <w:color w:val="000000" w:themeColor="text1"/>
          <w:sz w:val="22"/>
          <w:szCs w:val="22"/>
          <w:lang w:val="en-US"/>
        </w:rPr>
        <w:t>), and</w:t>
      </w:r>
      <w:proofErr w:type="gramEnd"/>
      <w:r w:rsidRPr="00644DD4">
        <w:rPr>
          <w:rFonts w:ascii="Arial" w:hAnsi="Arial" w:cs="Arial"/>
          <w:color w:val="000000" w:themeColor="text1"/>
          <w:sz w:val="22"/>
          <w:szCs w:val="22"/>
          <w:lang w:val="en-US"/>
        </w:rPr>
        <w:t xml:space="preserve"> should be constructed only from safe &amp; </w:t>
      </w:r>
      <w:proofErr w:type="spellStart"/>
      <w:r w:rsidRPr="00644DD4">
        <w:rPr>
          <w:rFonts w:ascii="Arial" w:hAnsi="Arial" w:cs="Arial"/>
          <w:color w:val="000000" w:themeColor="text1"/>
          <w:sz w:val="22"/>
          <w:szCs w:val="22"/>
          <w:lang w:val="en-US"/>
        </w:rPr>
        <w:t>non hazardous</w:t>
      </w:r>
      <w:proofErr w:type="spellEnd"/>
      <w:r w:rsidRPr="00644DD4">
        <w:rPr>
          <w:rFonts w:ascii="Arial" w:hAnsi="Arial" w:cs="Arial"/>
          <w:color w:val="000000" w:themeColor="text1"/>
          <w:sz w:val="22"/>
          <w:szCs w:val="22"/>
          <w:lang w:val="en-US"/>
        </w:rPr>
        <w:t xml:space="preserve"> materials (Timber, corrugated steel, </w:t>
      </w:r>
      <w:proofErr w:type="spellStart"/>
      <w:r w:rsidRPr="00644DD4">
        <w:rPr>
          <w:rFonts w:ascii="Arial" w:hAnsi="Arial" w:cs="Arial"/>
          <w:color w:val="000000" w:themeColor="text1"/>
          <w:sz w:val="22"/>
          <w:szCs w:val="22"/>
          <w:lang w:val="en-US"/>
        </w:rPr>
        <w:t>non hazardous</w:t>
      </w:r>
      <w:proofErr w:type="spellEnd"/>
      <w:r w:rsidRPr="00644DD4">
        <w:rPr>
          <w:rFonts w:ascii="Arial" w:hAnsi="Arial" w:cs="Arial"/>
          <w:color w:val="000000" w:themeColor="text1"/>
          <w:sz w:val="22"/>
          <w:szCs w:val="22"/>
          <w:lang w:val="en-US"/>
        </w:rPr>
        <w:t xml:space="preserve"> fibrous material, polycarbonate or glass). Buildings or structures should only be erected for the purposes of storing garden materials, poultry/rabbit housing, greenhouses or polytunnels. </w:t>
      </w:r>
      <w:r w:rsidR="00133C7C" w:rsidRPr="00644DD4">
        <w:rPr>
          <w:rFonts w:ascii="Arial" w:hAnsi="Arial" w:cs="Arial"/>
          <w:color w:val="000000" w:themeColor="text1"/>
          <w:sz w:val="22"/>
          <w:szCs w:val="22"/>
          <w:lang w:val="en-US"/>
        </w:rPr>
        <w:t xml:space="preserve"> </w:t>
      </w:r>
    </w:p>
    <w:p w14:paraId="6A2F2DE2" w14:textId="77777777" w:rsidR="00620E14" w:rsidRPr="00644DD4" w:rsidRDefault="00620E14" w:rsidP="00620E14">
      <w:pPr>
        <w:ind w:left="792"/>
        <w:rPr>
          <w:rFonts w:ascii="Arial" w:hAnsi="Arial" w:cs="Arial"/>
          <w:color w:val="000000" w:themeColor="text1"/>
          <w:sz w:val="22"/>
          <w:szCs w:val="22"/>
          <w:lang w:val="en-US"/>
        </w:rPr>
      </w:pPr>
    </w:p>
    <w:p w14:paraId="2F002014" w14:textId="13647654" w:rsidR="00620E14" w:rsidRPr="00644DD4" w:rsidRDefault="00620E14" w:rsidP="00620E14">
      <w:pPr>
        <w:numPr>
          <w:ilvl w:val="1"/>
          <w:numId w:val="2"/>
        </w:numPr>
        <w:ind w:hanging="508"/>
        <w:rPr>
          <w:rFonts w:ascii="Arial" w:hAnsi="Arial" w:cs="Arial"/>
          <w:color w:val="000000" w:themeColor="text1"/>
          <w:sz w:val="22"/>
          <w:szCs w:val="22"/>
          <w:lang w:val="en-US"/>
        </w:rPr>
      </w:pPr>
      <w:r w:rsidRPr="00644DD4">
        <w:rPr>
          <w:rFonts w:ascii="Arial" w:hAnsi="Arial" w:cs="Arial"/>
          <w:color w:val="000000" w:themeColor="text1"/>
          <w:sz w:val="22"/>
          <w:szCs w:val="22"/>
        </w:rPr>
        <w:lastRenderedPageBreak/>
        <w:t>The coverage of the buildings</w:t>
      </w:r>
      <w:r w:rsidR="00721F87" w:rsidRPr="00644DD4">
        <w:rPr>
          <w:rFonts w:ascii="Arial" w:hAnsi="Arial" w:cs="Arial"/>
          <w:color w:val="000000" w:themeColor="text1"/>
          <w:sz w:val="22"/>
          <w:szCs w:val="22"/>
        </w:rPr>
        <w:t xml:space="preserve"> or hard standings</w:t>
      </w:r>
      <w:r w:rsidRPr="00644DD4">
        <w:rPr>
          <w:rFonts w:ascii="Arial" w:hAnsi="Arial" w:cs="Arial"/>
          <w:color w:val="000000" w:themeColor="text1"/>
          <w:sz w:val="22"/>
          <w:szCs w:val="22"/>
        </w:rPr>
        <w:t xml:space="preserve"> must not </w:t>
      </w:r>
      <w:r w:rsidR="00C51B84" w:rsidRPr="00644DD4">
        <w:rPr>
          <w:rFonts w:ascii="Arial" w:hAnsi="Arial" w:cs="Arial"/>
          <w:color w:val="000000" w:themeColor="text1"/>
          <w:sz w:val="22"/>
          <w:szCs w:val="22"/>
        </w:rPr>
        <w:t xml:space="preserve">exceed 30% of the allotment are on any newly tenanted allotments after the </w:t>
      </w:r>
      <w:r w:rsidR="00721F87" w:rsidRPr="00644DD4">
        <w:rPr>
          <w:rFonts w:ascii="Arial" w:hAnsi="Arial" w:cs="Arial"/>
          <w:color w:val="000000" w:themeColor="text1"/>
          <w:sz w:val="22"/>
          <w:szCs w:val="22"/>
        </w:rPr>
        <w:t>commencement date of 1</w:t>
      </w:r>
      <w:r w:rsidR="00721F87" w:rsidRPr="00644DD4">
        <w:rPr>
          <w:rFonts w:ascii="Arial" w:hAnsi="Arial" w:cs="Arial"/>
          <w:color w:val="000000" w:themeColor="text1"/>
          <w:sz w:val="22"/>
          <w:szCs w:val="22"/>
          <w:vertAlign w:val="superscript"/>
        </w:rPr>
        <w:t>st</w:t>
      </w:r>
      <w:r w:rsidR="00721F87" w:rsidRPr="00644DD4">
        <w:rPr>
          <w:rFonts w:ascii="Arial" w:hAnsi="Arial" w:cs="Arial"/>
          <w:color w:val="000000" w:themeColor="text1"/>
          <w:sz w:val="22"/>
          <w:szCs w:val="22"/>
        </w:rPr>
        <w:t xml:space="preserve"> October 2018</w:t>
      </w:r>
      <w:r w:rsidRPr="00644DD4">
        <w:rPr>
          <w:rFonts w:ascii="Arial" w:hAnsi="Arial" w:cs="Arial"/>
          <w:color w:val="000000" w:themeColor="text1"/>
          <w:sz w:val="22"/>
          <w:szCs w:val="22"/>
        </w:rPr>
        <w:t>.</w:t>
      </w:r>
    </w:p>
    <w:p w14:paraId="32DB651A" w14:textId="77777777" w:rsidR="00620E14" w:rsidRPr="00644DD4" w:rsidRDefault="00620E14" w:rsidP="00620E14">
      <w:pPr>
        <w:rPr>
          <w:rFonts w:ascii="Arial" w:hAnsi="Arial" w:cs="Arial"/>
          <w:color w:val="000000" w:themeColor="text1"/>
          <w:sz w:val="22"/>
          <w:szCs w:val="22"/>
          <w:lang w:val="en-US"/>
        </w:rPr>
      </w:pPr>
    </w:p>
    <w:p w14:paraId="25C25503" w14:textId="77777777" w:rsidR="00620E14" w:rsidRPr="00644DD4" w:rsidRDefault="00620E14" w:rsidP="00C51B84">
      <w:pPr>
        <w:numPr>
          <w:ilvl w:val="1"/>
          <w:numId w:val="2"/>
        </w:numPr>
        <w:ind w:left="810" w:hanging="540"/>
        <w:rPr>
          <w:rFonts w:ascii="Arial" w:hAnsi="Arial" w:cs="Arial"/>
          <w:color w:val="000000" w:themeColor="text1"/>
          <w:sz w:val="22"/>
          <w:szCs w:val="22"/>
          <w:lang w:val="en-US"/>
        </w:rPr>
      </w:pPr>
      <w:r w:rsidRPr="00644DD4">
        <w:rPr>
          <w:rFonts w:ascii="Arial" w:hAnsi="Arial" w:cs="Arial"/>
          <w:color w:val="000000" w:themeColor="text1"/>
          <w:sz w:val="22"/>
          <w:szCs w:val="22"/>
        </w:rPr>
        <w:t xml:space="preserve">All buildings constructed must not only be compliant with this lease but with any relevant planning law. It is the </w:t>
      </w:r>
      <w:proofErr w:type="gramStart"/>
      <w:r w:rsidRPr="00644DD4">
        <w:rPr>
          <w:rFonts w:ascii="Arial" w:hAnsi="Arial" w:cs="Arial"/>
          <w:color w:val="000000" w:themeColor="text1"/>
          <w:sz w:val="22"/>
          <w:szCs w:val="22"/>
        </w:rPr>
        <w:t>tenants</w:t>
      </w:r>
      <w:proofErr w:type="gramEnd"/>
      <w:r w:rsidRPr="00644DD4">
        <w:rPr>
          <w:rFonts w:ascii="Arial" w:hAnsi="Arial" w:cs="Arial"/>
          <w:color w:val="000000" w:themeColor="text1"/>
          <w:sz w:val="22"/>
          <w:szCs w:val="22"/>
        </w:rPr>
        <w:t xml:space="preserve"> responsibility to consult Allerdale Borough Council as the Planning Authority prior to the erection of any new structure. </w:t>
      </w:r>
      <w:r w:rsidR="00133C7C" w:rsidRPr="00644DD4">
        <w:rPr>
          <w:rFonts w:ascii="Arial" w:hAnsi="Arial" w:cs="Arial"/>
          <w:color w:val="000000" w:themeColor="text1"/>
          <w:sz w:val="22"/>
          <w:szCs w:val="22"/>
        </w:rPr>
        <w:t xml:space="preserve"> </w:t>
      </w:r>
    </w:p>
    <w:p w14:paraId="2B442144" w14:textId="77777777" w:rsidR="00133C7C" w:rsidRPr="00644DD4" w:rsidRDefault="00133C7C" w:rsidP="00133C7C">
      <w:pPr>
        <w:pStyle w:val="ListParagraph"/>
        <w:rPr>
          <w:rFonts w:ascii="Arial" w:hAnsi="Arial" w:cs="Arial"/>
          <w:color w:val="000000" w:themeColor="text1"/>
          <w:sz w:val="22"/>
          <w:szCs w:val="22"/>
          <w:lang w:val="en-US"/>
        </w:rPr>
      </w:pPr>
    </w:p>
    <w:p w14:paraId="425B6B38" w14:textId="77777777" w:rsidR="00620E14" w:rsidRPr="00644DD4" w:rsidRDefault="00620E14" w:rsidP="00620E14">
      <w:pPr>
        <w:numPr>
          <w:ilvl w:val="1"/>
          <w:numId w:val="2"/>
        </w:numPr>
        <w:ind w:hanging="508"/>
        <w:rPr>
          <w:rFonts w:ascii="Arial" w:hAnsi="Arial" w:cs="Arial"/>
          <w:color w:val="000000" w:themeColor="text1"/>
          <w:sz w:val="22"/>
          <w:szCs w:val="22"/>
          <w:lang w:val="en-US"/>
        </w:rPr>
      </w:pPr>
      <w:r w:rsidRPr="00644DD4">
        <w:rPr>
          <w:rFonts w:ascii="Arial" w:hAnsi="Arial" w:cs="Arial"/>
          <w:bCs/>
          <w:color w:val="000000" w:themeColor="text1"/>
          <w:sz w:val="22"/>
          <w:szCs w:val="22"/>
          <w:lang w:val="en-US"/>
        </w:rPr>
        <w:t xml:space="preserve">The Council encourage glass substitutes to be used such as polycarbonate, </w:t>
      </w:r>
      <w:proofErr w:type="spellStart"/>
      <w:r w:rsidRPr="00644DD4">
        <w:rPr>
          <w:rFonts w:ascii="Arial" w:hAnsi="Arial" w:cs="Arial"/>
          <w:bCs/>
          <w:color w:val="000000" w:themeColor="text1"/>
          <w:sz w:val="22"/>
          <w:szCs w:val="22"/>
          <w:lang w:val="en-US"/>
        </w:rPr>
        <w:t>perspex</w:t>
      </w:r>
      <w:proofErr w:type="spellEnd"/>
      <w:r w:rsidRPr="00644DD4">
        <w:rPr>
          <w:rFonts w:ascii="Arial" w:hAnsi="Arial" w:cs="Arial"/>
          <w:bCs/>
          <w:color w:val="000000" w:themeColor="text1"/>
          <w:sz w:val="22"/>
          <w:szCs w:val="22"/>
          <w:lang w:val="en-US"/>
        </w:rPr>
        <w:t xml:space="preserve"> or other alternatives may be used in any permitted structures.</w:t>
      </w:r>
    </w:p>
    <w:p w14:paraId="482D1EFB" w14:textId="77777777" w:rsidR="00620E14" w:rsidRPr="00644DD4" w:rsidRDefault="00620E14" w:rsidP="00620E14">
      <w:pPr>
        <w:rPr>
          <w:rFonts w:ascii="Arial" w:hAnsi="Arial" w:cs="Arial"/>
          <w:color w:val="000000" w:themeColor="text1"/>
          <w:sz w:val="22"/>
          <w:szCs w:val="22"/>
          <w:lang w:val="en-US"/>
        </w:rPr>
      </w:pPr>
    </w:p>
    <w:p w14:paraId="060A62A5" w14:textId="77777777" w:rsidR="00620E14" w:rsidRPr="00644DD4" w:rsidRDefault="00620E14" w:rsidP="00620E14">
      <w:pPr>
        <w:numPr>
          <w:ilvl w:val="1"/>
          <w:numId w:val="2"/>
        </w:numPr>
        <w:ind w:hanging="508"/>
        <w:rPr>
          <w:rFonts w:ascii="Arial" w:hAnsi="Arial" w:cs="Arial"/>
          <w:color w:val="000000" w:themeColor="text1"/>
          <w:sz w:val="22"/>
          <w:szCs w:val="22"/>
          <w:lang w:val="en-US"/>
        </w:rPr>
      </w:pPr>
      <w:r w:rsidRPr="00644DD4">
        <w:rPr>
          <w:rFonts w:ascii="Arial" w:hAnsi="Arial" w:cs="Arial"/>
          <w:color w:val="000000" w:themeColor="text1"/>
          <w:sz w:val="22"/>
          <w:szCs w:val="22"/>
        </w:rPr>
        <w:t>The Tenant shall keep all sheds, greenhouses, polytunnels and other structures in good repair to the satisfaction of the Council.</w:t>
      </w:r>
    </w:p>
    <w:p w14:paraId="57771727" w14:textId="77777777" w:rsidR="00620E14" w:rsidRPr="00644DD4" w:rsidRDefault="00620E14" w:rsidP="00620E14">
      <w:pPr>
        <w:rPr>
          <w:rFonts w:ascii="Arial" w:hAnsi="Arial" w:cs="Arial"/>
          <w:color w:val="000000" w:themeColor="text1"/>
          <w:sz w:val="22"/>
          <w:szCs w:val="22"/>
          <w:lang w:val="en-US"/>
        </w:rPr>
      </w:pPr>
    </w:p>
    <w:p w14:paraId="0EC00A63" w14:textId="77777777" w:rsidR="00620E14" w:rsidRPr="00644DD4" w:rsidRDefault="00620E14" w:rsidP="00620E14">
      <w:pPr>
        <w:numPr>
          <w:ilvl w:val="1"/>
          <w:numId w:val="2"/>
        </w:numPr>
        <w:ind w:hanging="508"/>
        <w:rPr>
          <w:rFonts w:ascii="Arial" w:hAnsi="Arial" w:cs="Arial"/>
          <w:color w:val="000000" w:themeColor="text1"/>
          <w:sz w:val="22"/>
          <w:szCs w:val="22"/>
          <w:lang w:val="en-US"/>
        </w:rPr>
      </w:pPr>
      <w:r w:rsidRPr="00644DD4">
        <w:rPr>
          <w:rFonts w:ascii="Arial" w:hAnsi="Arial" w:cs="Arial"/>
          <w:color w:val="000000" w:themeColor="text1"/>
          <w:sz w:val="22"/>
          <w:szCs w:val="22"/>
        </w:rPr>
        <w:t>The Council will not be held responsible for loss by accident, fire, theft or damage from Allotment Garden.</w:t>
      </w:r>
    </w:p>
    <w:p w14:paraId="785B3BEC" w14:textId="77777777" w:rsidR="00620E14" w:rsidRDefault="00620E14" w:rsidP="00620E14">
      <w:pPr>
        <w:rPr>
          <w:rFonts w:ascii="Arial" w:hAnsi="Arial" w:cs="Arial"/>
          <w:sz w:val="22"/>
          <w:szCs w:val="22"/>
          <w:lang w:val="en-US"/>
        </w:rPr>
      </w:pPr>
    </w:p>
    <w:p w14:paraId="5F16C345" w14:textId="77777777" w:rsidR="00620E14" w:rsidRDefault="00620E14" w:rsidP="00620E14">
      <w:pPr>
        <w:ind w:left="360"/>
        <w:rPr>
          <w:rFonts w:ascii="Arial" w:hAnsi="Arial" w:cs="Arial"/>
          <w:sz w:val="22"/>
          <w:szCs w:val="22"/>
          <w:lang w:val="en-US"/>
        </w:rPr>
      </w:pPr>
    </w:p>
    <w:p w14:paraId="074E15B2" w14:textId="77777777" w:rsidR="00620E14" w:rsidRDefault="00620E14" w:rsidP="00620E14">
      <w:pPr>
        <w:numPr>
          <w:ilvl w:val="0"/>
          <w:numId w:val="2"/>
        </w:numPr>
        <w:rPr>
          <w:rFonts w:ascii="Arial" w:hAnsi="Arial" w:cs="Arial"/>
          <w:b/>
          <w:sz w:val="22"/>
          <w:szCs w:val="22"/>
          <w:lang w:val="en-US"/>
        </w:rPr>
      </w:pPr>
      <w:r>
        <w:rPr>
          <w:rFonts w:ascii="Arial" w:hAnsi="Arial" w:cs="Arial"/>
          <w:b/>
          <w:sz w:val="22"/>
          <w:szCs w:val="22"/>
        </w:rPr>
        <w:t>General</w:t>
      </w:r>
    </w:p>
    <w:p w14:paraId="59A30928" w14:textId="77777777" w:rsidR="00620E14" w:rsidRDefault="00620E14" w:rsidP="00620E14">
      <w:pPr>
        <w:rPr>
          <w:rFonts w:ascii="Arial" w:hAnsi="Arial" w:cs="Arial"/>
          <w:sz w:val="22"/>
          <w:szCs w:val="22"/>
          <w:lang w:val="en-US"/>
        </w:rPr>
      </w:pPr>
    </w:p>
    <w:p w14:paraId="5EA325E9"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Tenant shall not deposit or allow other persons to deposit on the Allotment Garden any rubbish, refuse or any decaying matter (except manure and compost in such quantities as may reasonably be required for use in cultivation) or place any matter in the hedges, ditches or dykes in or surrounding the Allotment Site. </w:t>
      </w:r>
    </w:p>
    <w:p w14:paraId="33F24871" w14:textId="77777777" w:rsidR="00620E14" w:rsidRDefault="00620E14" w:rsidP="00620E14">
      <w:pPr>
        <w:ind w:left="792"/>
        <w:rPr>
          <w:rFonts w:ascii="Arial" w:hAnsi="Arial" w:cs="Arial"/>
          <w:sz w:val="22"/>
          <w:szCs w:val="22"/>
          <w:lang w:val="en-US"/>
        </w:rPr>
      </w:pPr>
    </w:p>
    <w:p w14:paraId="70D1E6FF"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lang w:val="en-US"/>
        </w:rPr>
        <w:t xml:space="preserve">No storage of scrap metal/building waste will be permitted on site, unless for usage within a reasonable period of </w:t>
      </w:r>
      <w:r w:rsidRPr="00C51B84">
        <w:rPr>
          <w:rFonts w:ascii="Arial" w:hAnsi="Arial" w:cs="Arial"/>
          <w:sz w:val="22"/>
          <w:szCs w:val="22"/>
          <w:lang w:val="en-US"/>
        </w:rPr>
        <w:t>time (6 months) in</w:t>
      </w:r>
      <w:r>
        <w:rPr>
          <w:rFonts w:ascii="Arial" w:hAnsi="Arial" w:cs="Arial"/>
          <w:sz w:val="22"/>
          <w:szCs w:val="22"/>
          <w:lang w:val="en-US"/>
        </w:rPr>
        <w:t xml:space="preserve"> support of cultivation of the allotment plot. Wood for personal usage MUST be stored in a tidy and contained fashion. ALL stored material of any format must be removed at the end of the tenancy. As per 5.1 of the Lease Agreement NO hazardous materials may be stored on the sites for any reason. </w:t>
      </w:r>
    </w:p>
    <w:p w14:paraId="3B506A79"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The Tenant must cover any manure on the Allotment Garden which has not been dug in.</w:t>
      </w:r>
    </w:p>
    <w:p w14:paraId="17117508" w14:textId="77777777" w:rsidR="00620E14" w:rsidRDefault="00620E14" w:rsidP="00620E14">
      <w:pPr>
        <w:rPr>
          <w:rFonts w:ascii="Arial" w:hAnsi="Arial" w:cs="Arial"/>
          <w:sz w:val="22"/>
          <w:szCs w:val="22"/>
          <w:lang w:val="en-US"/>
        </w:rPr>
      </w:pPr>
    </w:p>
    <w:p w14:paraId="13C37BEA" w14:textId="77777777" w:rsidR="00620E14" w:rsidRPr="00133C7C"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All </w:t>
      </w:r>
      <w:proofErr w:type="spellStart"/>
      <w:proofErr w:type="gramStart"/>
      <w:r>
        <w:rPr>
          <w:rFonts w:ascii="Arial" w:hAnsi="Arial" w:cs="Arial"/>
          <w:sz w:val="22"/>
          <w:szCs w:val="22"/>
        </w:rPr>
        <w:t>non compostable</w:t>
      </w:r>
      <w:proofErr w:type="spellEnd"/>
      <w:proofErr w:type="gramEnd"/>
      <w:r>
        <w:rPr>
          <w:rFonts w:ascii="Arial" w:hAnsi="Arial" w:cs="Arial"/>
          <w:sz w:val="22"/>
          <w:szCs w:val="22"/>
        </w:rPr>
        <w:t xml:space="preserve"> waste shall be removed from the Allotment Site of and be disposed of in compliance </w:t>
      </w:r>
      <w:r w:rsidRPr="00C51B84">
        <w:rPr>
          <w:rFonts w:ascii="Arial" w:hAnsi="Arial" w:cs="Arial"/>
          <w:sz w:val="22"/>
          <w:szCs w:val="22"/>
        </w:rPr>
        <w:t>with all relevant waste disposal legislation by</w:t>
      </w:r>
      <w:r>
        <w:rPr>
          <w:rFonts w:ascii="Arial" w:hAnsi="Arial" w:cs="Arial"/>
          <w:sz w:val="22"/>
          <w:szCs w:val="22"/>
        </w:rPr>
        <w:t xml:space="preserve"> the Tenant.</w:t>
      </w:r>
    </w:p>
    <w:p w14:paraId="3736A813" w14:textId="77777777" w:rsidR="00620E14" w:rsidRDefault="00620E14" w:rsidP="00620E14">
      <w:pPr>
        <w:rPr>
          <w:rFonts w:ascii="Arial" w:hAnsi="Arial" w:cs="Arial"/>
          <w:sz w:val="22"/>
          <w:szCs w:val="22"/>
          <w:lang w:val="en-US"/>
        </w:rPr>
      </w:pPr>
    </w:p>
    <w:p w14:paraId="46DAA6CF"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Tenant shall not utilise carpets or underlay as a permanent measure of weed control, and ALL such measures must be removed from the site and be disposed of appropriately by the tenant at the termination of the tenancy agreement. </w:t>
      </w:r>
    </w:p>
    <w:p w14:paraId="4D3E3F18" w14:textId="77777777" w:rsidR="00620E14" w:rsidRDefault="00620E14" w:rsidP="00620E14">
      <w:pPr>
        <w:ind w:left="360"/>
        <w:rPr>
          <w:rFonts w:ascii="Arial" w:hAnsi="Arial" w:cs="Arial"/>
          <w:sz w:val="22"/>
          <w:szCs w:val="22"/>
          <w:lang w:val="en-US"/>
        </w:rPr>
      </w:pPr>
    </w:p>
    <w:p w14:paraId="68076B23" w14:textId="77777777" w:rsidR="00620E14" w:rsidRDefault="00620E14" w:rsidP="00620E14">
      <w:pPr>
        <w:numPr>
          <w:ilvl w:val="0"/>
          <w:numId w:val="2"/>
        </w:numPr>
        <w:rPr>
          <w:rFonts w:ascii="Arial" w:hAnsi="Arial" w:cs="Arial"/>
          <w:b/>
          <w:sz w:val="22"/>
          <w:szCs w:val="22"/>
          <w:lang w:val="en-US"/>
        </w:rPr>
      </w:pPr>
      <w:r>
        <w:rPr>
          <w:rFonts w:ascii="Arial" w:hAnsi="Arial" w:cs="Arial"/>
          <w:b/>
          <w:bCs/>
          <w:sz w:val="22"/>
          <w:szCs w:val="22"/>
        </w:rPr>
        <w:t xml:space="preserve">Chemicals, Pests, Diseases and Vermin </w:t>
      </w:r>
    </w:p>
    <w:p w14:paraId="7FA5FB5F" w14:textId="77777777" w:rsidR="00620E14" w:rsidRDefault="00620E14" w:rsidP="00620E14">
      <w:pPr>
        <w:rPr>
          <w:rFonts w:ascii="Arial" w:hAnsi="Arial" w:cs="Arial"/>
          <w:sz w:val="22"/>
          <w:szCs w:val="22"/>
          <w:lang w:val="en-US"/>
        </w:rPr>
      </w:pPr>
    </w:p>
    <w:p w14:paraId="1DA96DAA"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Only commercially available products from garden or horticultural suppliers shall be used for the control of pests, diseases or vegetation.</w:t>
      </w:r>
    </w:p>
    <w:p w14:paraId="07E0D9DE" w14:textId="77777777" w:rsidR="00620E14" w:rsidRDefault="00620E14" w:rsidP="00620E14">
      <w:pPr>
        <w:rPr>
          <w:rFonts w:ascii="Arial" w:hAnsi="Arial" w:cs="Arial"/>
          <w:sz w:val="22"/>
          <w:szCs w:val="22"/>
          <w:lang w:val="en-US"/>
        </w:rPr>
      </w:pPr>
    </w:p>
    <w:p w14:paraId="5812DB96"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When using any sprays or fertilisers the Tenant must</w:t>
      </w:r>
    </w:p>
    <w:p w14:paraId="667EDD56" w14:textId="77777777" w:rsidR="00620E14" w:rsidRDefault="00620E14" w:rsidP="00620E14">
      <w:pPr>
        <w:rPr>
          <w:rFonts w:ascii="Arial" w:hAnsi="Arial" w:cs="Arial"/>
          <w:sz w:val="22"/>
          <w:szCs w:val="22"/>
          <w:lang w:val="en-US"/>
        </w:rPr>
      </w:pPr>
    </w:p>
    <w:p w14:paraId="2BFE0FE6" w14:textId="77777777" w:rsidR="00620E14" w:rsidRDefault="00620E14" w:rsidP="00620E14">
      <w:pPr>
        <w:numPr>
          <w:ilvl w:val="2"/>
          <w:numId w:val="2"/>
        </w:numPr>
        <w:rPr>
          <w:rFonts w:ascii="Arial" w:hAnsi="Arial" w:cs="Arial"/>
          <w:sz w:val="22"/>
          <w:szCs w:val="22"/>
          <w:lang w:val="en-US"/>
        </w:rPr>
      </w:pPr>
      <w:r>
        <w:rPr>
          <w:rFonts w:ascii="Arial" w:hAnsi="Arial" w:cs="Arial"/>
          <w:sz w:val="22"/>
          <w:szCs w:val="22"/>
        </w:rPr>
        <w:t>take all reasonable care to ensure that adjoining hedges, trees and crops are not adversely affected and must make good or replant as necessary should any damage occur, and</w:t>
      </w:r>
    </w:p>
    <w:p w14:paraId="4CB4B45C" w14:textId="77777777" w:rsidR="00620E14" w:rsidRDefault="00620E14" w:rsidP="00620E14">
      <w:pPr>
        <w:ind w:left="720"/>
        <w:rPr>
          <w:rFonts w:ascii="Arial" w:hAnsi="Arial" w:cs="Arial"/>
          <w:sz w:val="22"/>
          <w:szCs w:val="22"/>
          <w:lang w:val="en-US"/>
        </w:rPr>
      </w:pPr>
    </w:p>
    <w:p w14:paraId="4B78040A" w14:textId="77777777" w:rsidR="00620E14" w:rsidRDefault="00620E14" w:rsidP="00620E14">
      <w:pPr>
        <w:numPr>
          <w:ilvl w:val="2"/>
          <w:numId w:val="2"/>
        </w:numPr>
        <w:rPr>
          <w:rFonts w:ascii="Arial" w:hAnsi="Arial" w:cs="Arial"/>
          <w:sz w:val="22"/>
          <w:szCs w:val="22"/>
          <w:lang w:val="en-US"/>
        </w:rPr>
      </w:pPr>
      <w:r>
        <w:rPr>
          <w:rFonts w:ascii="Arial" w:hAnsi="Arial" w:cs="Arial"/>
          <w:sz w:val="22"/>
          <w:szCs w:val="22"/>
        </w:rPr>
        <w:t>so far as possible select and use chemicals, whether for spraying, seed dressing or for any other purpose whatsoever, that will cause the least harm to members of the public, game birds and other wildlife, other than vermin or pests, and</w:t>
      </w:r>
    </w:p>
    <w:p w14:paraId="563FCC92" w14:textId="77777777" w:rsidR="00620E14" w:rsidRDefault="00620E14" w:rsidP="00620E14">
      <w:pPr>
        <w:rPr>
          <w:rFonts w:ascii="Arial" w:hAnsi="Arial" w:cs="Arial"/>
          <w:sz w:val="22"/>
          <w:szCs w:val="22"/>
          <w:lang w:val="en-US"/>
        </w:rPr>
      </w:pPr>
    </w:p>
    <w:p w14:paraId="6897EE2E" w14:textId="77777777" w:rsidR="00620E14" w:rsidRDefault="00620E14" w:rsidP="00620E14">
      <w:pPr>
        <w:numPr>
          <w:ilvl w:val="2"/>
          <w:numId w:val="2"/>
        </w:numPr>
        <w:rPr>
          <w:rFonts w:ascii="Arial" w:hAnsi="Arial" w:cs="Arial"/>
          <w:sz w:val="22"/>
          <w:szCs w:val="22"/>
          <w:lang w:val="en-US"/>
        </w:rPr>
      </w:pPr>
      <w:r>
        <w:rPr>
          <w:rFonts w:ascii="Arial" w:hAnsi="Arial" w:cs="Arial"/>
          <w:sz w:val="22"/>
          <w:szCs w:val="22"/>
        </w:rPr>
        <w:t>comply at all times with current regulations on the use of such sprays and fertiliser.</w:t>
      </w:r>
    </w:p>
    <w:p w14:paraId="27993F31" w14:textId="77777777" w:rsidR="00620E14" w:rsidRDefault="00620E14" w:rsidP="00620E14">
      <w:pPr>
        <w:rPr>
          <w:rFonts w:ascii="Arial" w:hAnsi="Arial" w:cs="Arial"/>
          <w:sz w:val="22"/>
          <w:szCs w:val="22"/>
          <w:lang w:val="en-US"/>
        </w:rPr>
      </w:pPr>
    </w:p>
    <w:p w14:paraId="3D1A0488" w14:textId="77777777" w:rsidR="00620E14" w:rsidRPr="00C51B8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use and storage of chemicals must </w:t>
      </w:r>
      <w:proofErr w:type="gramStart"/>
      <w:r>
        <w:rPr>
          <w:rFonts w:ascii="Arial" w:hAnsi="Arial" w:cs="Arial"/>
          <w:sz w:val="22"/>
          <w:szCs w:val="22"/>
        </w:rPr>
        <w:t>be in compliance with</w:t>
      </w:r>
      <w:proofErr w:type="gramEnd"/>
      <w:r>
        <w:rPr>
          <w:rFonts w:ascii="Arial" w:hAnsi="Arial" w:cs="Arial"/>
          <w:sz w:val="22"/>
          <w:szCs w:val="22"/>
        </w:rPr>
        <w:t xml:space="preserve"> the all relevant legislation </w:t>
      </w:r>
      <w:r w:rsidRPr="00C51B84">
        <w:rPr>
          <w:rFonts w:ascii="Arial" w:hAnsi="Arial" w:cs="Arial"/>
          <w:sz w:val="22"/>
          <w:szCs w:val="22"/>
        </w:rPr>
        <w:t>and S.5.2 of the Tenancy Agreement.</w:t>
      </w:r>
      <w:r>
        <w:rPr>
          <w:rFonts w:ascii="Arial" w:hAnsi="Arial" w:cs="Arial"/>
          <w:sz w:val="22"/>
          <w:szCs w:val="22"/>
        </w:rPr>
        <w:t xml:space="preserve"> </w:t>
      </w:r>
    </w:p>
    <w:p w14:paraId="708FD3C2" w14:textId="77777777" w:rsidR="00C51B84" w:rsidRDefault="00C51B84" w:rsidP="00C51B84">
      <w:pPr>
        <w:ind w:left="792"/>
        <w:rPr>
          <w:rFonts w:ascii="Arial" w:hAnsi="Arial" w:cs="Arial"/>
          <w:sz w:val="22"/>
          <w:szCs w:val="22"/>
          <w:lang w:val="en-US"/>
        </w:rPr>
      </w:pPr>
    </w:p>
    <w:p w14:paraId="0DC4E726" w14:textId="77777777" w:rsidR="00620E14" w:rsidRDefault="00620E14" w:rsidP="00620E14">
      <w:pPr>
        <w:numPr>
          <w:ilvl w:val="1"/>
          <w:numId w:val="2"/>
        </w:numPr>
        <w:ind w:hanging="508"/>
        <w:rPr>
          <w:rFonts w:ascii="Arial" w:hAnsi="Arial" w:cs="Arial"/>
          <w:sz w:val="22"/>
          <w:szCs w:val="22"/>
        </w:rPr>
      </w:pPr>
      <w:r>
        <w:rPr>
          <w:rFonts w:ascii="Arial" w:hAnsi="Arial" w:cs="Arial"/>
          <w:sz w:val="22"/>
          <w:szCs w:val="22"/>
        </w:rPr>
        <w:t xml:space="preserve">Any incidence of vermin (rats) on the Allotment Site must be reported to the Council. </w:t>
      </w:r>
    </w:p>
    <w:p w14:paraId="31C9DCD3" w14:textId="77777777" w:rsidR="00C51B84" w:rsidRDefault="00C51B84" w:rsidP="00C51B84">
      <w:pPr>
        <w:rPr>
          <w:rFonts w:ascii="Arial" w:hAnsi="Arial" w:cs="Arial"/>
          <w:sz w:val="22"/>
          <w:szCs w:val="22"/>
        </w:rPr>
      </w:pPr>
    </w:p>
    <w:p w14:paraId="58BBA586" w14:textId="77777777" w:rsidR="00C51B84" w:rsidRDefault="00C51B84" w:rsidP="00C51B84">
      <w:pPr>
        <w:ind w:left="792"/>
        <w:rPr>
          <w:rFonts w:ascii="Arial" w:hAnsi="Arial" w:cs="Arial"/>
          <w:sz w:val="22"/>
          <w:szCs w:val="22"/>
        </w:rPr>
      </w:pPr>
    </w:p>
    <w:p w14:paraId="55E46735" w14:textId="77777777" w:rsidR="00620E14" w:rsidRDefault="00620E14" w:rsidP="00620E14">
      <w:pPr>
        <w:numPr>
          <w:ilvl w:val="0"/>
          <w:numId w:val="2"/>
        </w:numPr>
        <w:rPr>
          <w:rFonts w:ascii="Arial" w:hAnsi="Arial" w:cs="Arial"/>
          <w:sz w:val="22"/>
          <w:szCs w:val="22"/>
          <w:lang w:val="en-US"/>
        </w:rPr>
      </w:pPr>
      <w:r>
        <w:rPr>
          <w:rFonts w:ascii="Arial" w:hAnsi="Arial" w:cs="Arial"/>
          <w:b/>
          <w:bCs/>
          <w:sz w:val="22"/>
          <w:szCs w:val="22"/>
        </w:rPr>
        <w:t>Notices</w:t>
      </w:r>
    </w:p>
    <w:p w14:paraId="36584441" w14:textId="77777777" w:rsidR="00620E14" w:rsidRDefault="00620E14" w:rsidP="00620E14">
      <w:pPr>
        <w:rPr>
          <w:rFonts w:ascii="Arial" w:hAnsi="Arial" w:cs="Arial"/>
          <w:sz w:val="22"/>
          <w:szCs w:val="22"/>
          <w:lang w:val="en-US"/>
        </w:rPr>
      </w:pPr>
    </w:p>
    <w:p w14:paraId="733F4FF2"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All Tenants are expected to monitor the noticeboards on the appropriate site for up to date or emergency notices from the Council. </w:t>
      </w:r>
    </w:p>
    <w:p w14:paraId="5EEAEB0D" w14:textId="77777777" w:rsidR="00620E14" w:rsidRDefault="00620E14" w:rsidP="00620E14">
      <w:pPr>
        <w:ind w:left="284"/>
        <w:rPr>
          <w:rFonts w:ascii="Arial" w:hAnsi="Arial" w:cs="Arial"/>
          <w:sz w:val="22"/>
          <w:szCs w:val="22"/>
          <w:lang w:val="en-US"/>
        </w:rPr>
      </w:pPr>
    </w:p>
    <w:p w14:paraId="7548408A" w14:textId="77777777" w:rsidR="00620E14" w:rsidRPr="00C51B84" w:rsidRDefault="00620E14" w:rsidP="00620E14">
      <w:pPr>
        <w:numPr>
          <w:ilvl w:val="1"/>
          <w:numId w:val="2"/>
        </w:numPr>
        <w:ind w:hanging="508"/>
        <w:rPr>
          <w:rFonts w:ascii="Arial" w:hAnsi="Arial" w:cs="Arial"/>
          <w:sz w:val="22"/>
          <w:szCs w:val="22"/>
          <w:lang w:val="en-US"/>
        </w:rPr>
      </w:pPr>
      <w:r>
        <w:rPr>
          <w:rFonts w:ascii="Arial" w:hAnsi="Arial" w:cs="Arial"/>
          <w:sz w:val="22"/>
          <w:szCs w:val="22"/>
        </w:rPr>
        <w:t xml:space="preserve">The Tenant shall not cover any Council erected notice. </w:t>
      </w:r>
      <w:r w:rsidRPr="00C51B84">
        <w:rPr>
          <w:rFonts w:ascii="Arial" w:hAnsi="Arial" w:cs="Arial"/>
          <w:sz w:val="22"/>
          <w:szCs w:val="22"/>
        </w:rPr>
        <w:t>Tenants may erect notices on any spare space within the noticeboards for the purposes of plant splitting/sharing, offers of help etc.</w:t>
      </w:r>
      <w:r>
        <w:rPr>
          <w:rFonts w:ascii="Arial" w:hAnsi="Arial" w:cs="Arial"/>
          <w:sz w:val="22"/>
          <w:szCs w:val="22"/>
        </w:rPr>
        <w:t xml:space="preserve">  </w:t>
      </w:r>
    </w:p>
    <w:p w14:paraId="52AE593C" w14:textId="77777777" w:rsidR="00C51B84" w:rsidRDefault="00C51B84" w:rsidP="00C51B84">
      <w:pPr>
        <w:rPr>
          <w:rFonts w:ascii="Arial" w:hAnsi="Arial" w:cs="Arial"/>
          <w:sz w:val="22"/>
          <w:szCs w:val="22"/>
          <w:lang w:val="en-US"/>
        </w:rPr>
      </w:pPr>
    </w:p>
    <w:p w14:paraId="282947A5" w14:textId="77777777" w:rsidR="00C51B84" w:rsidRDefault="00C51B84" w:rsidP="00C51B84">
      <w:pPr>
        <w:ind w:left="792"/>
        <w:rPr>
          <w:rFonts w:ascii="Arial" w:hAnsi="Arial" w:cs="Arial"/>
          <w:sz w:val="22"/>
          <w:szCs w:val="22"/>
          <w:lang w:val="en-US"/>
        </w:rPr>
      </w:pPr>
    </w:p>
    <w:p w14:paraId="211BE279" w14:textId="05A239E7" w:rsidR="00620E14" w:rsidRDefault="00620E14" w:rsidP="00620E14">
      <w:pPr>
        <w:numPr>
          <w:ilvl w:val="0"/>
          <w:numId w:val="2"/>
        </w:numPr>
        <w:rPr>
          <w:rFonts w:ascii="Arial" w:hAnsi="Arial" w:cs="Arial"/>
          <w:sz w:val="22"/>
          <w:szCs w:val="22"/>
          <w:lang w:val="en-US"/>
        </w:rPr>
      </w:pPr>
      <w:r>
        <w:rPr>
          <w:rFonts w:ascii="Arial" w:hAnsi="Arial" w:cs="Arial"/>
          <w:b/>
          <w:bCs/>
          <w:sz w:val="22"/>
          <w:szCs w:val="22"/>
        </w:rPr>
        <w:t>Car Parking/Access</w:t>
      </w:r>
      <w:r w:rsidR="00133C7C">
        <w:rPr>
          <w:rFonts w:ascii="Arial" w:hAnsi="Arial" w:cs="Arial"/>
          <w:b/>
          <w:bCs/>
          <w:sz w:val="22"/>
          <w:szCs w:val="22"/>
        </w:rPr>
        <w:t xml:space="preserve">  </w:t>
      </w:r>
    </w:p>
    <w:p w14:paraId="45CC0E01" w14:textId="77777777" w:rsidR="00620E14" w:rsidRDefault="00620E14" w:rsidP="00620E14">
      <w:pPr>
        <w:rPr>
          <w:rFonts w:ascii="Arial" w:hAnsi="Arial" w:cs="Arial"/>
          <w:sz w:val="22"/>
          <w:szCs w:val="22"/>
          <w:lang w:val="en-US"/>
        </w:rPr>
      </w:pPr>
    </w:p>
    <w:p w14:paraId="4042123B" w14:textId="77777777" w:rsidR="00620E14" w:rsidRPr="00C51B84" w:rsidRDefault="00620E14" w:rsidP="00620E14">
      <w:pPr>
        <w:numPr>
          <w:ilvl w:val="1"/>
          <w:numId w:val="2"/>
        </w:numPr>
        <w:ind w:hanging="508"/>
        <w:rPr>
          <w:rFonts w:ascii="Arial" w:hAnsi="Arial" w:cs="Arial"/>
          <w:sz w:val="22"/>
          <w:szCs w:val="22"/>
          <w:lang w:val="en-US"/>
        </w:rPr>
      </w:pPr>
      <w:r w:rsidRPr="00C51B84">
        <w:rPr>
          <w:rFonts w:ascii="Arial" w:hAnsi="Arial" w:cs="Arial"/>
          <w:bCs/>
          <w:sz w:val="22"/>
          <w:szCs w:val="22"/>
        </w:rPr>
        <w:t xml:space="preserve">The Council accepts no liability whatsoever for any vehicles accessing or egressing or being parked on the Allotment site. The access route onto both sites is a track and is not and will not be maintained as any form of road/car parking. </w:t>
      </w:r>
    </w:p>
    <w:p w14:paraId="41C2416B" w14:textId="77777777" w:rsidR="00620E14" w:rsidRPr="00C51B84" w:rsidRDefault="00620E14" w:rsidP="00620E14">
      <w:pPr>
        <w:ind w:left="792"/>
        <w:rPr>
          <w:rFonts w:ascii="Arial" w:hAnsi="Arial" w:cs="Arial"/>
          <w:sz w:val="22"/>
          <w:szCs w:val="22"/>
          <w:lang w:val="en-US"/>
        </w:rPr>
      </w:pPr>
    </w:p>
    <w:p w14:paraId="5454737F" w14:textId="77777777" w:rsidR="00620E14" w:rsidRPr="00C51B84" w:rsidRDefault="00620E14" w:rsidP="00620E14">
      <w:pPr>
        <w:numPr>
          <w:ilvl w:val="1"/>
          <w:numId w:val="2"/>
        </w:numPr>
        <w:ind w:hanging="508"/>
        <w:rPr>
          <w:rFonts w:ascii="Arial" w:hAnsi="Arial" w:cs="Arial"/>
          <w:sz w:val="22"/>
          <w:szCs w:val="22"/>
          <w:lang w:val="en-US"/>
        </w:rPr>
      </w:pPr>
      <w:r w:rsidRPr="00C51B84">
        <w:rPr>
          <w:rFonts w:ascii="Arial" w:hAnsi="Arial" w:cs="Arial"/>
          <w:sz w:val="22"/>
          <w:szCs w:val="22"/>
        </w:rPr>
        <w:t>Only the Tenant or persons acting for them shall be permitted to bring cars onto the site and they must be parked for loading or unloading in the designated areas for such as shown on the allotment plan and not obstruct the haulage ways at any time.</w:t>
      </w:r>
    </w:p>
    <w:p w14:paraId="46DFAFDE" w14:textId="77777777" w:rsidR="00620E14" w:rsidRDefault="00620E14" w:rsidP="00620E14">
      <w:pPr>
        <w:ind w:left="792"/>
        <w:rPr>
          <w:rFonts w:ascii="Arial" w:hAnsi="Arial" w:cs="Arial"/>
          <w:sz w:val="22"/>
          <w:szCs w:val="22"/>
          <w:lang w:val="en-US"/>
        </w:rPr>
      </w:pPr>
    </w:p>
    <w:p w14:paraId="0E6AC499" w14:textId="77777777" w:rsidR="00620E14" w:rsidRDefault="00620E14" w:rsidP="00620E14">
      <w:pPr>
        <w:numPr>
          <w:ilvl w:val="1"/>
          <w:numId w:val="2"/>
        </w:numPr>
        <w:ind w:hanging="508"/>
        <w:rPr>
          <w:rFonts w:ascii="Arial" w:hAnsi="Arial" w:cs="Arial"/>
          <w:sz w:val="22"/>
          <w:szCs w:val="22"/>
          <w:lang w:val="en-US"/>
        </w:rPr>
      </w:pPr>
      <w:r>
        <w:rPr>
          <w:rFonts w:ascii="Arial" w:hAnsi="Arial" w:cs="Arial"/>
          <w:sz w:val="22"/>
          <w:szCs w:val="22"/>
          <w:lang w:val="en-US"/>
        </w:rPr>
        <w:t xml:space="preserve">No vehicles of any format will be permitted to remain on the sites </w:t>
      </w:r>
      <w:proofErr w:type="spellStart"/>
      <w:r>
        <w:rPr>
          <w:rFonts w:ascii="Arial" w:hAnsi="Arial" w:cs="Arial"/>
          <w:sz w:val="22"/>
          <w:szCs w:val="22"/>
          <w:lang w:val="en-US"/>
        </w:rPr>
        <w:t>over night</w:t>
      </w:r>
      <w:proofErr w:type="spellEnd"/>
      <w:r>
        <w:rPr>
          <w:rFonts w:ascii="Arial" w:hAnsi="Arial" w:cs="Arial"/>
          <w:sz w:val="22"/>
          <w:szCs w:val="22"/>
          <w:lang w:val="en-US"/>
        </w:rPr>
        <w:t xml:space="preserve">. </w:t>
      </w:r>
    </w:p>
    <w:p w14:paraId="3104D91B" w14:textId="77777777" w:rsidR="00620E14" w:rsidRDefault="00620E14" w:rsidP="00620E14">
      <w:pPr>
        <w:rPr>
          <w:rFonts w:ascii="Arial" w:hAnsi="Arial" w:cs="Arial"/>
          <w:sz w:val="22"/>
          <w:szCs w:val="22"/>
          <w:lang w:val="en-US"/>
        </w:rPr>
      </w:pPr>
    </w:p>
    <w:p w14:paraId="2209AB24" w14:textId="77777777" w:rsidR="00620E14" w:rsidRDefault="00620E14" w:rsidP="00620E14">
      <w:pPr>
        <w:numPr>
          <w:ilvl w:val="0"/>
          <w:numId w:val="2"/>
        </w:numPr>
        <w:rPr>
          <w:rFonts w:ascii="Arial" w:hAnsi="Arial" w:cs="Arial"/>
          <w:sz w:val="22"/>
          <w:szCs w:val="22"/>
          <w:lang w:val="en-US"/>
        </w:rPr>
      </w:pPr>
      <w:proofErr w:type="spellStart"/>
      <w:r>
        <w:rPr>
          <w:rFonts w:ascii="Arial" w:hAnsi="Arial" w:cs="Arial"/>
          <w:b/>
          <w:sz w:val="22"/>
          <w:szCs w:val="22"/>
          <w:lang w:val="en-US"/>
        </w:rPr>
        <w:t>Misc</w:t>
      </w:r>
      <w:proofErr w:type="spellEnd"/>
    </w:p>
    <w:p w14:paraId="67F73EBF" w14:textId="77777777" w:rsidR="00620E14" w:rsidRDefault="00620E14" w:rsidP="00620E14">
      <w:pPr>
        <w:rPr>
          <w:rFonts w:ascii="Arial" w:hAnsi="Arial" w:cs="Arial"/>
          <w:b/>
          <w:sz w:val="22"/>
          <w:szCs w:val="22"/>
          <w:lang w:val="en-US"/>
        </w:rPr>
      </w:pPr>
    </w:p>
    <w:p w14:paraId="132F07D8" w14:textId="3CC53D16" w:rsidR="00620E14" w:rsidRDefault="00620E14" w:rsidP="00620E14">
      <w:pPr>
        <w:ind w:left="720" w:hanging="720"/>
        <w:rPr>
          <w:rFonts w:ascii="Arial" w:hAnsi="Arial" w:cs="Arial"/>
          <w:sz w:val="22"/>
          <w:szCs w:val="22"/>
          <w:lang w:val="en-US"/>
        </w:rPr>
      </w:pPr>
      <w:r>
        <w:rPr>
          <w:rFonts w:ascii="Arial" w:hAnsi="Arial" w:cs="Arial"/>
          <w:sz w:val="22"/>
          <w:szCs w:val="22"/>
          <w:lang w:val="en-US"/>
        </w:rPr>
        <w:t xml:space="preserve">13.1 </w:t>
      </w:r>
      <w:r>
        <w:rPr>
          <w:rFonts w:ascii="Arial" w:hAnsi="Arial" w:cs="Arial"/>
          <w:sz w:val="22"/>
          <w:szCs w:val="22"/>
          <w:lang w:val="en-US"/>
        </w:rPr>
        <w:tab/>
        <w:t xml:space="preserve">This tenancy agreement will be reviewed as a minimum </w:t>
      </w:r>
      <w:r w:rsidRPr="00C51B84">
        <w:rPr>
          <w:rFonts w:ascii="Arial" w:hAnsi="Arial" w:cs="Arial"/>
          <w:sz w:val="22"/>
          <w:szCs w:val="22"/>
          <w:lang w:val="en-US"/>
        </w:rPr>
        <w:t>every 5 years</w:t>
      </w:r>
      <w:r>
        <w:rPr>
          <w:rFonts w:ascii="Arial" w:hAnsi="Arial" w:cs="Arial"/>
          <w:sz w:val="22"/>
          <w:szCs w:val="22"/>
          <w:lang w:val="en-US"/>
        </w:rPr>
        <w:t xml:space="preserve"> and will be reissued &amp; signed by each tenant at </w:t>
      </w:r>
      <w:r w:rsidRPr="00C51B84">
        <w:rPr>
          <w:rFonts w:ascii="Arial" w:hAnsi="Arial" w:cs="Arial"/>
          <w:color w:val="000000" w:themeColor="text1"/>
          <w:sz w:val="22"/>
          <w:szCs w:val="22"/>
          <w:lang w:val="en-US"/>
        </w:rPr>
        <w:t>this juncture</w:t>
      </w:r>
      <w:r w:rsidR="00C51B84" w:rsidRPr="00C51B84">
        <w:rPr>
          <w:rFonts w:ascii="Arial" w:hAnsi="Arial" w:cs="Arial"/>
          <w:color w:val="000000" w:themeColor="text1"/>
          <w:sz w:val="22"/>
          <w:szCs w:val="22"/>
          <w:lang w:val="en-US"/>
        </w:rPr>
        <w:t>.</w:t>
      </w:r>
    </w:p>
    <w:p w14:paraId="0E4CB6DF" w14:textId="77777777" w:rsidR="00620E14" w:rsidRDefault="00620E14" w:rsidP="00620E14">
      <w:pPr>
        <w:ind w:left="720" w:hanging="720"/>
        <w:rPr>
          <w:rFonts w:ascii="Arial" w:hAnsi="Arial" w:cs="Arial"/>
          <w:sz w:val="22"/>
          <w:szCs w:val="22"/>
          <w:lang w:val="en-US"/>
        </w:rPr>
      </w:pPr>
    </w:p>
    <w:p w14:paraId="301054D7" w14:textId="2E5AB351" w:rsidR="00620E14" w:rsidRDefault="00620E14" w:rsidP="00620E14">
      <w:pPr>
        <w:ind w:left="720" w:hanging="720"/>
        <w:rPr>
          <w:rFonts w:ascii="Arial" w:hAnsi="Arial" w:cs="Arial"/>
          <w:sz w:val="22"/>
          <w:szCs w:val="22"/>
          <w:lang w:val="en-US"/>
        </w:rPr>
      </w:pPr>
      <w:r>
        <w:rPr>
          <w:rFonts w:ascii="Arial" w:hAnsi="Arial" w:cs="Arial"/>
          <w:sz w:val="22"/>
          <w:szCs w:val="22"/>
          <w:lang w:val="en-US"/>
        </w:rPr>
        <w:t xml:space="preserve">13.2 </w:t>
      </w:r>
      <w:r>
        <w:rPr>
          <w:rFonts w:ascii="Arial" w:hAnsi="Arial" w:cs="Arial"/>
          <w:sz w:val="22"/>
          <w:szCs w:val="22"/>
          <w:lang w:val="en-US"/>
        </w:rPr>
        <w:tab/>
        <w:t xml:space="preserve">Waiting List: A waiting list of prospective tenants will be kept by the Parish Clerk and vacant plots allocated in strict </w:t>
      </w:r>
      <w:r w:rsidR="00C51B84">
        <w:rPr>
          <w:rFonts w:ascii="Arial" w:hAnsi="Arial" w:cs="Arial"/>
          <w:sz w:val="22"/>
          <w:szCs w:val="22"/>
          <w:lang w:val="en-US"/>
        </w:rPr>
        <w:t>compliance</w:t>
      </w:r>
      <w:r>
        <w:rPr>
          <w:rFonts w:ascii="Arial" w:hAnsi="Arial" w:cs="Arial"/>
          <w:sz w:val="22"/>
          <w:szCs w:val="22"/>
          <w:lang w:val="en-US"/>
        </w:rPr>
        <w:t xml:space="preserve"> by date of application. Applications to be put on the waiting list must be made in writing (email is acceptable) to the Parish Clerk and dated. Upon reaching the top of the list prospective tenants will be expected to take up the tenancy of the first allotment offered to them or be placed at the bottom of the waiting list. This </w:t>
      </w:r>
      <w:proofErr w:type="spellStart"/>
      <w:r>
        <w:rPr>
          <w:rFonts w:ascii="Arial" w:hAnsi="Arial" w:cs="Arial"/>
          <w:sz w:val="22"/>
          <w:szCs w:val="22"/>
          <w:lang w:val="en-US"/>
        </w:rPr>
        <w:t>maybe</w:t>
      </w:r>
      <w:proofErr w:type="spellEnd"/>
      <w:r>
        <w:rPr>
          <w:rFonts w:ascii="Arial" w:hAnsi="Arial" w:cs="Arial"/>
          <w:sz w:val="22"/>
          <w:szCs w:val="22"/>
          <w:lang w:val="en-US"/>
        </w:rPr>
        <w:t xml:space="preserve"> waived in special circumstances e.g. pregnancy or recuperation. Preference will be given to Parish residents first and applicants from outside the parish will only be offered allotments if there is no demand from within the Parish. </w:t>
      </w:r>
    </w:p>
    <w:p w14:paraId="7D938F0C" w14:textId="77777777" w:rsidR="00620E14" w:rsidRDefault="00620E14" w:rsidP="00620E14">
      <w:pPr>
        <w:ind w:left="720" w:hanging="720"/>
        <w:rPr>
          <w:rFonts w:ascii="Arial" w:hAnsi="Arial" w:cs="Arial"/>
          <w:sz w:val="22"/>
          <w:szCs w:val="22"/>
          <w:lang w:val="en-US"/>
        </w:rPr>
      </w:pPr>
    </w:p>
    <w:p w14:paraId="20E3C27C" w14:textId="77777777" w:rsidR="00620E14" w:rsidRDefault="00620E14" w:rsidP="00620E14">
      <w:pPr>
        <w:ind w:left="720" w:hanging="720"/>
        <w:rPr>
          <w:rFonts w:ascii="Arial" w:hAnsi="Arial" w:cs="Arial"/>
          <w:sz w:val="22"/>
          <w:szCs w:val="22"/>
          <w:lang w:val="en-US"/>
        </w:rPr>
      </w:pPr>
      <w:r>
        <w:rPr>
          <w:rFonts w:ascii="Arial" w:hAnsi="Arial" w:cs="Arial"/>
          <w:sz w:val="22"/>
          <w:szCs w:val="22"/>
          <w:lang w:val="en-US"/>
        </w:rPr>
        <w:t>13.3</w:t>
      </w:r>
      <w:r>
        <w:rPr>
          <w:rFonts w:ascii="Arial" w:hAnsi="Arial" w:cs="Arial"/>
          <w:sz w:val="22"/>
          <w:szCs w:val="22"/>
          <w:lang w:val="en-US"/>
        </w:rPr>
        <w:tab/>
        <w:t>Maximum Number of Tenancies. This applies to new tenants from 1 October 2018. That no individual may hold more than two plots. Individuals would only be offered additional plots if there was no remaining demand on the waiting list.</w:t>
      </w:r>
    </w:p>
    <w:p w14:paraId="5CA8E417" w14:textId="77777777" w:rsidR="00620E14" w:rsidRDefault="00620E14" w:rsidP="00620E14">
      <w:pPr>
        <w:ind w:left="360"/>
        <w:rPr>
          <w:rFonts w:ascii="Arial" w:hAnsi="Arial" w:cs="Arial"/>
          <w:sz w:val="22"/>
          <w:szCs w:val="22"/>
        </w:rPr>
      </w:pPr>
    </w:p>
    <w:p w14:paraId="5643266A" w14:textId="77777777" w:rsidR="00620E14" w:rsidRDefault="00620E14" w:rsidP="00620E14">
      <w:pPr>
        <w:ind w:left="360"/>
        <w:rPr>
          <w:rFonts w:ascii="Arial" w:hAnsi="Arial" w:cs="Arial"/>
          <w:sz w:val="22"/>
          <w:szCs w:val="22"/>
        </w:rPr>
      </w:pPr>
    </w:p>
    <w:p w14:paraId="6925851A" w14:textId="77777777" w:rsidR="00620E14" w:rsidRDefault="00620E14" w:rsidP="00620E14">
      <w:pPr>
        <w:ind w:left="360"/>
        <w:rPr>
          <w:rFonts w:ascii="Arial" w:hAnsi="Arial" w:cs="Arial"/>
          <w:sz w:val="22"/>
          <w:szCs w:val="22"/>
        </w:rPr>
      </w:pPr>
      <w:r>
        <w:rPr>
          <w:rFonts w:ascii="Arial" w:hAnsi="Arial" w:cs="Arial"/>
          <w:sz w:val="22"/>
          <w:szCs w:val="22"/>
        </w:rPr>
        <w:t>Delete as applicable, any deletions to be initialled by both the Council and the Tenant</w:t>
      </w:r>
    </w:p>
    <w:p w14:paraId="5F70130E" w14:textId="77777777" w:rsidR="00620E14" w:rsidRDefault="00620E14" w:rsidP="00620E14">
      <w:pPr>
        <w:ind w:left="360"/>
        <w:rPr>
          <w:rFonts w:ascii="Arial" w:hAnsi="Arial" w:cs="Arial"/>
          <w:sz w:val="22"/>
          <w:szCs w:val="22"/>
        </w:rPr>
      </w:pPr>
    </w:p>
    <w:p w14:paraId="6997ED67" w14:textId="77777777" w:rsidR="00620E14" w:rsidRDefault="00620E14" w:rsidP="00620E14">
      <w:pPr>
        <w:ind w:left="360"/>
        <w:rPr>
          <w:rFonts w:ascii="Arial" w:hAnsi="Arial" w:cs="Arial"/>
          <w:sz w:val="22"/>
          <w:szCs w:val="22"/>
        </w:rPr>
      </w:pPr>
    </w:p>
    <w:p w14:paraId="047B8926" w14:textId="77777777" w:rsidR="00620E14" w:rsidRDefault="00620E14" w:rsidP="00620E14">
      <w:pPr>
        <w:ind w:left="360"/>
        <w:rPr>
          <w:rFonts w:ascii="Arial" w:hAnsi="Arial" w:cs="Arial"/>
          <w:sz w:val="22"/>
          <w:szCs w:val="22"/>
        </w:rPr>
      </w:pPr>
    </w:p>
    <w:p w14:paraId="12492C88" w14:textId="77777777" w:rsidR="00620E14" w:rsidRDefault="00620E14" w:rsidP="00620E14">
      <w:pPr>
        <w:ind w:left="360"/>
        <w:rPr>
          <w:rFonts w:ascii="Arial" w:hAnsi="Arial" w:cs="Arial"/>
          <w:sz w:val="22"/>
          <w:szCs w:val="22"/>
        </w:rPr>
      </w:pPr>
    </w:p>
    <w:p w14:paraId="1C3E19F3" w14:textId="77777777" w:rsidR="00690191" w:rsidRDefault="00690191"/>
    <w:sectPr w:rsidR="00690191" w:rsidSect="0066743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1F02" w14:textId="77777777" w:rsidR="00021A42" w:rsidRDefault="00021A42" w:rsidP="000F08E3">
      <w:r>
        <w:separator/>
      </w:r>
    </w:p>
  </w:endnote>
  <w:endnote w:type="continuationSeparator" w:id="0">
    <w:p w14:paraId="0C901D10" w14:textId="77777777" w:rsidR="00021A42" w:rsidRDefault="00021A42" w:rsidP="000F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C72E" w14:textId="77777777" w:rsidR="000F08E3" w:rsidRDefault="000F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DB97" w14:textId="77777777" w:rsidR="000F08E3" w:rsidRDefault="000F0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365D" w14:textId="77777777" w:rsidR="000F08E3" w:rsidRDefault="000F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B393" w14:textId="77777777" w:rsidR="00021A42" w:rsidRDefault="00021A42" w:rsidP="000F08E3">
      <w:r>
        <w:separator/>
      </w:r>
    </w:p>
  </w:footnote>
  <w:footnote w:type="continuationSeparator" w:id="0">
    <w:p w14:paraId="3FFC4A8D" w14:textId="77777777" w:rsidR="00021A42" w:rsidRDefault="00021A42" w:rsidP="000F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39D" w14:textId="7152DBBB" w:rsidR="000F08E3" w:rsidRDefault="000F0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99FB" w14:textId="12C4857B" w:rsidR="000F08E3" w:rsidRDefault="000F0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1B64" w14:textId="2D8563D0" w:rsidR="000F08E3" w:rsidRDefault="000F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1D4B"/>
    <w:multiLevelType w:val="multilevel"/>
    <w:tmpl w:val="608A03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E61083B"/>
    <w:multiLevelType w:val="multilevel"/>
    <w:tmpl w:val="608A03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14"/>
    <w:rsid w:val="00021A42"/>
    <w:rsid w:val="000F08E3"/>
    <w:rsid w:val="00133C7C"/>
    <w:rsid w:val="0014510F"/>
    <w:rsid w:val="001C18D8"/>
    <w:rsid w:val="002B541B"/>
    <w:rsid w:val="003275EE"/>
    <w:rsid w:val="00347DF6"/>
    <w:rsid w:val="005312D0"/>
    <w:rsid w:val="00620E14"/>
    <w:rsid w:val="00644DD4"/>
    <w:rsid w:val="00667439"/>
    <w:rsid w:val="00670DDB"/>
    <w:rsid w:val="00690191"/>
    <w:rsid w:val="00721F87"/>
    <w:rsid w:val="007348B9"/>
    <w:rsid w:val="00966EF0"/>
    <w:rsid w:val="00B05AE1"/>
    <w:rsid w:val="00BB627D"/>
    <w:rsid w:val="00C31F77"/>
    <w:rsid w:val="00C51B84"/>
    <w:rsid w:val="00C6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B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E14"/>
    <w:pPr>
      <w:spacing w:after="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20E14"/>
    <w:rPr>
      <w:color w:val="0563C1"/>
      <w:u w:val="single"/>
    </w:rPr>
  </w:style>
  <w:style w:type="paragraph" w:styleId="ListParagraph">
    <w:name w:val="List Paragraph"/>
    <w:basedOn w:val="Normal"/>
    <w:uiPriority w:val="34"/>
    <w:qFormat/>
    <w:rsid w:val="00C6124F"/>
    <w:pPr>
      <w:ind w:left="720"/>
      <w:contextualSpacing/>
    </w:pPr>
  </w:style>
  <w:style w:type="paragraph" w:styleId="Header">
    <w:name w:val="header"/>
    <w:basedOn w:val="Normal"/>
    <w:link w:val="HeaderChar"/>
    <w:uiPriority w:val="99"/>
    <w:unhideWhenUsed/>
    <w:rsid w:val="000F08E3"/>
    <w:pPr>
      <w:tabs>
        <w:tab w:val="center" w:pos="4513"/>
        <w:tab w:val="right" w:pos="9026"/>
      </w:tabs>
    </w:pPr>
  </w:style>
  <w:style w:type="character" w:customStyle="1" w:styleId="HeaderChar">
    <w:name w:val="Header Char"/>
    <w:basedOn w:val="DefaultParagraphFont"/>
    <w:link w:val="Header"/>
    <w:uiPriority w:val="99"/>
    <w:rsid w:val="000F08E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F08E3"/>
    <w:pPr>
      <w:tabs>
        <w:tab w:val="center" w:pos="4513"/>
        <w:tab w:val="right" w:pos="9026"/>
      </w:tabs>
    </w:pPr>
  </w:style>
  <w:style w:type="character" w:customStyle="1" w:styleId="FooterChar">
    <w:name w:val="Footer Char"/>
    <w:basedOn w:val="DefaultParagraphFont"/>
    <w:link w:val="Footer"/>
    <w:uiPriority w:val="99"/>
    <w:rsid w:val="000F08E3"/>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347DF6"/>
    <w:pPr>
      <w:spacing w:before="100" w:beforeAutospacing="1" w:after="100" w:afterAutospacing="1"/>
      <w:jc w:val="left"/>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ghtonparishclerk@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4E06F9-2DEB-374A-B8C2-889D833F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dc:creator>
  <cp:lastModifiedBy>Becx Carter</cp:lastModifiedBy>
  <cp:revision>4</cp:revision>
  <cp:lastPrinted>2018-08-14T16:35:00Z</cp:lastPrinted>
  <dcterms:created xsi:type="dcterms:W3CDTF">2018-08-14T16:35:00Z</dcterms:created>
  <dcterms:modified xsi:type="dcterms:W3CDTF">2018-08-14T17:30:00Z</dcterms:modified>
</cp:coreProperties>
</file>