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5B3092" w14:textId="77777777" w:rsidR="004D3F9C" w:rsidRPr="00EA464A" w:rsidRDefault="004D3F9C" w:rsidP="004D3F9C">
      <w:pPr>
        <w:jc w:val="center"/>
        <w:rPr>
          <w:rFonts w:ascii="Arial" w:eastAsia="Times New Roman" w:hAnsi="Arial" w:cs="Arial"/>
          <w:color w:val="000000"/>
          <w:lang w:eastAsia="en-GB"/>
        </w:rPr>
      </w:pPr>
      <w:r w:rsidRPr="00EA464A">
        <w:rPr>
          <w:rFonts w:ascii="Arial" w:eastAsia="Times New Roman" w:hAnsi="Arial" w:cs="Arial"/>
          <w:color w:val="000000"/>
          <w:lang w:eastAsia="en-GB"/>
        </w:rPr>
        <w:t>Broughton Parish Council</w:t>
      </w:r>
    </w:p>
    <w:p w14:paraId="426312E7" w14:textId="77777777" w:rsidR="004D3F9C" w:rsidRPr="00EA464A" w:rsidRDefault="004D3F9C" w:rsidP="004D3F9C">
      <w:pPr>
        <w:rPr>
          <w:rFonts w:ascii="Arial" w:eastAsia="Times New Roman" w:hAnsi="Arial" w:cs="Arial"/>
          <w:color w:val="000000"/>
          <w:lang w:eastAsia="en-GB"/>
        </w:rPr>
      </w:pPr>
    </w:p>
    <w:p w14:paraId="6DD8F4CB" w14:textId="0113FFCA" w:rsidR="004D3F9C" w:rsidRPr="00EA464A" w:rsidRDefault="004D3F9C" w:rsidP="004D3F9C">
      <w:pPr>
        <w:rPr>
          <w:rFonts w:ascii="Arial" w:eastAsia="Times New Roman" w:hAnsi="Arial" w:cs="Arial"/>
          <w:color w:val="000000"/>
          <w:lang w:eastAsia="en-GB"/>
        </w:rPr>
      </w:pPr>
      <w:r w:rsidRPr="00EA464A">
        <w:rPr>
          <w:rFonts w:ascii="Arial" w:eastAsia="Times New Roman" w:hAnsi="Arial" w:cs="Arial"/>
          <w:color w:val="000000"/>
          <w:lang w:eastAsia="en-GB"/>
        </w:rPr>
        <w:t xml:space="preserve">Minutes of </w:t>
      </w:r>
      <w:r w:rsidR="00D111F7" w:rsidRPr="00EA464A">
        <w:rPr>
          <w:rFonts w:ascii="Arial" w:eastAsia="Times New Roman" w:hAnsi="Arial" w:cs="Arial"/>
          <w:color w:val="000000"/>
          <w:lang w:eastAsia="en-GB"/>
        </w:rPr>
        <w:t>the</w:t>
      </w:r>
      <w:r w:rsidR="008D255B" w:rsidRPr="00EA464A">
        <w:rPr>
          <w:rFonts w:ascii="Arial" w:eastAsia="Times New Roman" w:hAnsi="Arial" w:cs="Arial"/>
          <w:color w:val="000000"/>
          <w:lang w:eastAsia="en-GB"/>
        </w:rPr>
        <w:t xml:space="preserve"> </w:t>
      </w:r>
      <w:r w:rsidR="00C237AD" w:rsidRPr="00EA464A">
        <w:rPr>
          <w:rFonts w:ascii="Arial" w:eastAsia="Times New Roman" w:hAnsi="Arial" w:cs="Arial"/>
          <w:color w:val="000000"/>
          <w:lang w:eastAsia="en-GB"/>
        </w:rPr>
        <w:t>meeting of</w:t>
      </w:r>
      <w:r w:rsidRPr="00EA464A">
        <w:rPr>
          <w:rFonts w:ascii="Arial" w:eastAsia="Times New Roman" w:hAnsi="Arial" w:cs="Arial"/>
          <w:color w:val="000000"/>
          <w:lang w:eastAsia="en-GB"/>
        </w:rPr>
        <w:t xml:space="preserve"> B</w:t>
      </w:r>
      <w:r w:rsidR="00E621BB" w:rsidRPr="00EA464A">
        <w:rPr>
          <w:rFonts w:ascii="Arial" w:eastAsia="Times New Roman" w:hAnsi="Arial" w:cs="Arial"/>
          <w:color w:val="000000"/>
          <w:lang w:eastAsia="en-GB"/>
        </w:rPr>
        <w:t>r</w:t>
      </w:r>
      <w:r w:rsidRPr="00EA464A">
        <w:rPr>
          <w:rFonts w:ascii="Arial" w:eastAsia="Times New Roman" w:hAnsi="Arial" w:cs="Arial"/>
          <w:color w:val="000000"/>
          <w:lang w:eastAsia="en-GB"/>
        </w:rPr>
        <w:t xml:space="preserve">oughton Parish Council held in </w:t>
      </w:r>
      <w:r w:rsidR="00D319CE" w:rsidRPr="00EA464A">
        <w:rPr>
          <w:rFonts w:ascii="Arial" w:eastAsia="Times New Roman" w:hAnsi="Arial" w:cs="Arial"/>
          <w:color w:val="000000"/>
          <w:lang w:eastAsia="en-GB"/>
        </w:rPr>
        <w:t>Christchurch, Great Broughton,</w:t>
      </w:r>
      <w:r w:rsidR="007A2039" w:rsidRPr="00EA464A">
        <w:rPr>
          <w:rFonts w:ascii="Arial" w:eastAsia="Times New Roman" w:hAnsi="Arial" w:cs="Arial"/>
          <w:color w:val="000000"/>
          <w:lang w:eastAsia="en-GB"/>
        </w:rPr>
        <w:t xml:space="preserve"> </w:t>
      </w:r>
      <w:r w:rsidRPr="00EA464A">
        <w:rPr>
          <w:rFonts w:ascii="Arial" w:eastAsia="Times New Roman" w:hAnsi="Arial" w:cs="Arial"/>
          <w:color w:val="000000"/>
          <w:lang w:eastAsia="en-GB"/>
        </w:rPr>
        <w:t xml:space="preserve">on </w:t>
      </w:r>
      <w:r w:rsidR="00720C7E" w:rsidRPr="00EA464A">
        <w:rPr>
          <w:rFonts w:ascii="Arial" w:eastAsia="Times New Roman" w:hAnsi="Arial" w:cs="Arial"/>
          <w:color w:val="000000"/>
          <w:lang w:eastAsia="en-GB"/>
        </w:rPr>
        <w:t xml:space="preserve">Tuesday </w:t>
      </w:r>
      <w:r w:rsidR="00835EF3" w:rsidRPr="00EA464A">
        <w:rPr>
          <w:rFonts w:ascii="Arial" w:eastAsia="Times New Roman" w:hAnsi="Arial" w:cs="Arial"/>
          <w:color w:val="000000"/>
          <w:lang w:eastAsia="en-GB"/>
        </w:rPr>
        <w:t>8</w:t>
      </w:r>
      <w:r w:rsidR="00835EF3" w:rsidRPr="00EA464A">
        <w:rPr>
          <w:rFonts w:ascii="Arial" w:eastAsia="Times New Roman" w:hAnsi="Arial" w:cs="Arial"/>
          <w:color w:val="000000"/>
          <w:vertAlign w:val="superscript"/>
          <w:lang w:eastAsia="en-GB"/>
        </w:rPr>
        <w:t>th</w:t>
      </w:r>
      <w:r w:rsidR="00835EF3" w:rsidRPr="00EA464A">
        <w:rPr>
          <w:rFonts w:ascii="Arial" w:eastAsia="Times New Roman" w:hAnsi="Arial" w:cs="Arial"/>
          <w:color w:val="000000"/>
          <w:lang w:eastAsia="en-GB"/>
        </w:rPr>
        <w:t xml:space="preserve"> September 2026 at</w:t>
      </w:r>
      <w:r w:rsidR="00FB58EC" w:rsidRPr="00EA464A">
        <w:rPr>
          <w:rFonts w:ascii="Arial" w:eastAsia="Times New Roman" w:hAnsi="Arial" w:cs="Arial"/>
          <w:color w:val="000000"/>
          <w:lang w:eastAsia="en-GB"/>
        </w:rPr>
        <w:t xml:space="preserve"> 18:0</w:t>
      </w:r>
      <w:r w:rsidR="00720C7E" w:rsidRPr="00EA464A">
        <w:rPr>
          <w:rFonts w:ascii="Arial" w:eastAsia="Times New Roman" w:hAnsi="Arial" w:cs="Arial"/>
          <w:color w:val="000000"/>
          <w:lang w:eastAsia="en-GB"/>
        </w:rPr>
        <w:t>0</w:t>
      </w:r>
    </w:p>
    <w:p w14:paraId="3733F786" w14:textId="77777777" w:rsidR="004D3F9C" w:rsidRPr="00EA464A" w:rsidRDefault="004D3F9C" w:rsidP="004D3F9C">
      <w:pPr>
        <w:rPr>
          <w:rFonts w:ascii="Arial" w:eastAsia="Times New Roman" w:hAnsi="Arial" w:cs="Arial"/>
          <w:color w:val="000000"/>
          <w:lang w:eastAsia="en-GB"/>
        </w:rPr>
      </w:pPr>
    </w:p>
    <w:p w14:paraId="357B45A6" w14:textId="4C7D2A7A" w:rsidR="00F54F11" w:rsidRPr="00EA464A" w:rsidRDefault="00FB58EC" w:rsidP="00FB58EC">
      <w:pPr>
        <w:rPr>
          <w:rFonts w:ascii="Arial" w:hAnsi="Arial" w:cs="Arial"/>
          <w:bCs/>
        </w:rPr>
      </w:pPr>
      <w:r w:rsidRPr="00EA464A">
        <w:rPr>
          <w:rFonts w:ascii="Arial" w:hAnsi="Arial" w:cs="Arial"/>
          <w:b/>
        </w:rPr>
        <w:t>Present:</w:t>
      </w:r>
      <w:r w:rsidR="002E48EF" w:rsidRPr="00EA464A">
        <w:rPr>
          <w:rFonts w:ascii="Arial" w:hAnsi="Arial" w:cs="Arial"/>
          <w:b/>
        </w:rPr>
        <w:t xml:space="preserve"> </w:t>
      </w:r>
      <w:r w:rsidR="002E48EF" w:rsidRPr="00EA464A">
        <w:rPr>
          <w:rFonts w:ascii="Arial" w:hAnsi="Arial" w:cs="Arial"/>
          <w:bCs/>
        </w:rPr>
        <w:t>Nigel Clubley</w:t>
      </w:r>
      <w:r w:rsidRPr="00EA464A">
        <w:rPr>
          <w:rFonts w:ascii="Arial" w:hAnsi="Arial" w:cs="Arial"/>
          <w:b/>
        </w:rPr>
        <w:t xml:space="preserve"> </w:t>
      </w:r>
      <w:r w:rsidRPr="00EA464A">
        <w:rPr>
          <w:rFonts w:ascii="Arial" w:hAnsi="Arial" w:cs="Arial"/>
          <w:bCs/>
        </w:rPr>
        <w:t>(</w:t>
      </w:r>
      <w:r w:rsidR="00285A10" w:rsidRPr="00EA464A">
        <w:rPr>
          <w:rFonts w:ascii="Arial" w:hAnsi="Arial" w:cs="Arial"/>
          <w:bCs/>
        </w:rPr>
        <w:t xml:space="preserve">in the </w:t>
      </w:r>
      <w:r w:rsidRPr="00EA464A">
        <w:rPr>
          <w:rFonts w:ascii="Arial" w:hAnsi="Arial" w:cs="Arial"/>
          <w:bCs/>
        </w:rPr>
        <w:t>Chair)</w:t>
      </w:r>
      <w:r w:rsidR="00E60C52" w:rsidRPr="00EA464A">
        <w:rPr>
          <w:rFonts w:ascii="Arial" w:hAnsi="Arial" w:cs="Arial"/>
          <w:bCs/>
        </w:rPr>
        <w:t xml:space="preserve">, </w:t>
      </w:r>
      <w:r w:rsidR="0068098D" w:rsidRPr="00EA464A">
        <w:rPr>
          <w:rFonts w:ascii="Arial" w:hAnsi="Arial" w:cs="Arial"/>
          <w:bCs/>
        </w:rPr>
        <w:t xml:space="preserve">Nicky Cockburn, </w:t>
      </w:r>
      <w:r w:rsidR="00D111F7" w:rsidRPr="00EA464A">
        <w:rPr>
          <w:rFonts w:ascii="Arial" w:hAnsi="Arial" w:cs="Arial"/>
          <w:bCs/>
        </w:rPr>
        <w:t xml:space="preserve">Bill Smith, </w:t>
      </w:r>
      <w:r w:rsidR="00720C7E" w:rsidRPr="00EA464A">
        <w:rPr>
          <w:rFonts w:ascii="Arial" w:hAnsi="Arial" w:cs="Arial"/>
          <w:bCs/>
        </w:rPr>
        <w:t xml:space="preserve">Paul Chatten, Annette Chatten, </w:t>
      </w:r>
      <w:r w:rsidR="00835EF3" w:rsidRPr="00EA464A">
        <w:rPr>
          <w:rFonts w:ascii="Arial" w:hAnsi="Arial" w:cs="Arial"/>
          <w:bCs/>
        </w:rPr>
        <w:t>Russ Cockburn</w:t>
      </w:r>
      <w:r w:rsidR="00EA7407" w:rsidRPr="00EA464A">
        <w:rPr>
          <w:rFonts w:ascii="Arial" w:hAnsi="Arial" w:cs="Arial"/>
          <w:bCs/>
        </w:rPr>
        <w:t>, Becx Carter (Clerk), Gareth Cavanagh (Newsquest Media)</w:t>
      </w:r>
    </w:p>
    <w:p w14:paraId="3D05A72D" w14:textId="77777777" w:rsidR="00FB58EC" w:rsidRPr="00EA464A" w:rsidRDefault="00FB58EC" w:rsidP="00FB58EC">
      <w:pPr>
        <w:rPr>
          <w:rFonts w:ascii="Arial" w:hAnsi="Arial" w:cs="Arial"/>
        </w:rPr>
      </w:pPr>
    </w:p>
    <w:p w14:paraId="33596EC6" w14:textId="55D6EEC2" w:rsidR="00876C59" w:rsidRPr="00EA464A" w:rsidRDefault="00D32783" w:rsidP="004D3F9C">
      <w:pPr>
        <w:spacing w:after="200"/>
        <w:rPr>
          <w:rFonts w:ascii="Arial" w:eastAsia="Times New Roman" w:hAnsi="Arial" w:cs="Arial"/>
          <w:color w:val="000000"/>
          <w:lang w:eastAsia="en-GB"/>
        </w:rPr>
      </w:pPr>
      <w:r w:rsidRPr="00EA464A">
        <w:rPr>
          <w:rFonts w:ascii="Arial" w:eastAsia="Times New Roman" w:hAnsi="Arial" w:cs="Arial"/>
          <w:b/>
          <w:bCs/>
          <w:color w:val="000000"/>
          <w:lang w:eastAsia="en-GB"/>
        </w:rPr>
        <w:t>Apologies</w:t>
      </w:r>
      <w:r w:rsidR="00695264" w:rsidRPr="00EA464A">
        <w:rPr>
          <w:rFonts w:ascii="Arial" w:eastAsia="Times New Roman" w:hAnsi="Arial" w:cs="Arial"/>
          <w:b/>
          <w:bCs/>
          <w:color w:val="000000"/>
          <w:lang w:eastAsia="en-GB"/>
        </w:rPr>
        <w:t xml:space="preserve">: </w:t>
      </w:r>
      <w:r w:rsidR="00835EF3" w:rsidRPr="00EA464A">
        <w:rPr>
          <w:rFonts w:ascii="Arial" w:eastAsia="Times New Roman" w:hAnsi="Arial" w:cs="Arial"/>
          <w:color w:val="000000"/>
          <w:lang w:eastAsia="en-GB"/>
        </w:rPr>
        <w:t>Mary Bradley (Work Commitments), Sue Hannah (Personal Commitments), Steve Hannah (Personal Commitments)</w:t>
      </w:r>
      <w:r w:rsidR="00EA7407" w:rsidRPr="00EA464A">
        <w:rPr>
          <w:rFonts w:ascii="Arial" w:eastAsia="Times New Roman" w:hAnsi="Arial" w:cs="Arial"/>
          <w:color w:val="000000"/>
          <w:lang w:eastAsia="en-GB"/>
        </w:rPr>
        <w:t>, Martin Harris (Cumberland Council)</w:t>
      </w:r>
    </w:p>
    <w:p w14:paraId="769A26FE" w14:textId="7B58A34F" w:rsidR="004D3F9C" w:rsidRPr="00EA464A" w:rsidRDefault="004D3F9C" w:rsidP="004D3F9C">
      <w:pPr>
        <w:spacing w:after="200"/>
        <w:rPr>
          <w:rFonts w:ascii="Arial" w:eastAsia="Times New Roman" w:hAnsi="Arial" w:cs="Arial"/>
          <w:color w:val="000000"/>
          <w:lang w:eastAsia="en-GB"/>
        </w:rPr>
      </w:pPr>
      <w:r w:rsidRPr="00EA464A">
        <w:rPr>
          <w:rFonts w:ascii="Arial" w:eastAsia="Times New Roman" w:hAnsi="Arial" w:cs="Arial"/>
          <w:color w:val="000000"/>
          <w:lang w:eastAsia="en-GB"/>
        </w:rPr>
        <w:t>Wit</w:t>
      </w:r>
      <w:r w:rsidR="00311255" w:rsidRPr="00EA464A">
        <w:rPr>
          <w:rFonts w:ascii="Arial" w:eastAsia="Times New Roman" w:hAnsi="Arial" w:cs="Arial"/>
          <w:color w:val="000000"/>
          <w:lang w:eastAsia="en-GB"/>
        </w:rPr>
        <w:t>h</w:t>
      </w:r>
      <w:r w:rsidR="00D111F7" w:rsidRPr="00EA464A">
        <w:rPr>
          <w:rFonts w:ascii="Arial" w:eastAsia="Times New Roman" w:hAnsi="Arial" w:cs="Arial"/>
          <w:color w:val="000000"/>
          <w:lang w:eastAsia="en-GB"/>
        </w:rPr>
        <w:t xml:space="preserve"> </w:t>
      </w:r>
      <w:r w:rsidR="00EA7407" w:rsidRPr="00EA464A">
        <w:rPr>
          <w:rFonts w:ascii="Arial" w:eastAsia="Times New Roman" w:hAnsi="Arial" w:cs="Arial"/>
          <w:color w:val="000000"/>
          <w:lang w:eastAsia="en-GB"/>
        </w:rPr>
        <w:t>6</w:t>
      </w:r>
      <w:r w:rsidR="00720C7E" w:rsidRPr="00EA464A">
        <w:rPr>
          <w:rFonts w:ascii="Arial" w:eastAsia="Times New Roman" w:hAnsi="Arial" w:cs="Arial"/>
          <w:color w:val="000000"/>
          <w:lang w:eastAsia="en-GB"/>
        </w:rPr>
        <w:t xml:space="preserve"> </w:t>
      </w:r>
      <w:r w:rsidRPr="00EA464A">
        <w:rPr>
          <w:rFonts w:ascii="Arial" w:eastAsia="Times New Roman" w:hAnsi="Arial" w:cs="Arial"/>
          <w:color w:val="000000"/>
          <w:lang w:eastAsia="en-GB"/>
        </w:rPr>
        <w:t>Councillors present the meeting was quorate. </w:t>
      </w:r>
    </w:p>
    <w:p w14:paraId="12B36FFC" w14:textId="69D80AF8" w:rsidR="00D32783" w:rsidRPr="00EA464A" w:rsidRDefault="00835EF3" w:rsidP="00A63FDA">
      <w:pPr>
        <w:pStyle w:val="Heading1"/>
        <w:rPr>
          <w:sz w:val="24"/>
          <w:szCs w:val="24"/>
        </w:rPr>
      </w:pPr>
      <w:r w:rsidRPr="00EA464A">
        <w:rPr>
          <w:sz w:val="24"/>
          <w:szCs w:val="24"/>
        </w:rPr>
        <w:t>101</w:t>
      </w:r>
      <w:r w:rsidR="0008488A" w:rsidRPr="00EA464A">
        <w:rPr>
          <w:sz w:val="24"/>
          <w:szCs w:val="24"/>
        </w:rPr>
        <w:t xml:space="preserve">/26 </w:t>
      </w:r>
      <w:r w:rsidR="004D3F9C" w:rsidRPr="00EA464A">
        <w:rPr>
          <w:sz w:val="24"/>
          <w:szCs w:val="24"/>
        </w:rPr>
        <w:t xml:space="preserve">Apologies </w:t>
      </w:r>
      <w:r w:rsidR="007E04A2" w:rsidRPr="00EA464A">
        <w:rPr>
          <w:sz w:val="24"/>
          <w:szCs w:val="24"/>
        </w:rPr>
        <w:t>and reasons for</w:t>
      </w:r>
      <w:r w:rsidR="004D3F9C" w:rsidRPr="00EA464A">
        <w:rPr>
          <w:sz w:val="24"/>
          <w:szCs w:val="24"/>
        </w:rPr>
        <w:t xml:space="preserve"> absence</w:t>
      </w:r>
    </w:p>
    <w:p w14:paraId="546B3FC1" w14:textId="0A7CCD92" w:rsidR="0068098D" w:rsidRPr="00EA464A" w:rsidRDefault="00DC57AF" w:rsidP="00172B47">
      <w:pPr>
        <w:pStyle w:val="NoSpacing"/>
        <w:rPr>
          <w:sz w:val="24"/>
          <w:szCs w:val="24"/>
        </w:rPr>
      </w:pPr>
      <w:r w:rsidRPr="00EA464A">
        <w:rPr>
          <w:b/>
          <w:bCs/>
          <w:sz w:val="24"/>
          <w:szCs w:val="24"/>
        </w:rPr>
        <w:t xml:space="preserve">Resolved </w:t>
      </w:r>
      <w:r w:rsidRPr="00EA464A">
        <w:rPr>
          <w:sz w:val="24"/>
          <w:szCs w:val="24"/>
        </w:rPr>
        <w:t>by all present that apologies and reasons for absence were noted as received from those named above</w:t>
      </w:r>
    </w:p>
    <w:p w14:paraId="7D0E1190" w14:textId="6C4F0F91" w:rsidR="00725D17" w:rsidRPr="00EA464A" w:rsidRDefault="00835EF3" w:rsidP="0084291F">
      <w:pPr>
        <w:spacing w:before="120" w:after="120"/>
        <w:outlineLvl w:val="0"/>
        <w:rPr>
          <w:rFonts w:ascii="Arial" w:eastAsia="Times New Roman" w:hAnsi="Arial" w:cs="Arial"/>
          <w:b/>
          <w:bCs/>
          <w:color w:val="000000"/>
          <w:kern w:val="36"/>
          <w:u w:val="single"/>
          <w:lang w:eastAsia="en-GB"/>
        </w:rPr>
      </w:pPr>
      <w:r w:rsidRPr="00EA464A">
        <w:rPr>
          <w:rFonts w:ascii="Arial" w:eastAsia="Times New Roman" w:hAnsi="Arial" w:cs="Arial"/>
          <w:b/>
          <w:bCs/>
          <w:color w:val="000000"/>
          <w:kern w:val="36"/>
          <w:u w:val="single"/>
          <w:lang w:eastAsia="en-GB"/>
        </w:rPr>
        <w:t>102</w:t>
      </w:r>
      <w:r w:rsidR="00720C7E" w:rsidRPr="00EA464A">
        <w:rPr>
          <w:rFonts w:ascii="Arial" w:eastAsia="Times New Roman" w:hAnsi="Arial" w:cs="Arial"/>
          <w:b/>
          <w:bCs/>
          <w:color w:val="000000"/>
          <w:kern w:val="36"/>
          <w:u w:val="single"/>
          <w:lang w:eastAsia="en-GB"/>
        </w:rPr>
        <w:t>/</w:t>
      </w:r>
      <w:r w:rsidR="00D969D4" w:rsidRPr="00EA464A">
        <w:rPr>
          <w:rFonts w:ascii="Arial" w:eastAsia="Times New Roman" w:hAnsi="Arial" w:cs="Arial"/>
          <w:b/>
          <w:bCs/>
          <w:color w:val="000000"/>
          <w:kern w:val="36"/>
          <w:u w:val="single"/>
          <w:lang w:eastAsia="en-GB"/>
        </w:rPr>
        <w:t>26</w:t>
      </w:r>
      <w:r w:rsidR="00C237AD" w:rsidRPr="00EA464A">
        <w:rPr>
          <w:rFonts w:ascii="Arial" w:eastAsia="Times New Roman" w:hAnsi="Arial" w:cs="Arial"/>
          <w:b/>
          <w:bCs/>
          <w:color w:val="000000"/>
          <w:kern w:val="36"/>
          <w:u w:val="single"/>
          <w:lang w:eastAsia="en-GB"/>
        </w:rPr>
        <w:t xml:space="preserve"> </w:t>
      </w:r>
      <w:r w:rsidR="004D3F9C" w:rsidRPr="00EA464A">
        <w:rPr>
          <w:rFonts w:ascii="Arial" w:eastAsia="Times New Roman" w:hAnsi="Arial" w:cs="Arial"/>
          <w:b/>
          <w:bCs/>
          <w:color w:val="000000"/>
          <w:kern w:val="36"/>
          <w:u w:val="single"/>
          <w:lang w:eastAsia="en-GB"/>
        </w:rPr>
        <w:t>Requests for dispensations and declarations of interest</w:t>
      </w:r>
    </w:p>
    <w:p w14:paraId="284318D3" w14:textId="2FC48B12" w:rsidR="00C237AD" w:rsidRPr="00EA464A" w:rsidRDefault="005359AB" w:rsidP="0084291F">
      <w:pPr>
        <w:spacing w:before="120" w:after="120"/>
        <w:outlineLvl w:val="0"/>
        <w:rPr>
          <w:rFonts w:ascii="Arial" w:eastAsia="Times New Roman" w:hAnsi="Arial" w:cs="Arial"/>
          <w:color w:val="000000"/>
          <w:kern w:val="36"/>
          <w:lang w:eastAsia="en-GB"/>
        </w:rPr>
      </w:pPr>
      <w:r w:rsidRPr="00EA464A">
        <w:rPr>
          <w:rFonts w:ascii="Arial" w:eastAsia="Times New Roman" w:hAnsi="Arial" w:cs="Arial"/>
          <w:color w:val="000000"/>
          <w:kern w:val="36"/>
          <w:lang w:eastAsia="en-GB"/>
        </w:rPr>
        <w:t>None</w:t>
      </w:r>
    </w:p>
    <w:p w14:paraId="24920BDA" w14:textId="50D81EFA" w:rsidR="007A2039" w:rsidRPr="00EA464A" w:rsidRDefault="00835EF3" w:rsidP="007A2039">
      <w:pPr>
        <w:pStyle w:val="Heading1"/>
        <w:rPr>
          <w:sz w:val="24"/>
          <w:szCs w:val="24"/>
        </w:rPr>
      </w:pPr>
      <w:r w:rsidRPr="00EA464A">
        <w:rPr>
          <w:sz w:val="24"/>
          <w:szCs w:val="24"/>
        </w:rPr>
        <w:t>103</w:t>
      </w:r>
      <w:r w:rsidR="00D969D4" w:rsidRPr="00EA464A">
        <w:rPr>
          <w:sz w:val="24"/>
          <w:szCs w:val="24"/>
        </w:rPr>
        <w:t>/26</w:t>
      </w:r>
      <w:r w:rsidR="007A2039" w:rsidRPr="00EA464A">
        <w:rPr>
          <w:sz w:val="24"/>
          <w:szCs w:val="24"/>
        </w:rPr>
        <w:t xml:space="preserve"> Exclusion of Press &amp; Public (Public Bodies Admission to Meetings Act 1960)</w:t>
      </w:r>
    </w:p>
    <w:p w14:paraId="0F906DAA" w14:textId="6E43A421" w:rsidR="007A2039" w:rsidRPr="00EA464A" w:rsidRDefault="00945F07" w:rsidP="007A2039">
      <w:pPr>
        <w:pStyle w:val="NoSpacing"/>
        <w:rPr>
          <w:sz w:val="24"/>
          <w:szCs w:val="24"/>
        </w:rPr>
      </w:pPr>
      <w:r w:rsidRPr="00EA464A">
        <w:rPr>
          <w:sz w:val="24"/>
          <w:szCs w:val="24"/>
        </w:rPr>
        <w:t xml:space="preserve">None </w:t>
      </w:r>
    </w:p>
    <w:p w14:paraId="57C2A868" w14:textId="73F3B5F9" w:rsidR="00E7100E" w:rsidRPr="00EA464A" w:rsidRDefault="00835EF3" w:rsidP="00C237AD">
      <w:pPr>
        <w:spacing w:before="120" w:after="120"/>
        <w:outlineLvl w:val="0"/>
        <w:rPr>
          <w:rFonts w:ascii="Arial" w:eastAsia="Times New Roman" w:hAnsi="Arial" w:cs="Arial"/>
          <w:b/>
          <w:bCs/>
          <w:color w:val="000000"/>
          <w:kern w:val="36"/>
          <w:u w:val="single"/>
          <w:lang w:eastAsia="en-GB"/>
        </w:rPr>
      </w:pPr>
      <w:r w:rsidRPr="00EA464A">
        <w:rPr>
          <w:rFonts w:ascii="Arial" w:eastAsia="Times New Roman" w:hAnsi="Arial" w:cs="Arial"/>
          <w:b/>
          <w:bCs/>
          <w:color w:val="000000"/>
          <w:kern w:val="36"/>
          <w:u w:val="single"/>
          <w:lang w:eastAsia="en-GB"/>
        </w:rPr>
        <w:t>104</w:t>
      </w:r>
      <w:r w:rsidR="0008488A" w:rsidRPr="00EA464A">
        <w:rPr>
          <w:rFonts w:ascii="Arial" w:eastAsia="Times New Roman" w:hAnsi="Arial" w:cs="Arial"/>
          <w:b/>
          <w:bCs/>
          <w:color w:val="000000"/>
          <w:kern w:val="36"/>
          <w:u w:val="single"/>
          <w:lang w:eastAsia="en-GB"/>
        </w:rPr>
        <w:t>/</w:t>
      </w:r>
      <w:r w:rsidR="00D969D4" w:rsidRPr="00EA464A">
        <w:rPr>
          <w:rFonts w:ascii="Arial" w:eastAsia="Times New Roman" w:hAnsi="Arial" w:cs="Arial"/>
          <w:b/>
          <w:bCs/>
          <w:color w:val="000000"/>
          <w:kern w:val="36"/>
          <w:u w:val="single"/>
          <w:lang w:eastAsia="en-GB"/>
        </w:rPr>
        <w:t>26</w:t>
      </w:r>
      <w:r w:rsidR="004D3F9C" w:rsidRPr="00EA464A">
        <w:rPr>
          <w:rFonts w:ascii="Arial" w:eastAsia="Times New Roman" w:hAnsi="Arial" w:cs="Arial"/>
          <w:b/>
          <w:bCs/>
          <w:color w:val="000000"/>
          <w:kern w:val="36"/>
          <w:u w:val="single"/>
          <w:lang w:eastAsia="en-GB"/>
        </w:rPr>
        <w:t xml:space="preserve"> Minutes of the meetings held on the </w:t>
      </w:r>
      <w:proofErr w:type="gramStart"/>
      <w:r w:rsidRPr="00EA464A">
        <w:rPr>
          <w:rFonts w:ascii="Arial" w:eastAsia="Times New Roman" w:hAnsi="Arial" w:cs="Arial"/>
          <w:b/>
          <w:bCs/>
          <w:color w:val="000000"/>
          <w:kern w:val="36"/>
          <w:u w:val="single"/>
          <w:lang w:eastAsia="en-GB"/>
        </w:rPr>
        <w:t>14</w:t>
      </w:r>
      <w:r w:rsidRPr="00EA464A">
        <w:rPr>
          <w:rFonts w:ascii="Arial" w:eastAsia="Times New Roman" w:hAnsi="Arial" w:cs="Arial"/>
          <w:b/>
          <w:bCs/>
          <w:color w:val="000000"/>
          <w:kern w:val="36"/>
          <w:u w:val="single"/>
          <w:vertAlign w:val="superscript"/>
          <w:lang w:eastAsia="en-GB"/>
        </w:rPr>
        <w:t>th</w:t>
      </w:r>
      <w:proofErr w:type="gramEnd"/>
      <w:r w:rsidRPr="00EA464A">
        <w:rPr>
          <w:rFonts w:ascii="Arial" w:eastAsia="Times New Roman" w:hAnsi="Arial" w:cs="Arial"/>
          <w:b/>
          <w:bCs/>
          <w:color w:val="000000"/>
          <w:kern w:val="36"/>
          <w:u w:val="single"/>
          <w:lang w:eastAsia="en-GB"/>
        </w:rPr>
        <w:t xml:space="preserve"> July 2026</w:t>
      </w:r>
    </w:p>
    <w:p w14:paraId="3EFE71CE" w14:textId="163E8781" w:rsidR="00571637" w:rsidRPr="00EA464A" w:rsidRDefault="004D3F9C" w:rsidP="00172B47">
      <w:pPr>
        <w:pStyle w:val="NoSpacing"/>
        <w:rPr>
          <w:sz w:val="24"/>
          <w:szCs w:val="24"/>
        </w:rPr>
      </w:pPr>
      <w:r w:rsidRPr="00EA464A">
        <w:rPr>
          <w:sz w:val="24"/>
          <w:szCs w:val="24"/>
        </w:rPr>
        <w:t>All members of the council had received a copy of the minutes</w:t>
      </w:r>
      <w:r w:rsidR="00AF5458" w:rsidRPr="00EA464A">
        <w:rPr>
          <w:sz w:val="24"/>
          <w:szCs w:val="24"/>
        </w:rPr>
        <w:t xml:space="preserve"> in advance of the meeting</w:t>
      </w:r>
      <w:r w:rsidRPr="00EA464A">
        <w:rPr>
          <w:sz w:val="24"/>
          <w:szCs w:val="24"/>
        </w:rPr>
        <w:t>.</w:t>
      </w:r>
    </w:p>
    <w:p w14:paraId="77E11FED" w14:textId="77777777" w:rsidR="00571637" w:rsidRPr="00EA464A" w:rsidRDefault="00571637" w:rsidP="00172B47">
      <w:pPr>
        <w:pStyle w:val="NoSpacing"/>
        <w:rPr>
          <w:sz w:val="24"/>
          <w:szCs w:val="24"/>
        </w:rPr>
      </w:pPr>
    </w:p>
    <w:p w14:paraId="1927E391" w14:textId="650280CC" w:rsidR="004D3F9C" w:rsidRPr="00EA464A" w:rsidRDefault="004D3F9C" w:rsidP="00172B47">
      <w:pPr>
        <w:pStyle w:val="NoSpacing"/>
        <w:rPr>
          <w:sz w:val="24"/>
          <w:szCs w:val="24"/>
        </w:rPr>
      </w:pPr>
      <w:r w:rsidRPr="00EA464A">
        <w:rPr>
          <w:b/>
          <w:bCs/>
          <w:sz w:val="24"/>
          <w:szCs w:val="24"/>
        </w:rPr>
        <w:t xml:space="preserve">Resolved </w:t>
      </w:r>
      <w:r w:rsidRPr="00EA464A">
        <w:rPr>
          <w:sz w:val="24"/>
          <w:szCs w:val="24"/>
        </w:rPr>
        <w:t xml:space="preserve">by </w:t>
      </w:r>
      <w:r w:rsidR="00E73695" w:rsidRPr="00EA464A">
        <w:rPr>
          <w:sz w:val="24"/>
          <w:szCs w:val="24"/>
        </w:rPr>
        <w:t>all present</w:t>
      </w:r>
      <w:r w:rsidRPr="00EA464A">
        <w:rPr>
          <w:sz w:val="24"/>
          <w:szCs w:val="24"/>
        </w:rPr>
        <w:t xml:space="preserve"> th</w:t>
      </w:r>
      <w:r w:rsidR="00E73695" w:rsidRPr="00EA464A">
        <w:rPr>
          <w:sz w:val="24"/>
          <w:szCs w:val="24"/>
        </w:rPr>
        <w:t>at the</w:t>
      </w:r>
      <w:r w:rsidR="001D321A" w:rsidRPr="00EA464A">
        <w:rPr>
          <w:sz w:val="24"/>
          <w:szCs w:val="24"/>
        </w:rPr>
        <w:t xml:space="preserve"> </w:t>
      </w:r>
      <w:r w:rsidR="00007DEE" w:rsidRPr="00EA464A">
        <w:rPr>
          <w:sz w:val="24"/>
          <w:szCs w:val="24"/>
        </w:rPr>
        <w:t xml:space="preserve">minutes </w:t>
      </w:r>
      <w:r w:rsidRPr="00EA464A">
        <w:rPr>
          <w:sz w:val="24"/>
          <w:szCs w:val="24"/>
        </w:rPr>
        <w:t xml:space="preserve">of the </w:t>
      </w:r>
      <w:proofErr w:type="gramStart"/>
      <w:r w:rsidR="00835EF3" w:rsidRPr="00EA464A">
        <w:rPr>
          <w:sz w:val="24"/>
          <w:szCs w:val="24"/>
        </w:rPr>
        <w:t>14</w:t>
      </w:r>
      <w:r w:rsidR="00835EF3" w:rsidRPr="00EA464A">
        <w:rPr>
          <w:sz w:val="24"/>
          <w:szCs w:val="24"/>
          <w:vertAlign w:val="superscript"/>
        </w:rPr>
        <w:t>th</w:t>
      </w:r>
      <w:proofErr w:type="gramEnd"/>
      <w:r w:rsidR="00835EF3" w:rsidRPr="00EA464A">
        <w:rPr>
          <w:sz w:val="24"/>
          <w:szCs w:val="24"/>
        </w:rPr>
        <w:t xml:space="preserve"> July 2026</w:t>
      </w:r>
      <w:r w:rsidR="0008488A" w:rsidRPr="00EA464A">
        <w:rPr>
          <w:sz w:val="24"/>
          <w:szCs w:val="24"/>
        </w:rPr>
        <w:t xml:space="preserve"> </w:t>
      </w:r>
      <w:r w:rsidR="00F27F37" w:rsidRPr="00EA464A">
        <w:rPr>
          <w:sz w:val="24"/>
          <w:szCs w:val="24"/>
        </w:rPr>
        <w:t>meeting be signed as a true and accurate record</w:t>
      </w:r>
      <w:r w:rsidR="00AF5458" w:rsidRPr="00EA464A">
        <w:rPr>
          <w:sz w:val="24"/>
          <w:szCs w:val="24"/>
        </w:rPr>
        <w:t xml:space="preserve"> by the </w:t>
      </w:r>
      <w:r w:rsidR="003422DD" w:rsidRPr="00EA464A">
        <w:rPr>
          <w:sz w:val="24"/>
          <w:szCs w:val="24"/>
        </w:rPr>
        <w:t>Chair.</w:t>
      </w:r>
      <w:r w:rsidR="00EA7407" w:rsidRPr="00EA464A">
        <w:rPr>
          <w:sz w:val="24"/>
          <w:szCs w:val="24"/>
        </w:rPr>
        <w:t xml:space="preserve"> (Nicky proposed, Annette seconded all in favour)</w:t>
      </w:r>
    </w:p>
    <w:p w14:paraId="2A51ECDF" w14:textId="77777777" w:rsidR="004D3F9C" w:rsidRPr="00EA464A" w:rsidRDefault="004D3F9C" w:rsidP="00172B47">
      <w:pPr>
        <w:pStyle w:val="NoSpacing"/>
        <w:rPr>
          <w:sz w:val="24"/>
          <w:szCs w:val="24"/>
        </w:rPr>
      </w:pPr>
    </w:p>
    <w:p w14:paraId="392C243C" w14:textId="5DF14F9C" w:rsidR="008C7273" w:rsidRPr="00EA464A" w:rsidRDefault="004D3F9C" w:rsidP="00C237AD">
      <w:pPr>
        <w:pStyle w:val="NoSpacing"/>
        <w:rPr>
          <w:b/>
          <w:bCs/>
          <w:sz w:val="24"/>
          <w:szCs w:val="24"/>
        </w:rPr>
      </w:pPr>
      <w:r w:rsidRPr="00EA464A">
        <w:rPr>
          <w:b/>
          <w:bCs/>
          <w:sz w:val="24"/>
          <w:szCs w:val="24"/>
        </w:rPr>
        <w:t>Action: Clerk to upload the completed minutes to the website. </w:t>
      </w:r>
    </w:p>
    <w:p w14:paraId="1FBCDE3C" w14:textId="5CE84A82" w:rsidR="004D3F9C" w:rsidRPr="00EA464A" w:rsidRDefault="00835EF3" w:rsidP="004D3F9C">
      <w:pPr>
        <w:spacing w:before="120" w:after="120"/>
        <w:outlineLvl w:val="0"/>
        <w:rPr>
          <w:rFonts w:ascii="Arial" w:eastAsia="Times New Roman" w:hAnsi="Arial" w:cs="Arial"/>
          <w:b/>
          <w:bCs/>
          <w:color w:val="000000"/>
          <w:kern w:val="36"/>
          <w:u w:val="single"/>
          <w:lang w:eastAsia="en-GB"/>
        </w:rPr>
      </w:pPr>
      <w:r w:rsidRPr="00EA464A">
        <w:rPr>
          <w:rFonts w:ascii="Arial" w:eastAsia="Times New Roman" w:hAnsi="Arial" w:cs="Arial"/>
          <w:b/>
          <w:bCs/>
          <w:color w:val="000000"/>
          <w:kern w:val="36"/>
          <w:u w:val="single"/>
          <w:lang w:eastAsia="en-GB"/>
        </w:rPr>
        <w:t>105</w:t>
      </w:r>
      <w:r w:rsidR="00D969D4" w:rsidRPr="00EA464A">
        <w:rPr>
          <w:rFonts w:ascii="Arial" w:eastAsia="Times New Roman" w:hAnsi="Arial" w:cs="Arial"/>
          <w:b/>
          <w:bCs/>
          <w:color w:val="000000"/>
          <w:kern w:val="36"/>
          <w:u w:val="single"/>
          <w:lang w:eastAsia="en-GB"/>
        </w:rPr>
        <w:t>/26</w:t>
      </w:r>
      <w:r w:rsidR="00CB2D99" w:rsidRPr="00EA464A">
        <w:rPr>
          <w:rFonts w:ascii="Arial" w:eastAsia="Times New Roman" w:hAnsi="Arial" w:cs="Arial"/>
          <w:b/>
          <w:bCs/>
          <w:color w:val="000000"/>
          <w:kern w:val="36"/>
          <w:u w:val="single"/>
          <w:lang w:eastAsia="en-GB"/>
        </w:rPr>
        <w:t xml:space="preserve"> </w:t>
      </w:r>
      <w:r w:rsidR="004D3F9C" w:rsidRPr="00EA464A">
        <w:rPr>
          <w:rFonts w:ascii="Arial" w:eastAsia="Times New Roman" w:hAnsi="Arial" w:cs="Arial"/>
          <w:b/>
          <w:bCs/>
          <w:color w:val="000000"/>
          <w:kern w:val="36"/>
          <w:u w:val="single"/>
          <w:lang w:eastAsia="en-GB"/>
        </w:rPr>
        <w:t>Chairman’s Announcements</w:t>
      </w:r>
    </w:p>
    <w:p w14:paraId="17FB6527" w14:textId="108959D5" w:rsidR="00EA7407" w:rsidRPr="00EA464A" w:rsidRDefault="00EA7407" w:rsidP="00A62ECD">
      <w:pPr>
        <w:spacing w:before="120" w:after="120"/>
        <w:outlineLvl w:val="0"/>
        <w:rPr>
          <w:rFonts w:ascii="Arial" w:eastAsia="Times New Roman" w:hAnsi="Arial" w:cs="Arial"/>
          <w:color w:val="000000"/>
          <w:kern w:val="36"/>
          <w:lang w:eastAsia="en-GB"/>
        </w:rPr>
      </w:pPr>
      <w:r w:rsidRPr="00EA464A">
        <w:rPr>
          <w:rFonts w:ascii="Arial" w:eastAsia="Times New Roman" w:hAnsi="Arial" w:cs="Arial"/>
          <w:color w:val="000000"/>
          <w:kern w:val="36"/>
          <w:lang w:eastAsia="en-GB"/>
        </w:rPr>
        <w:t>-</w:t>
      </w:r>
      <w:r w:rsidR="00EA464A">
        <w:rPr>
          <w:rFonts w:ascii="Arial" w:eastAsia="Times New Roman" w:hAnsi="Arial" w:cs="Arial"/>
          <w:color w:val="000000"/>
          <w:kern w:val="36"/>
          <w:lang w:eastAsia="en-GB"/>
        </w:rPr>
        <w:t xml:space="preserve">Cllr N </w:t>
      </w:r>
      <w:proofErr w:type="spellStart"/>
      <w:r w:rsidR="00EA464A">
        <w:rPr>
          <w:rFonts w:ascii="Arial" w:eastAsia="Times New Roman" w:hAnsi="Arial" w:cs="Arial"/>
          <w:color w:val="000000"/>
          <w:kern w:val="36"/>
          <w:lang w:eastAsia="en-GB"/>
        </w:rPr>
        <w:t>Clubley</w:t>
      </w:r>
      <w:proofErr w:type="spellEnd"/>
      <w:r w:rsidR="00EA464A">
        <w:rPr>
          <w:rFonts w:ascii="Arial" w:eastAsia="Times New Roman" w:hAnsi="Arial" w:cs="Arial"/>
          <w:color w:val="000000"/>
          <w:kern w:val="36"/>
          <w:lang w:eastAsia="en-GB"/>
        </w:rPr>
        <w:t xml:space="preserve"> updated all that t</w:t>
      </w:r>
      <w:r w:rsidRPr="00EA464A">
        <w:rPr>
          <w:rFonts w:ascii="Arial" w:eastAsia="Times New Roman" w:hAnsi="Arial" w:cs="Arial"/>
          <w:color w:val="000000"/>
          <w:kern w:val="36"/>
          <w:lang w:eastAsia="en-GB"/>
        </w:rPr>
        <w:t xml:space="preserve">he next issue of the village newsletter is due out imminently, a piece has been included regarding the work that MP Campbell Savours on his petition regarding the roundabout, a high level </w:t>
      </w:r>
      <w:proofErr w:type="gramStart"/>
      <w:r w:rsidRPr="00EA464A">
        <w:rPr>
          <w:rFonts w:ascii="Arial" w:eastAsia="Times New Roman" w:hAnsi="Arial" w:cs="Arial"/>
          <w:color w:val="000000"/>
          <w:kern w:val="36"/>
          <w:lang w:eastAsia="en-GB"/>
        </w:rPr>
        <w:t>over view</w:t>
      </w:r>
      <w:proofErr w:type="gramEnd"/>
      <w:r w:rsidRPr="00EA464A">
        <w:rPr>
          <w:rFonts w:ascii="Arial" w:eastAsia="Times New Roman" w:hAnsi="Arial" w:cs="Arial"/>
          <w:color w:val="000000"/>
          <w:kern w:val="36"/>
          <w:lang w:eastAsia="en-GB"/>
        </w:rPr>
        <w:t xml:space="preserve"> of Derwent Forest, and a thanks to Steve for his work on the benches project. </w:t>
      </w:r>
    </w:p>
    <w:p w14:paraId="0405AE52" w14:textId="2D1076C3" w:rsidR="007A2039" w:rsidRPr="00EA464A" w:rsidRDefault="00835EF3" w:rsidP="009739E6">
      <w:pPr>
        <w:spacing w:before="120" w:after="120"/>
        <w:outlineLvl w:val="0"/>
        <w:rPr>
          <w:rFonts w:ascii="Arial" w:eastAsia="Times New Roman" w:hAnsi="Arial" w:cs="Arial"/>
          <w:b/>
          <w:bCs/>
          <w:color w:val="000000"/>
          <w:kern w:val="36"/>
          <w:u w:val="single"/>
          <w:lang w:eastAsia="en-GB"/>
        </w:rPr>
      </w:pPr>
      <w:r w:rsidRPr="00EA464A">
        <w:rPr>
          <w:rFonts w:ascii="Arial" w:eastAsia="Times New Roman" w:hAnsi="Arial" w:cs="Arial"/>
          <w:b/>
          <w:bCs/>
          <w:color w:val="000000"/>
          <w:kern w:val="36"/>
          <w:u w:val="single"/>
          <w:lang w:eastAsia="en-GB"/>
        </w:rPr>
        <w:t>106</w:t>
      </w:r>
      <w:r w:rsidR="00720C7E" w:rsidRPr="00EA464A">
        <w:rPr>
          <w:rFonts w:ascii="Arial" w:eastAsia="Times New Roman" w:hAnsi="Arial" w:cs="Arial"/>
          <w:b/>
          <w:bCs/>
          <w:color w:val="000000"/>
          <w:kern w:val="36"/>
          <w:u w:val="single"/>
          <w:lang w:eastAsia="en-GB"/>
        </w:rPr>
        <w:t xml:space="preserve">/26 </w:t>
      </w:r>
      <w:r w:rsidR="004D3F9C" w:rsidRPr="00EA464A">
        <w:rPr>
          <w:rFonts w:ascii="Arial" w:eastAsia="Times New Roman" w:hAnsi="Arial" w:cs="Arial"/>
          <w:b/>
          <w:bCs/>
          <w:color w:val="000000"/>
          <w:kern w:val="36"/>
          <w:u w:val="single"/>
          <w:lang w:eastAsia="en-GB"/>
        </w:rPr>
        <w:t>Public Participation </w:t>
      </w:r>
    </w:p>
    <w:p w14:paraId="7033FC06" w14:textId="6ABDC2DB" w:rsidR="0099758A" w:rsidRPr="00EA464A" w:rsidRDefault="00EA7407" w:rsidP="00C11092">
      <w:pPr>
        <w:pStyle w:val="NoSpacing"/>
        <w:rPr>
          <w:sz w:val="24"/>
          <w:szCs w:val="24"/>
        </w:rPr>
      </w:pPr>
      <w:r w:rsidRPr="00EA464A">
        <w:rPr>
          <w:sz w:val="24"/>
          <w:szCs w:val="24"/>
        </w:rPr>
        <w:t>Gareth</w:t>
      </w:r>
      <w:r w:rsidR="00EA464A">
        <w:rPr>
          <w:sz w:val="24"/>
          <w:szCs w:val="24"/>
        </w:rPr>
        <w:t xml:space="preserve"> from Newsquest Media</w:t>
      </w:r>
      <w:r w:rsidRPr="00EA464A">
        <w:rPr>
          <w:sz w:val="24"/>
          <w:szCs w:val="24"/>
        </w:rPr>
        <w:t xml:space="preserve"> raised some queries:</w:t>
      </w:r>
    </w:p>
    <w:p w14:paraId="6373CB7C" w14:textId="77777777" w:rsidR="00410724" w:rsidRPr="00EA464A" w:rsidRDefault="00410724" w:rsidP="00C11092">
      <w:pPr>
        <w:pStyle w:val="NoSpacing"/>
        <w:rPr>
          <w:sz w:val="24"/>
          <w:szCs w:val="24"/>
        </w:rPr>
      </w:pPr>
    </w:p>
    <w:p w14:paraId="5CA46538" w14:textId="7EDD3CAF" w:rsidR="00EA7407" w:rsidRPr="00EA464A" w:rsidRDefault="00B63778" w:rsidP="00EA7407">
      <w:pPr>
        <w:pStyle w:val="NoSpacing"/>
        <w:numPr>
          <w:ilvl w:val="0"/>
          <w:numId w:val="49"/>
        </w:numPr>
        <w:rPr>
          <w:sz w:val="24"/>
          <w:szCs w:val="24"/>
        </w:rPr>
      </w:pPr>
      <w:r w:rsidRPr="00EA464A">
        <w:rPr>
          <w:sz w:val="24"/>
          <w:szCs w:val="24"/>
        </w:rPr>
        <w:t xml:space="preserve">Speeding Issue. </w:t>
      </w:r>
      <w:r w:rsidR="00EA464A">
        <w:rPr>
          <w:sz w:val="24"/>
          <w:szCs w:val="24"/>
        </w:rPr>
        <w:t>Gareth confirmed he was l</w:t>
      </w:r>
      <w:r w:rsidR="00EA7407" w:rsidRPr="00EA464A">
        <w:rPr>
          <w:sz w:val="24"/>
          <w:szCs w:val="24"/>
        </w:rPr>
        <w:t xml:space="preserve">ooking for opinions on the speed indicating device on Moor Road, and if the Parish Council feels there is a </w:t>
      </w:r>
      <w:r w:rsidR="008A2305" w:rsidRPr="00EA464A">
        <w:rPr>
          <w:sz w:val="24"/>
          <w:szCs w:val="24"/>
        </w:rPr>
        <w:t>longer-term</w:t>
      </w:r>
      <w:r w:rsidR="00EA7407" w:rsidRPr="00EA464A">
        <w:rPr>
          <w:sz w:val="24"/>
          <w:szCs w:val="24"/>
        </w:rPr>
        <w:t xml:space="preserve"> need for enforcement on speeds in the Parish.</w:t>
      </w:r>
    </w:p>
    <w:p w14:paraId="38F986A8" w14:textId="77777777" w:rsidR="006B7446" w:rsidRPr="00EA464A" w:rsidRDefault="00EA7407" w:rsidP="00EA7407">
      <w:pPr>
        <w:pStyle w:val="NoSpacing"/>
        <w:rPr>
          <w:sz w:val="24"/>
          <w:szCs w:val="24"/>
        </w:rPr>
      </w:pPr>
      <w:r w:rsidRPr="00EA464A">
        <w:rPr>
          <w:sz w:val="24"/>
          <w:szCs w:val="24"/>
        </w:rPr>
        <w:br/>
        <w:t xml:space="preserve">All present confirmed that there is an ongoing need for monitoring and continued enforcement in the Parish. </w:t>
      </w:r>
    </w:p>
    <w:p w14:paraId="09C64BAE" w14:textId="77777777" w:rsidR="006B7446" w:rsidRPr="00EA464A" w:rsidRDefault="006B7446" w:rsidP="00EA7407">
      <w:pPr>
        <w:pStyle w:val="NoSpacing"/>
        <w:rPr>
          <w:sz w:val="24"/>
          <w:szCs w:val="24"/>
        </w:rPr>
      </w:pPr>
    </w:p>
    <w:p w14:paraId="5488609A" w14:textId="15EB4115" w:rsidR="00EA7407" w:rsidRPr="00EA464A" w:rsidRDefault="00EA7407" w:rsidP="00EA7407">
      <w:pPr>
        <w:pStyle w:val="NoSpacing"/>
        <w:rPr>
          <w:sz w:val="24"/>
          <w:szCs w:val="24"/>
        </w:rPr>
      </w:pPr>
      <w:r w:rsidRPr="00EA464A">
        <w:rPr>
          <w:sz w:val="24"/>
          <w:szCs w:val="24"/>
        </w:rPr>
        <w:t xml:space="preserve">Concerns were raised </w:t>
      </w:r>
      <w:r w:rsidR="00EA464A">
        <w:rPr>
          <w:sz w:val="24"/>
          <w:szCs w:val="24"/>
        </w:rPr>
        <w:t xml:space="preserve">by councillors </w:t>
      </w:r>
      <w:r w:rsidRPr="00EA464A">
        <w:rPr>
          <w:sz w:val="24"/>
          <w:szCs w:val="24"/>
        </w:rPr>
        <w:t>about where the TDU had recent</w:t>
      </w:r>
      <w:r w:rsidR="00EA464A">
        <w:rPr>
          <w:sz w:val="24"/>
          <w:szCs w:val="24"/>
        </w:rPr>
        <w:t>ly</w:t>
      </w:r>
      <w:r w:rsidRPr="00EA464A">
        <w:rPr>
          <w:sz w:val="24"/>
          <w:szCs w:val="24"/>
        </w:rPr>
        <w:t xml:space="preserve"> been sited</w:t>
      </w:r>
      <w:r w:rsidR="00EA464A">
        <w:rPr>
          <w:sz w:val="24"/>
          <w:szCs w:val="24"/>
        </w:rPr>
        <w:t xml:space="preserve">, noted that it had been </w:t>
      </w:r>
      <w:proofErr w:type="spellStart"/>
      <w:r w:rsidR="00EA464A">
        <w:rPr>
          <w:sz w:val="24"/>
          <w:szCs w:val="24"/>
        </w:rPr>
        <w:t>sited</w:t>
      </w:r>
      <w:proofErr w:type="spellEnd"/>
      <w:r w:rsidR="00EA464A">
        <w:rPr>
          <w:sz w:val="24"/>
          <w:szCs w:val="24"/>
        </w:rPr>
        <w:t xml:space="preserve"> in</w:t>
      </w:r>
      <w:r w:rsidR="00FC7924" w:rsidRPr="00EA464A">
        <w:rPr>
          <w:sz w:val="24"/>
          <w:szCs w:val="24"/>
        </w:rPr>
        <w:t xml:space="preserve"> the wrong place recently on Moor Road showing apparently a low speed as the average. </w:t>
      </w:r>
      <w:r w:rsidR="00410724" w:rsidRPr="00EA464A">
        <w:rPr>
          <w:sz w:val="24"/>
          <w:szCs w:val="24"/>
        </w:rPr>
        <w:t xml:space="preserve"> </w:t>
      </w:r>
      <w:proofErr w:type="gramStart"/>
      <w:r w:rsidR="00410724" w:rsidRPr="00EA464A">
        <w:rPr>
          <w:sz w:val="24"/>
          <w:szCs w:val="24"/>
        </w:rPr>
        <w:t>In particular the</w:t>
      </w:r>
      <w:proofErr w:type="gramEnd"/>
      <w:r w:rsidR="00410724" w:rsidRPr="00EA464A">
        <w:rPr>
          <w:sz w:val="24"/>
          <w:szCs w:val="24"/>
        </w:rPr>
        <w:t xml:space="preserve"> stretch of concern </w:t>
      </w:r>
      <w:r w:rsidR="006B7446" w:rsidRPr="00EA464A">
        <w:rPr>
          <w:sz w:val="24"/>
          <w:szCs w:val="24"/>
        </w:rPr>
        <w:t xml:space="preserve">is </w:t>
      </w:r>
      <w:r w:rsidR="00410724" w:rsidRPr="00EA464A">
        <w:rPr>
          <w:sz w:val="24"/>
          <w:szCs w:val="24"/>
        </w:rPr>
        <w:t>beyond the 20mph is from opposite the new houses on South Terrace, and through the dip up to North Ridge where the road transitions from 20mph, to 30mph and then 60mph. There is a need for the 30mph limit to be extended to the other side of the North Ridge junction (with an appropriate buffer</w:t>
      </w:r>
      <w:r w:rsidR="00242903" w:rsidRPr="00EA464A">
        <w:rPr>
          <w:sz w:val="24"/>
          <w:szCs w:val="24"/>
        </w:rPr>
        <w:t xml:space="preserve"> or all the way to Broughton Moor). </w:t>
      </w:r>
    </w:p>
    <w:p w14:paraId="422539F6" w14:textId="77777777" w:rsidR="008A2305" w:rsidRPr="00EA464A" w:rsidRDefault="008A2305" w:rsidP="00EA7407">
      <w:pPr>
        <w:pStyle w:val="NoSpacing"/>
        <w:rPr>
          <w:sz w:val="24"/>
          <w:szCs w:val="24"/>
        </w:rPr>
      </w:pPr>
    </w:p>
    <w:p w14:paraId="0DFAADF3" w14:textId="418CDFAD" w:rsidR="00410724" w:rsidRPr="00EA464A" w:rsidRDefault="00410724" w:rsidP="00EA7407">
      <w:pPr>
        <w:pStyle w:val="NoSpacing"/>
        <w:rPr>
          <w:sz w:val="24"/>
          <w:szCs w:val="24"/>
        </w:rPr>
      </w:pPr>
      <w:r w:rsidRPr="00EA464A">
        <w:rPr>
          <w:sz w:val="24"/>
          <w:szCs w:val="24"/>
        </w:rPr>
        <w:t>Concerns were also raised regarding the speed on West End</w:t>
      </w:r>
      <w:r w:rsidR="00EA464A">
        <w:rPr>
          <w:sz w:val="24"/>
          <w:szCs w:val="24"/>
        </w:rPr>
        <w:t xml:space="preserve"> Road</w:t>
      </w:r>
      <w:r w:rsidRPr="00EA464A">
        <w:rPr>
          <w:sz w:val="24"/>
          <w:szCs w:val="24"/>
        </w:rPr>
        <w:t xml:space="preserve"> and </w:t>
      </w:r>
      <w:proofErr w:type="spellStart"/>
      <w:r w:rsidRPr="00EA464A">
        <w:rPr>
          <w:sz w:val="24"/>
          <w:szCs w:val="24"/>
        </w:rPr>
        <w:t>Coldgil</w:t>
      </w:r>
      <w:r w:rsidR="00EA464A">
        <w:rPr>
          <w:sz w:val="24"/>
          <w:szCs w:val="24"/>
        </w:rPr>
        <w:t>l</w:t>
      </w:r>
      <w:proofErr w:type="spellEnd"/>
      <w:r w:rsidR="00EA464A">
        <w:rPr>
          <w:sz w:val="24"/>
          <w:szCs w:val="24"/>
        </w:rPr>
        <w:t xml:space="preserve"> Avenue.</w:t>
      </w:r>
    </w:p>
    <w:p w14:paraId="15FFC2EF" w14:textId="77777777" w:rsidR="00410724" w:rsidRPr="00EA464A" w:rsidRDefault="00410724" w:rsidP="00EA7407">
      <w:pPr>
        <w:pStyle w:val="NoSpacing"/>
        <w:rPr>
          <w:sz w:val="24"/>
          <w:szCs w:val="24"/>
        </w:rPr>
      </w:pPr>
    </w:p>
    <w:p w14:paraId="71E3B341" w14:textId="2DBA13A7" w:rsidR="00410724" w:rsidRPr="00EA464A" w:rsidRDefault="00410724" w:rsidP="00EA7407">
      <w:pPr>
        <w:pStyle w:val="NoSpacing"/>
        <w:rPr>
          <w:sz w:val="24"/>
          <w:szCs w:val="24"/>
        </w:rPr>
      </w:pPr>
      <w:r w:rsidRPr="00EA464A">
        <w:rPr>
          <w:sz w:val="24"/>
          <w:szCs w:val="24"/>
        </w:rPr>
        <w:lastRenderedPageBreak/>
        <w:t xml:space="preserve">The Clerk confirmed that </w:t>
      </w:r>
      <w:r w:rsidR="00EA464A">
        <w:rPr>
          <w:sz w:val="24"/>
          <w:szCs w:val="24"/>
        </w:rPr>
        <w:t xml:space="preserve">it is understood that </w:t>
      </w:r>
      <w:r w:rsidRPr="00EA464A">
        <w:rPr>
          <w:sz w:val="24"/>
          <w:szCs w:val="24"/>
        </w:rPr>
        <w:t xml:space="preserve">TRO consultation </w:t>
      </w:r>
      <w:r w:rsidR="00EA464A">
        <w:rPr>
          <w:sz w:val="24"/>
          <w:szCs w:val="24"/>
        </w:rPr>
        <w:t xml:space="preserve">for the area </w:t>
      </w:r>
      <w:r w:rsidRPr="00EA464A">
        <w:rPr>
          <w:sz w:val="24"/>
          <w:szCs w:val="24"/>
        </w:rPr>
        <w:t xml:space="preserve">including speed limits is expected in the coming months where speed limit alterations could be proposed, the Parish Council will be a statutory consultee. </w:t>
      </w:r>
    </w:p>
    <w:p w14:paraId="704F46B5" w14:textId="77777777" w:rsidR="00410724" w:rsidRPr="00EA464A" w:rsidRDefault="00410724" w:rsidP="00EA7407">
      <w:pPr>
        <w:pStyle w:val="NoSpacing"/>
        <w:rPr>
          <w:sz w:val="24"/>
          <w:szCs w:val="24"/>
        </w:rPr>
      </w:pPr>
    </w:p>
    <w:p w14:paraId="4E4C828C" w14:textId="4C32ACAA" w:rsidR="008A2305" w:rsidRPr="00EA464A" w:rsidRDefault="008A2305" w:rsidP="00EA7407">
      <w:pPr>
        <w:pStyle w:val="NoSpacing"/>
        <w:rPr>
          <w:b/>
          <w:sz w:val="24"/>
          <w:szCs w:val="24"/>
        </w:rPr>
      </w:pPr>
      <w:r w:rsidRPr="00EA464A">
        <w:rPr>
          <w:b/>
          <w:sz w:val="24"/>
          <w:szCs w:val="24"/>
        </w:rPr>
        <w:t xml:space="preserve">Action: Clerk to request a copy of the TDU figures from Moor Road. </w:t>
      </w:r>
    </w:p>
    <w:p w14:paraId="4CE814E5" w14:textId="77777777" w:rsidR="006B7446" w:rsidRPr="00EA464A" w:rsidRDefault="006B7446" w:rsidP="00EA7407">
      <w:pPr>
        <w:pStyle w:val="NoSpacing"/>
        <w:rPr>
          <w:b/>
          <w:sz w:val="24"/>
          <w:szCs w:val="24"/>
        </w:rPr>
      </w:pPr>
    </w:p>
    <w:p w14:paraId="4DF397B2" w14:textId="79D710B8" w:rsidR="00952AF5" w:rsidRPr="00EA464A" w:rsidRDefault="006B7446" w:rsidP="00C11092">
      <w:pPr>
        <w:pStyle w:val="NoSpacing"/>
        <w:rPr>
          <w:b/>
          <w:sz w:val="24"/>
          <w:szCs w:val="24"/>
        </w:rPr>
      </w:pPr>
      <w:r w:rsidRPr="00EA464A">
        <w:rPr>
          <w:b/>
          <w:sz w:val="24"/>
          <w:szCs w:val="24"/>
        </w:rPr>
        <w:t>Action: Clerk to agenda th</w:t>
      </w:r>
      <w:r w:rsidR="00EA464A">
        <w:rPr>
          <w:b/>
          <w:sz w:val="24"/>
          <w:szCs w:val="24"/>
        </w:rPr>
        <w:t>e issue of speed limits in the Parish f</w:t>
      </w:r>
      <w:r w:rsidRPr="00EA464A">
        <w:rPr>
          <w:b/>
          <w:sz w:val="24"/>
          <w:szCs w:val="24"/>
        </w:rPr>
        <w:t>or the October 2026 meeting</w:t>
      </w:r>
      <w:r w:rsidR="00B63778" w:rsidRPr="00EA464A">
        <w:rPr>
          <w:b/>
          <w:sz w:val="24"/>
          <w:szCs w:val="24"/>
        </w:rPr>
        <w:t xml:space="preserve"> if the TRO Consultation is open.</w:t>
      </w:r>
    </w:p>
    <w:p w14:paraId="5A757620" w14:textId="77777777" w:rsidR="00B63778" w:rsidRPr="00EA464A" w:rsidRDefault="00B63778" w:rsidP="00C11092">
      <w:pPr>
        <w:pStyle w:val="NoSpacing"/>
        <w:rPr>
          <w:b/>
          <w:sz w:val="24"/>
          <w:szCs w:val="24"/>
        </w:rPr>
      </w:pPr>
    </w:p>
    <w:p w14:paraId="5ABB971A" w14:textId="381BE55A" w:rsidR="00B63778" w:rsidRPr="00EA464A" w:rsidRDefault="00B63778" w:rsidP="00B63778">
      <w:pPr>
        <w:pStyle w:val="NoSpacing"/>
        <w:numPr>
          <w:ilvl w:val="0"/>
          <w:numId w:val="49"/>
        </w:numPr>
        <w:rPr>
          <w:b/>
          <w:sz w:val="24"/>
          <w:szCs w:val="24"/>
        </w:rPr>
      </w:pPr>
      <w:r w:rsidRPr="00EA464A">
        <w:rPr>
          <w:bCs/>
          <w:sz w:val="24"/>
          <w:szCs w:val="24"/>
        </w:rPr>
        <w:t xml:space="preserve">Derwent Forest/Broughton Arms Dump. </w:t>
      </w:r>
      <w:r w:rsidR="00EA464A">
        <w:rPr>
          <w:bCs/>
          <w:sz w:val="24"/>
          <w:szCs w:val="24"/>
        </w:rPr>
        <w:t>Gareth was k</w:t>
      </w:r>
      <w:r w:rsidRPr="00EA464A">
        <w:rPr>
          <w:bCs/>
          <w:sz w:val="24"/>
          <w:szCs w:val="24"/>
        </w:rPr>
        <w:t xml:space="preserve">een to understand the linkage between </w:t>
      </w:r>
      <w:r w:rsidR="00EA464A">
        <w:rPr>
          <w:bCs/>
          <w:sz w:val="24"/>
          <w:szCs w:val="24"/>
        </w:rPr>
        <w:t>the Derwent Forest Site and the development of it</w:t>
      </w:r>
      <w:r w:rsidRPr="00EA464A">
        <w:rPr>
          <w:bCs/>
          <w:sz w:val="24"/>
          <w:szCs w:val="24"/>
        </w:rPr>
        <w:t xml:space="preserve"> and possible traffic impacts. Cllr N </w:t>
      </w:r>
      <w:proofErr w:type="spellStart"/>
      <w:r w:rsidRPr="00EA464A">
        <w:rPr>
          <w:bCs/>
          <w:sz w:val="24"/>
          <w:szCs w:val="24"/>
        </w:rPr>
        <w:t>Clubley</w:t>
      </w:r>
      <w:proofErr w:type="spellEnd"/>
      <w:r w:rsidRPr="00EA464A">
        <w:rPr>
          <w:bCs/>
          <w:sz w:val="24"/>
          <w:szCs w:val="24"/>
        </w:rPr>
        <w:t xml:space="preserve"> confirmed that Paul Green from Cumberland Council attended the July Parish Council meeting to answer questions and address concerns about the approach to this site now it is back in the control of Cumberland Council. A summary of this is in the minutes from July. A response to the actions from Paul Green is awaited. </w:t>
      </w:r>
    </w:p>
    <w:p w14:paraId="6CE4D8B6" w14:textId="77777777" w:rsidR="005B04BB" w:rsidRPr="00EA464A" w:rsidRDefault="005B04BB" w:rsidP="005B04BB">
      <w:pPr>
        <w:pStyle w:val="NoSpacing"/>
        <w:rPr>
          <w:bCs/>
          <w:sz w:val="24"/>
          <w:szCs w:val="24"/>
        </w:rPr>
      </w:pPr>
    </w:p>
    <w:p w14:paraId="52DBCABA" w14:textId="42EB5788" w:rsidR="005B04BB" w:rsidRPr="00EA464A" w:rsidRDefault="005B04BB" w:rsidP="005B04BB">
      <w:pPr>
        <w:pStyle w:val="NoSpacing"/>
        <w:rPr>
          <w:bCs/>
          <w:sz w:val="24"/>
          <w:szCs w:val="24"/>
        </w:rPr>
      </w:pPr>
      <w:r w:rsidRPr="00EA464A">
        <w:rPr>
          <w:bCs/>
          <w:sz w:val="24"/>
          <w:szCs w:val="24"/>
        </w:rPr>
        <w:t>Councillors noted that they have major concerns about the potential traffic impacts</w:t>
      </w:r>
      <w:r w:rsidR="007A71EC" w:rsidRPr="00EA464A">
        <w:rPr>
          <w:bCs/>
          <w:sz w:val="24"/>
          <w:szCs w:val="24"/>
        </w:rPr>
        <w:t xml:space="preserve"> on the village</w:t>
      </w:r>
      <w:r w:rsidRPr="00EA464A">
        <w:rPr>
          <w:bCs/>
          <w:sz w:val="24"/>
          <w:szCs w:val="24"/>
        </w:rPr>
        <w:t xml:space="preserve"> if there were to be a major development on the Derwent Forest Site</w:t>
      </w:r>
      <w:r w:rsidR="007A71EC" w:rsidRPr="00EA464A">
        <w:rPr>
          <w:bCs/>
          <w:sz w:val="24"/>
          <w:szCs w:val="24"/>
        </w:rPr>
        <w:t xml:space="preserve">. </w:t>
      </w:r>
      <w:r w:rsidR="003B7EE7" w:rsidRPr="00EA464A">
        <w:rPr>
          <w:bCs/>
          <w:sz w:val="24"/>
          <w:szCs w:val="24"/>
        </w:rPr>
        <w:t>Also,</w:t>
      </w:r>
      <w:r w:rsidR="005169F9" w:rsidRPr="00EA464A">
        <w:rPr>
          <w:bCs/>
          <w:sz w:val="24"/>
          <w:szCs w:val="24"/>
        </w:rPr>
        <w:t xml:space="preserve"> concern was raised about the issue of piecemeal development </w:t>
      </w:r>
      <w:r w:rsidR="008B3E88">
        <w:rPr>
          <w:bCs/>
          <w:sz w:val="24"/>
          <w:szCs w:val="24"/>
        </w:rPr>
        <w:t xml:space="preserve">on the site </w:t>
      </w:r>
      <w:r w:rsidR="005169F9" w:rsidRPr="00EA464A">
        <w:rPr>
          <w:bCs/>
          <w:sz w:val="24"/>
          <w:szCs w:val="24"/>
        </w:rPr>
        <w:t>and the fact that they might not trigger infrastructure investment</w:t>
      </w:r>
      <w:r w:rsidR="00A959E4" w:rsidRPr="00EA464A">
        <w:rPr>
          <w:bCs/>
          <w:sz w:val="24"/>
          <w:szCs w:val="24"/>
        </w:rPr>
        <w:t xml:space="preserve">, </w:t>
      </w:r>
      <w:r w:rsidR="008B3E88">
        <w:rPr>
          <w:bCs/>
          <w:sz w:val="24"/>
          <w:szCs w:val="24"/>
        </w:rPr>
        <w:t>councillors are keen to</w:t>
      </w:r>
      <w:r w:rsidR="00A959E4" w:rsidRPr="00EA464A">
        <w:rPr>
          <w:bCs/>
          <w:sz w:val="24"/>
          <w:szCs w:val="24"/>
        </w:rPr>
        <w:t xml:space="preserve"> ensure that any development that may occur would require infrastructure investment upfront rather than after the fact</w:t>
      </w:r>
      <w:r w:rsidR="005169F9" w:rsidRPr="00EA464A">
        <w:rPr>
          <w:bCs/>
          <w:sz w:val="24"/>
          <w:szCs w:val="24"/>
        </w:rPr>
        <w:t xml:space="preserve">. </w:t>
      </w:r>
      <w:r w:rsidR="00A959E4" w:rsidRPr="00EA464A">
        <w:rPr>
          <w:bCs/>
          <w:sz w:val="24"/>
          <w:szCs w:val="24"/>
        </w:rPr>
        <w:t xml:space="preserve">Councillors reiterated the importance of continuing to be engaged with the </w:t>
      </w:r>
      <w:r w:rsidR="008B3E88">
        <w:rPr>
          <w:bCs/>
          <w:sz w:val="24"/>
          <w:szCs w:val="24"/>
        </w:rPr>
        <w:t>Local Plan Process</w:t>
      </w:r>
      <w:r w:rsidR="00A959E4" w:rsidRPr="00EA464A">
        <w:rPr>
          <w:bCs/>
          <w:sz w:val="24"/>
          <w:szCs w:val="24"/>
        </w:rPr>
        <w:t xml:space="preserve"> for Cumberland to ensure the site is view holistically</w:t>
      </w:r>
      <w:r w:rsidR="008B3E88">
        <w:rPr>
          <w:bCs/>
          <w:sz w:val="24"/>
          <w:szCs w:val="24"/>
        </w:rPr>
        <w:t xml:space="preserve">. </w:t>
      </w:r>
    </w:p>
    <w:p w14:paraId="7E4D3379" w14:textId="77777777" w:rsidR="00A959E4" w:rsidRPr="00EA464A" w:rsidRDefault="00A959E4" w:rsidP="005B04BB">
      <w:pPr>
        <w:pStyle w:val="NoSpacing"/>
        <w:rPr>
          <w:bCs/>
          <w:sz w:val="24"/>
          <w:szCs w:val="24"/>
        </w:rPr>
      </w:pPr>
    </w:p>
    <w:p w14:paraId="4C89C66E" w14:textId="5D380F7F" w:rsidR="00A959E4" w:rsidRPr="00EA464A" w:rsidRDefault="00A959E4" w:rsidP="005B04BB">
      <w:pPr>
        <w:pStyle w:val="NoSpacing"/>
        <w:rPr>
          <w:bCs/>
          <w:sz w:val="24"/>
          <w:szCs w:val="24"/>
        </w:rPr>
      </w:pPr>
      <w:r w:rsidRPr="00EA464A">
        <w:rPr>
          <w:bCs/>
          <w:sz w:val="24"/>
          <w:szCs w:val="24"/>
        </w:rPr>
        <w:t xml:space="preserve">Cllr N </w:t>
      </w:r>
      <w:proofErr w:type="spellStart"/>
      <w:r w:rsidRPr="00EA464A">
        <w:rPr>
          <w:bCs/>
          <w:sz w:val="24"/>
          <w:szCs w:val="24"/>
        </w:rPr>
        <w:t>Clubley</w:t>
      </w:r>
      <w:proofErr w:type="spellEnd"/>
      <w:r w:rsidRPr="00EA464A">
        <w:rPr>
          <w:bCs/>
          <w:sz w:val="24"/>
          <w:szCs w:val="24"/>
        </w:rPr>
        <w:t xml:space="preserve"> noted comments in the letter that was circulated when Highways England pulled the roundabout suggested that Derwent Forest could be the key that unlocks the roundabout. Broughton Parish Council reiterated this as another reason for the</w:t>
      </w:r>
      <w:r w:rsidR="008B3E88">
        <w:rPr>
          <w:bCs/>
          <w:sz w:val="24"/>
          <w:szCs w:val="24"/>
        </w:rPr>
        <w:t xml:space="preserve"> Derwent Forest</w:t>
      </w:r>
      <w:r w:rsidRPr="00EA464A">
        <w:rPr>
          <w:bCs/>
          <w:sz w:val="24"/>
          <w:szCs w:val="24"/>
        </w:rPr>
        <w:t xml:space="preserve"> site to be viewed holistically. </w:t>
      </w:r>
    </w:p>
    <w:p w14:paraId="28996591" w14:textId="77777777" w:rsidR="00B32F22" w:rsidRPr="00EA464A" w:rsidRDefault="00B32F22" w:rsidP="005B04BB">
      <w:pPr>
        <w:pStyle w:val="NoSpacing"/>
        <w:rPr>
          <w:bCs/>
          <w:sz w:val="24"/>
          <w:szCs w:val="24"/>
        </w:rPr>
      </w:pPr>
    </w:p>
    <w:p w14:paraId="12031DA4" w14:textId="083A35A6" w:rsidR="00B32F22" w:rsidRPr="00EA464A" w:rsidRDefault="00B32F22" w:rsidP="005B04BB">
      <w:pPr>
        <w:pStyle w:val="NoSpacing"/>
        <w:rPr>
          <w:bCs/>
          <w:sz w:val="24"/>
          <w:szCs w:val="24"/>
        </w:rPr>
      </w:pPr>
      <w:r w:rsidRPr="00EA464A">
        <w:rPr>
          <w:bCs/>
          <w:sz w:val="24"/>
          <w:szCs w:val="24"/>
        </w:rPr>
        <w:t xml:space="preserve">It was confirmed that historically there has been a community group as a part of the master planning process on the site prior to the lease being returned to Cumberland Council </w:t>
      </w:r>
      <w:r w:rsidR="00F219DF" w:rsidRPr="00EA464A">
        <w:rPr>
          <w:bCs/>
          <w:sz w:val="24"/>
          <w:szCs w:val="24"/>
        </w:rPr>
        <w:t>because of</w:t>
      </w:r>
      <w:r w:rsidRPr="00EA464A">
        <w:rPr>
          <w:bCs/>
          <w:sz w:val="24"/>
          <w:szCs w:val="24"/>
        </w:rPr>
        <w:t xml:space="preserve"> the legal action, this group has lain dormant for </w:t>
      </w:r>
      <w:proofErr w:type="gramStart"/>
      <w:r w:rsidRPr="00EA464A">
        <w:rPr>
          <w:bCs/>
          <w:sz w:val="24"/>
          <w:szCs w:val="24"/>
        </w:rPr>
        <w:t>a number of</w:t>
      </w:r>
      <w:proofErr w:type="gramEnd"/>
      <w:r w:rsidRPr="00EA464A">
        <w:rPr>
          <w:bCs/>
          <w:sz w:val="24"/>
          <w:szCs w:val="24"/>
        </w:rPr>
        <w:t xml:space="preserve"> years. Paul from Cumberland Council was supportive of the community continuing to have a voice on discussion relating to this site, and as such Broughton Parish Council are keen to take this </w:t>
      </w:r>
      <w:r w:rsidR="008B3E88">
        <w:rPr>
          <w:bCs/>
          <w:sz w:val="24"/>
          <w:szCs w:val="24"/>
        </w:rPr>
        <w:t xml:space="preserve">group </w:t>
      </w:r>
      <w:r w:rsidRPr="00EA464A">
        <w:rPr>
          <w:bCs/>
          <w:sz w:val="24"/>
          <w:szCs w:val="24"/>
        </w:rPr>
        <w:t>forward once again to ensure local community representat</w:t>
      </w:r>
      <w:r w:rsidR="008B3E88">
        <w:rPr>
          <w:bCs/>
          <w:sz w:val="24"/>
          <w:szCs w:val="24"/>
        </w:rPr>
        <w:t xml:space="preserve">ion. </w:t>
      </w:r>
    </w:p>
    <w:p w14:paraId="3358C4B9" w14:textId="77777777" w:rsidR="00076BF6" w:rsidRPr="00EA464A" w:rsidRDefault="00076BF6" w:rsidP="005B04BB">
      <w:pPr>
        <w:pStyle w:val="NoSpacing"/>
        <w:rPr>
          <w:bCs/>
          <w:sz w:val="24"/>
          <w:szCs w:val="24"/>
        </w:rPr>
      </w:pPr>
    </w:p>
    <w:p w14:paraId="1057F353" w14:textId="1AA1E688" w:rsidR="00076BF6" w:rsidRPr="00EA464A" w:rsidRDefault="00076BF6" w:rsidP="005B04BB">
      <w:pPr>
        <w:pStyle w:val="NoSpacing"/>
        <w:rPr>
          <w:bCs/>
          <w:sz w:val="24"/>
          <w:szCs w:val="24"/>
        </w:rPr>
      </w:pPr>
      <w:r w:rsidRPr="00EA464A">
        <w:rPr>
          <w:bCs/>
          <w:sz w:val="24"/>
          <w:szCs w:val="24"/>
        </w:rPr>
        <w:t xml:space="preserve">The Parish Council reiterated that they are not against development on the site just ensuring </w:t>
      </w:r>
      <w:r w:rsidR="00F219DF" w:rsidRPr="00EA464A">
        <w:rPr>
          <w:bCs/>
          <w:sz w:val="24"/>
          <w:szCs w:val="24"/>
        </w:rPr>
        <w:t xml:space="preserve">that any developments taken on the site come with appropriate infrastructure developments rather than at the detriment to the existing settlements. </w:t>
      </w:r>
    </w:p>
    <w:p w14:paraId="355E0099" w14:textId="77777777" w:rsidR="00B63778" w:rsidRPr="00EA464A" w:rsidRDefault="00B63778" w:rsidP="00C11092">
      <w:pPr>
        <w:pStyle w:val="NoSpacing"/>
        <w:rPr>
          <w:b/>
          <w:sz w:val="24"/>
          <w:szCs w:val="24"/>
        </w:rPr>
      </w:pPr>
    </w:p>
    <w:p w14:paraId="22735D9D" w14:textId="41FE2CB6" w:rsidR="000F5203" w:rsidRPr="00EA464A" w:rsidRDefault="00835EF3" w:rsidP="00C11092">
      <w:pPr>
        <w:pStyle w:val="NoSpacing"/>
        <w:rPr>
          <w:sz w:val="24"/>
          <w:szCs w:val="24"/>
        </w:rPr>
      </w:pPr>
      <w:r w:rsidRPr="00EA464A">
        <w:rPr>
          <w:b/>
          <w:bCs/>
          <w:kern w:val="36"/>
          <w:sz w:val="24"/>
          <w:szCs w:val="24"/>
          <w:u w:val="single"/>
        </w:rPr>
        <w:t>107</w:t>
      </w:r>
      <w:r w:rsidR="0068098D" w:rsidRPr="00EA464A">
        <w:rPr>
          <w:b/>
          <w:bCs/>
          <w:kern w:val="36"/>
          <w:sz w:val="24"/>
          <w:szCs w:val="24"/>
          <w:u w:val="single"/>
        </w:rPr>
        <w:t>/</w:t>
      </w:r>
      <w:r w:rsidR="00D969D4" w:rsidRPr="00EA464A">
        <w:rPr>
          <w:b/>
          <w:bCs/>
          <w:kern w:val="36"/>
          <w:sz w:val="24"/>
          <w:szCs w:val="24"/>
          <w:u w:val="single"/>
        </w:rPr>
        <w:t>26</w:t>
      </w:r>
      <w:r w:rsidR="004D3F9C" w:rsidRPr="00EA464A">
        <w:rPr>
          <w:b/>
          <w:bCs/>
          <w:kern w:val="36"/>
          <w:sz w:val="24"/>
          <w:szCs w:val="24"/>
          <w:u w:val="single"/>
        </w:rPr>
        <w:t xml:space="preserve"> </w:t>
      </w:r>
      <w:r w:rsidR="007A2039" w:rsidRPr="00EA464A">
        <w:rPr>
          <w:b/>
          <w:bCs/>
          <w:kern w:val="36"/>
          <w:sz w:val="24"/>
          <w:szCs w:val="24"/>
          <w:u w:val="single"/>
        </w:rPr>
        <w:t>Reports from visiting councillors &amp; Police</w:t>
      </w:r>
    </w:p>
    <w:p w14:paraId="0A7C86EA" w14:textId="1BC8215D" w:rsidR="006B4C87" w:rsidRPr="00EA464A" w:rsidRDefault="006B4C87" w:rsidP="00393818">
      <w:pPr>
        <w:pStyle w:val="Heading1"/>
        <w:rPr>
          <w:b w:val="0"/>
          <w:bCs w:val="0"/>
          <w:i/>
          <w:iCs/>
          <w:sz w:val="24"/>
          <w:szCs w:val="24"/>
          <w:u w:val="none"/>
        </w:rPr>
      </w:pPr>
      <w:r w:rsidRPr="00EA464A">
        <w:rPr>
          <w:b w:val="0"/>
          <w:bCs w:val="0"/>
          <w:i/>
          <w:iCs/>
          <w:sz w:val="24"/>
          <w:szCs w:val="24"/>
          <w:u w:val="none"/>
        </w:rPr>
        <w:t>Cumberland Council</w:t>
      </w:r>
    </w:p>
    <w:p w14:paraId="5B9FBCC6" w14:textId="1D33EF54" w:rsidR="00A82A78" w:rsidRPr="00EA464A" w:rsidRDefault="0008488A" w:rsidP="0008488A">
      <w:pPr>
        <w:pStyle w:val="BodyText"/>
        <w:rPr>
          <w:rFonts w:ascii="Arial" w:hAnsi="Arial" w:cs="Arial"/>
        </w:rPr>
      </w:pPr>
      <w:r w:rsidRPr="00EA464A">
        <w:rPr>
          <w:rFonts w:ascii="Arial" w:hAnsi="Arial" w:cs="Arial"/>
        </w:rPr>
        <w:t>A written report was noted as received from Cumberland Cllr M Harris.</w:t>
      </w:r>
    </w:p>
    <w:p w14:paraId="076B7E13" w14:textId="0C41D4E2" w:rsidR="00D76B6F" w:rsidRPr="00EA464A" w:rsidRDefault="00D76B6F" w:rsidP="0008488A">
      <w:pPr>
        <w:pStyle w:val="BodyText"/>
        <w:rPr>
          <w:rFonts w:ascii="Arial" w:hAnsi="Arial" w:cs="Arial"/>
          <w:b/>
          <w:bCs/>
        </w:rPr>
      </w:pPr>
      <w:r w:rsidRPr="00EA464A">
        <w:rPr>
          <w:rFonts w:ascii="Arial" w:hAnsi="Arial" w:cs="Arial"/>
          <w:b/>
          <w:bCs/>
        </w:rPr>
        <w:t>Action</w:t>
      </w:r>
      <w:r w:rsidR="008B3E88">
        <w:rPr>
          <w:rFonts w:ascii="Arial" w:hAnsi="Arial" w:cs="Arial"/>
          <w:b/>
          <w:bCs/>
        </w:rPr>
        <w:t xml:space="preserve">: </w:t>
      </w:r>
      <w:r w:rsidRPr="00EA464A">
        <w:rPr>
          <w:rFonts w:ascii="Arial" w:hAnsi="Arial" w:cs="Arial"/>
          <w:b/>
          <w:bCs/>
        </w:rPr>
        <w:t xml:space="preserve">Cllr N </w:t>
      </w:r>
      <w:proofErr w:type="spellStart"/>
      <w:r w:rsidRPr="00EA464A">
        <w:rPr>
          <w:rFonts w:ascii="Arial" w:hAnsi="Arial" w:cs="Arial"/>
          <w:b/>
          <w:bCs/>
        </w:rPr>
        <w:t>Clubley</w:t>
      </w:r>
      <w:proofErr w:type="spellEnd"/>
      <w:r w:rsidRPr="00EA464A">
        <w:rPr>
          <w:rFonts w:ascii="Arial" w:hAnsi="Arial" w:cs="Arial"/>
          <w:b/>
          <w:bCs/>
        </w:rPr>
        <w:t xml:space="preserve"> to follow up with Cumberland Cllr M Harris about the progress mentioned in his report about the EV charging project. </w:t>
      </w:r>
    </w:p>
    <w:p w14:paraId="7B6B3245" w14:textId="2C7E32CD" w:rsidR="00D76B6F" w:rsidRPr="00EA464A" w:rsidRDefault="00D76B6F" w:rsidP="0008488A">
      <w:pPr>
        <w:pStyle w:val="BodyText"/>
        <w:rPr>
          <w:rFonts w:ascii="Arial" w:hAnsi="Arial" w:cs="Arial"/>
        </w:rPr>
      </w:pPr>
      <w:r w:rsidRPr="00EA464A">
        <w:rPr>
          <w:rFonts w:ascii="Arial" w:hAnsi="Arial" w:cs="Arial"/>
        </w:rPr>
        <w:t>It was noted that elsewhere in the country charging points are sponsored</w:t>
      </w:r>
      <w:r w:rsidR="008B3E88">
        <w:rPr>
          <w:rFonts w:ascii="Arial" w:hAnsi="Arial" w:cs="Arial"/>
        </w:rPr>
        <w:t xml:space="preserve"> by car dealerships.</w:t>
      </w:r>
    </w:p>
    <w:p w14:paraId="4B93B970" w14:textId="4EE218C0" w:rsidR="00CA5F03" w:rsidRPr="00EA464A" w:rsidRDefault="00835EF3" w:rsidP="002E48EF">
      <w:pPr>
        <w:pStyle w:val="Heading1"/>
        <w:rPr>
          <w:sz w:val="24"/>
          <w:szCs w:val="24"/>
        </w:rPr>
      </w:pPr>
      <w:r w:rsidRPr="00EA464A">
        <w:rPr>
          <w:sz w:val="24"/>
          <w:szCs w:val="24"/>
        </w:rPr>
        <w:t>108</w:t>
      </w:r>
      <w:r w:rsidR="00D969D4" w:rsidRPr="00EA464A">
        <w:rPr>
          <w:sz w:val="24"/>
          <w:szCs w:val="24"/>
        </w:rPr>
        <w:t>/26</w:t>
      </w:r>
      <w:r w:rsidR="00193A17" w:rsidRPr="00EA464A">
        <w:rPr>
          <w:sz w:val="24"/>
          <w:szCs w:val="24"/>
        </w:rPr>
        <w:t xml:space="preserve"> Allotments</w:t>
      </w:r>
    </w:p>
    <w:p w14:paraId="7502EEBA" w14:textId="46D2FB1D" w:rsidR="001D6A63" w:rsidRPr="00EA464A" w:rsidRDefault="001D6A63" w:rsidP="000C2CF3">
      <w:pPr>
        <w:pStyle w:val="Heading1"/>
        <w:numPr>
          <w:ilvl w:val="0"/>
          <w:numId w:val="5"/>
        </w:numPr>
        <w:rPr>
          <w:b w:val="0"/>
          <w:bCs w:val="0"/>
          <w:sz w:val="24"/>
          <w:szCs w:val="24"/>
          <w:u w:val="none"/>
        </w:rPr>
      </w:pPr>
      <w:r w:rsidRPr="00EA464A">
        <w:rPr>
          <w:b w:val="0"/>
          <w:bCs w:val="0"/>
          <w:i/>
          <w:iCs/>
          <w:sz w:val="24"/>
          <w:szCs w:val="24"/>
          <w:u w:val="none"/>
        </w:rPr>
        <w:t>To consider and discuss any actions required relating to Broughton Allotments</w:t>
      </w:r>
    </w:p>
    <w:p w14:paraId="468DDC10" w14:textId="4F9D9CC6" w:rsidR="0025458B" w:rsidRPr="00EA464A" w:rsidRDefault="00835EF3" w:rsidP="00720C7E">
      <w:pPr>
        <w:pStyle w:val="Heading1"/>
        <w:rPr>
          <w:sz w:val="24"/>
          <w:szCs w:val="24"/>
          <w:u w:val="none"/>
        </w:rPr>
      </w:pPr>
      <w:r w:rsidRPr="00EA464A">
        <w:rPr>
          <w:b w:val="0"/>
          <w:bCs w:val="0"/>
          <w:sz w:val="24"/>
          <w:szCs w:val="24"/>
          <w:u w:val="none"/>
        </w:rPr>
        <w:t xml:space="preserve">The Clerk confirmed that all invoices have been issued for the 26/27 financial year with a payment due date of the </w:t>
      </w:r>
      <w:proofErr w:type="gramStart"/>
      <w:r w:rsidRPr="00EA464A">
        <w:rPr>
          <w:b w:val="0"/>
          <w:bCs w:val="0"/>
          <w:sz w:val="24"/>
          <w:szCs w:val="24"/>
          <w:u w:val="none"/>
        </w:rPr>
        <w:t>1</w:t>
      </w:r>
      <w:r w:rsidRPr="00EA464A">
        <w:rPr>
          <w:b w:val="0"/>
          <w:bCs w:val="0"/>
          <w:sz w:val="24"/>
          <w:szCs w:val="24"/>
          <w:u w:val="none"/>
          <w:vertAlign w:val="superscript"/>
        </w:rPr>
        <w:t>st</w:t>
      </w:r>
      <w:proofErr w:type="gramEnd"/>
      <w:r w:rsidRPr="00EA464A">
        <w:rPr>
          <w:b w:val="0"/>
          <w:bCs w:val="0"/>
          <w:sz w:val="24"/>
          <w:szCs w:val="24"/>
          <w:u w:val="none"/>
        </w:rPr>
        <w:t xml:space="preserve"> October 2026.</w:t>
      </w:r>
    </w:p>
    <w:p w14:paraId="6935DE9A" w14:textId="08951442" w:rsidR="00D111F7" w:rsidRPr="00EA464A" w:rsidRDefault="00835EF3" w:rsidP="000C2CF3">
      <w:pPr>
        <w:pStyle w:val="Heading1"/>
        <w:numPr>
          <w:ilvl w:val="0"/>
          <w:numId w:val="5"/>
        </w:numPr>
        <w:rPr>
          <w:b w:val="0"/>
          <w:bCs w:val="0"/>
          <w:sz w:val="24"/>
          <w:szCs w:val="24"/>
          <w:u w:val="none"/>
        </w:rPr>
      </w:pPr>
      <w:r w:rsidRPr="00EA464A">
        <w:rPr>
          <w:b w:val="0"/>
          <w:bCs w:val="0"/>
          <w:i/>
          <w:iCs/>
          <w:sz w:val="24"/>
          <w:szCs w:val="24"/>
          <w:u w:val="none"/>
        </w:rPr>
        <w:t xml:space="preserve">Clearance of </w:t>
      </w:r>
      <w:proofErr w:type="spellStart"/>
      <w:r w:rsidRPr="00EA464A">
        <w:rPr>
          <w:b w:val="0"/>
          <w:bCs w:val="0"/>
          <w:i/>
          <w:iCs/>
          <w:sz w:val="24"/>
          <w:szCs w:val="24"/>
          <w:u w:val="none"/>
        </w:rPr>
        <w:t>Coldgill</w:t>
      </w:r>
      <w:proofErr w:type="spellEnd"/>
      <w:r w:rsidRPr="00EA464A">
        <w:rPr>
          <w:b w:val="0"/>
          <w:bCs w:val="0"/>
          <w:i/>
          <w:iCs/>
          <w:sz w:val="24"/>
          <w:szCs w:val="24"/>
          <w:u w:val="none"/>
        </w:rPr>
        <w:t xml:space="preserve"> Plot 26A</w:t>
      </w:r>
    </w:p>
    <w:p w14:paraId="7CF56E97" w14:textId="385EB9AF" w:rsidR="00720C7E" w:rsidRPr="00EA464A" w:rsidRDefault="00835EF3" w:rsidP="002E48EF">
      <w:pPr>
        <w:pStyle w:val="Heading1"/>
        <w:rPr>
          <w:b w:val="0"/>
          <w:bCs w:val="0"/>
          <w:sz w:val="24"/>
          <w:szCs w:val="24"/>
          <w:u w:val="none"/>
        </w:rPr>
      </w:pPr>
      <w:proofErr w:type="gramStart"/>
      <w:r w:rsidRPr="00EA464A">
        <w:rPr>
          <w:b w:val="0"/>
          <w:bCs w:val="0"/>
          <w:sz w:val="24"/>
          <w:szCs w:val="24"/>
          <w:u w:val="none"/>
        </w:rPr>
        <w:lastRenderedPageBreak/>
        <w:t>Sadly</w:t>
      </w:r>
      <w:proofErr w:type="gramEnd"/>
      <w:r w:rsidRPr="00EA464A">
        <w:rPr>
          <w:b w:val="0"/>
          <w:bCs w:val="0"/>
          <w:sz w:val="24"/>
          <w:szCs w:val="24"/>
          <w:u w:val="none"/>
        </w:rPr>
        <w:t xml:space="preserve"> a tenant took on a plot on </w:t>
      </w:r>
      <w:proofErr w:type="spellStart"/>
      <w:r w:rsidRPr="00EA464A">
        <w:rPr>
          <w:b w:val="0"/>
          <w:bCs w:val="0"/>
          <w:sz w:val="24"/>
          <w:szCs w:val="24"/>
          <w:u w:val="none"/>
        </w:rPr>
        <w:t>Coldgill</w:t>
      </w:r>
      <w:proofErr w:type="spellEnd"/>
      <w:r w:rsidRPr="00EA464A">
        <w:rPr>
          <w:b w:val="0"/>
          <w:bCs w:val="0"/>
          <w:sz w:val="24"/>
          <w:szCs w:val="24"/>
          <w:u w:val="none"/>
        </w:rPr>
        <w:t xml:space="preserve"> within the last year and has just dumped a huge amount of household waste on it</w:t>
      </w:r>
      <w:r w:rsidR="008B3E88">
        <w:rPr>
          <w:b w:val="0"/>
          <w:bCs w:val="0"/>
          <w:sz w:val="24"/>
          <w:szCs w:val="24"/>
          <w:u w:val="none"/>
        </w:rPr>
        <w:t>, they have now left the village</w:t>
      </w:r>
      <w:r w:rsidRPr="00EA464A">
        <w:rPr>
          <w:b w:val="0"/>
          <w:bCs w:val="0"/>
          <w:sz w:val="24"/>
          <w:szCs w:val="24"/>
          <w:u w:val="none"/>
        </w:rPr>
        <w:t xml:space="preserve">. </w:t>
      </w:r>
    </w:p>
    <w:p w14:paraId="51254D6F" w14:textId="4AFF086A" w:rsidR="00835EF3" w:rsidRPr="00EA464A" w:rsidRDefault="00835EF3" w:rsidP="002E48EF">
      <w:pPr>
        <w:pStyle w:val="Heading1"/>
        <w:rPr>
          <w:b w:val="0"/>
          <w:bCs w:val="0"/>
          <w:sz w:val="24"/>
          <w:szCs w:val="24"/>
          <w:u w:val="none"/>
        </w:rPr>
      </w:pPr>
      <w:r w:rsidRPr="00EA464A">
        <w:rPr>
          <w:b w:val="0"/>
          <w:bCs w:val="0"/>
          <w:sz w:val="24"/>
          <w:szCs w:val="24"/>
          <w:u w:val="none"/>
        </w:rPr>
        <w:t xml:space="preserve">Cllr M Bradley is speaking with house clearance firms to see about clearing the waste from the plot. </w:t>
      </w:r>
    </w:p>
    <w:p w14:paraId="39AA6440" w14:textId="3A981B01" w:rsidR="00835EF3" w:rsidRPr="00EA464A" w:rsidRDefault="00835EF3" w:rsidP="00835EF3">
      <w:pPr>
        <w:pStyle w:val="Heading1"/>
        <w:numPr>
          <w:ilvl w:val="0"/>
          <w:numId w:val="5"/>
        </w:numPr>
        <w:rPr>
          <w:b w:val="0"/>
          <w:bCs w:val="0"/>
          <w:i/>
          <w:iCs/>
          <w:sz w:val="24"/>
          <w:szCs w:val="24"/>
          <w:u w:val="none"/>
        </w:rPr>
      </w:pPr>
      <w:r w:rsidRPr="00EA464A">
        <w:rPr>
          <w:b w:val="0"/>
          <w:bCs w:val="0"/>
          <w:i/>
          <w:iCs/>
          <w:sz w:val="24"/>
          <w:szCs w:val="24"/>
          <w:u w:val="none"/>
        </w:rPr>
        <w:t>To formally consider how many times people on the allotment waiting list are contacted before being removed from the waiting list.</w:t>
      </w:r>
    </w:p>
    <w:p w14:paraId="33564DFB" w14:textId="6D109ADF" w:rsidR="00835EF3" w:rsidRPr="00EA464A" w:rsidRDefault="00835EF3" w:rsidP="00835EF3">
      <w:pPr>
        <w:pStyle w:val="Heading1"/>
        <w:rPr>
          <w:b w:val="0"/>
          <w:bCs w:val="0"/>
          <w:sz w:val="24"/>
          <w:szCs w:val="24"/>
          <w:u w:val="none"/>
        </w:rPr>
      </w:pPr>
      <w:r w:rsidRPr="00EA464A">
        <w:rPr>
          <w:sz w:val="24"/>
          <w:szCs w:val="24"/>
          <w:u w:val="none"/>
        </w:rPr>
        <w:t xml:space="preserve">Resolved </w:t>
      </w:r>
      <w:r w:rsidRPr="00EA464A">
        <w:rPr>
          <w:b w:val="0"/>
          <w:bCs w:val="0"/>
          <w:sz w:val="24"/>
          <w:szCs w:val="24"/>
          <w:u w:val="none"/>
        </w:rPr>
        <w:t>by all present that people on the waiting list will be contacted 3 times</w:t>
      </w:r>
      <w:r w:rsidR="008B3E88">
        <w:rPr>
          <w:b w:val="0"/>
          <w:bCs w:val="0"/>
          <w:sz w:val="24"/>
          <w:szCs w:val="24"/>
          <w:u w:val="none"/>
        </w:rPr>
        <w:t xml:space="preserve"> about available plots</w:t>
      </w:r>
      <w:r w:rsidRPr="00EA464A">
        <w:rPr>
          <w:b w:val="0"/>
          <w:bCs w:val="0"/>
          <w:sz w:val="24"/>
          <w:szCs w:val="24"/>
          <w:u w:val="none"/>
        </w:rPr>
        <w:t>, if no response is received after 3 attempt at communication the name will be removed from the list</w:t>
      </w:r>
      <w:r w:rsidR="00D76B6F" w:rsidRPr="00EA464A">
        <w:rPr>
          <w:b w:val="0"/>
          <w:bCs w:val="0"/>
          <w:sz w:val="24"/>
          <w:szCs w:val="24"/>
          <w:u w:val="none"/>
        </w:rPr>
        <w:t>, the 3</w:t>
      </w:r>
      <w:r w:rsidR="00D76B6F" w:rsidRPr="00EA464A">
        <w:rPr>
          <w:b w:val="0"/>
          <w:bCs w:val="0"/>
          <w:sz w:val="24"/>
          <w:szCs w:val="24"/>
          <w:u w:val="none"/>
          <w:vertAlign w:val="superscript"/>
        </w:rPr>
        <w:t>rd</w:t>
      </w:r>
      <w:r w:rsidR="00D76B6F" w:rsidRPr="00EA464A">
        <w:rPr>
          <w:b w:val="0"/>
          <w:bCs w:val="0"/>
          <w:sz w:val="24"/>
          <w:szCs w:val="24"/>
          <w:u w:val="none"/>
        </w:rPr>
        <w:t xml:space="preserve"> contact </w:t>
      </w:r>
      <w:r w:rsidR="008B3E88">
        <w:rPr>
          <w:b w:val="0"/>
          <w:bCs w:val="0"/>
          <w:sz w:val="24"/>
          <w:szCs w:val="24"/>
          <w:u w:val="none"/>
        </w:rPr>
        <w:t>attempt will</w:t>
      </w:r>
      <w:r w:rsidR="00D76B6F" w:rsidRPr="00EA464A">
        <w:rPr>
          <w:b w:val="0"/>
          <w:bCs w:val="0"/>
          <w:sz w:val="24"/>
          <w:szCs w:val="24"/>
          <w:u w:val="none"/>
        </w:rPr>
        <w:t xml:space="preserve"> include notice that their name will be removed from the waiting list</w:t>
      </w:r>
      <w:r w:rsidR="00AB2D27">
        <w:rPr>
          <w:b w:val="0"/>
          <w:bCs w:val="0"/>
          <w:sz w:val="24"/>
          <w:szCs w:val="24"/>
          <w:u w:val="none"/>
        </w:rPr>
        <w:t xml:space="preserve"> if no response is received. </w:t>
      </w:r>
    </w:p>
    <w:p w14:paraId="4348B099" w14:textId="1291D3F7" w:rsidR="00835EF3" w:rsidRPr="00EA464A" w:rsidRDefault="00835EF3" w:rsidP="00835EF3">
      <w:pPr>
        <w:pStyle w:val="Heading1"/>
        <w:rPr>
          <w:sz w:val="24"/>
          <w:szCs w:val="24"/>
          <w:u w:val="none"/>
        </w:rPr>
      </w:pPr>
      <w:r w:rsidRPr="00EA464A">
        <w:rPr>
          <w:sz w:val="24"/>
          <w:szCs w:val="24"/>
          <w:u w:val="none"/>
        </w:rPr>
        <w:t>Action: Clerk to update the website to reflect this.</w:t>
      </w:r>
    </w:p>
    <w:p w14:paraId="602AD5DC" w14:textId="32237764" w:rsidR="00A717E9" w:rsidRPr="00EA464A" w:rsidRDefault="00835EF3" w:rsidP="002E48EF">
      <w:pPr>
        <w:pStyle w:val="Heading1"/>
        <w:rPr>
          <w:sz w:val="24"/>
          <w:szCs w:val="24"/>
        </w:rPr>
      </w:pPr>
      <w:r w:rsidRPr="00EA464A">
        <w:rPr>
          <w:sz w:val="24"/>
          <w:szCs w:val="24"/>
        </w:rPr>
        <w:t>109</w:t>
      </w:r>
      <w:r w:rsidR="00D111F7" w:rsidRPr="00EA464A">
        <w:rPr>
          <w:sz w:val="24"/>
          <w:szCs w:val="24"/>
        </w:rPr>
        <w:t>/</w:t>
      </w:r>
      <w:r w:rsidR="00D969D4" w:rsidRPr="00EA464A">
        <w:rPr>
          <w:sz w:val="24"/>
          <w:szCs w:val="24"/>
        </w:rPr>
        <w:t>26</w:t>
      </w:r>
      <w:r w:rsidR="00A717E9" w:rsidRPr="00EA464A">
        <w:rPr>
          <w:sz w:val="24"/>
          <w:szCs w:val="24"/>
        </w:rPr>
        <w:t xml:space="preserve"> Parish Maintenance and Highways</w:t>
      </w:r>
    </w:p>
    <w:p w14:paraId="4258B0B7" w14:textId="77777777" w:rsidR="00F953B8" w:rsidRPr="00EA464A" w:rsidRDefault="00F953B8" w:rsidP="00F953B8">
      <w:pPr>
        <w:pStyle w:val="Heading4"/>
        <w:numPr>
          <w:ilvl w:val="0"/>
          <w:numId w:val="37"/>
        </w:numPr>
        <w:rPr>
          <w:sz w:val="24"/>
          <w:szCs w:val="24"/>
        </w:rPr>
      </w:pPr>
      <w:r w:rsidRPr="00EA464A">
        <w:rPr>
          <w:sz w:val="24"/>
          <w:szCs w:val="24"/>
        </w:rPr>
        <w:t>Broughton/Brigham A66 Roundabout</w:t>
      </w:r>
    </w:p>
    <w:p w14:paraId="5799BE5D" w14:textId="77777777" w:rsidR="00F953B8" w:rsidRPr="00EA464A" w:rsidRDefault="00F953B8" w:rsidP="00F953B8">
      <w:pPr>
        <w:rPr>
          <w:rFonts w:ascii="Arial" w:hAnsi="Arial" w:cs="Arial"/>
          <w:lang w:eastAsia="en-GB"/>
        </w:rPr>
      </w:pPr>
    </w:p>
    <w:p w14:paraId="6F4BBEE2" w14:textId="14FA23B3" w:rsidR="001A38B9" w:rsidRPr="00EA464A" w:rsidRDefault="00F953B8" w:rsidP="00835EF3">
      <w:pPr>
        <w:rPr>
          <w:rFonts w:ascii="Arial" w:hAnsi="Arial" w:cs="Arial"/>
          <w:lang w:eastAsia="en-GB"/>
        </w:rPr>
      </w:pPr>
      <w:r w:rsidRPr="00EA464A">
        <w:rPr>
          <w:rFonts w:ascii="Arial" w:hAnsi="Arial" w:cs="Arial"/>
          <w:lang w:eastAsia="en-GB"/>
        </w:rPr>
        <w:t xml:space="preserve">Cllr N </w:t>
      </w:r>
      <w:proofErr w:type="spellStart"/>
      <w:r w:rsidRPr="00EA464A">
        <w:rPr>
          <w:rFonts w:ascii="Arial" w:hAnsi="Arial" w:cs="Arial"/>
          <w:lang w:eastAsia="en-GB"/>
        </w:rPr>
        <w:t>Clubley</w:t>
      </w:r>
      <w:proofErr w:type="spellEnd"/>
      <w:r w:rsidRPr="00EA464A">
        <w:rPr>
          <w:rFonts w:ascii="Arial" w:hAnsi="Arial" w:cs="Arial"/>
          <w:lang w:eastAsia="en-GB"/>
        </w:rPr>
        <w:t xml:space="preserve"> </w:t>
      </w:r>
      <w:r w:rsidR="00835EF3" w:rsidRPr="00EA464A">
        <w:rPr>
          <w:rFonts w:ascii="Arial" w:hAnsi="Arial" w:cs="Arial"/>
          <w:lang w:eastAsia="en-GB"/>
        </w:rPr>
        <w:t>updated that MP M Campbell Savours has in recent weeks instigated a petition relating to the need for a roundabout at this junction and has been in the Parish engaging with residents on the issue over the last couple of weekend</w:t>
      </w:r>
      <w:r w:rsidR="001A38B9" w:rsidRPr="00EA464A">
        <w:rPr>
          <w:rFonts w:ascii="Arial" w:hAnsi="Arial" w:cs="Arial"/>
          <w:lang w:eastAsia="en-GB"/>
        </w:rPr>
        <w:t xml:space="preserve">s. </w:t>
      </w:r>
    </w:p>
    <w:p w14:paraId="1C9E7621" w14:textId="77777777" w:rsidR="001A38B9" w:rsidRPr="00EA464A" w:rsidRDefault="001A38B9" w:rsidP="00835EF3">
      <w:pPr>
        <w:rPr>
          <w:rFonts w:ascii="Arial" w:hAnsi="Arial" w:cs="Arial"/>
          <w:lang w:eastAsia="en-GB"/>
        </w:rPr>
      </w:pPr>
    </w:p>
    <w:p w14:paraId="114B9E5A" w14:textId="0101B890" w:rsidR="001A38B9" w:rsidRPr="00EA464A" w:rsidRDefault="001A38B9" w:rsidP="00835EF3">
      <w:pPr>
        <w:rPr>
          <w:rFonts w:ascii="Arial" w:hAnsi="Arial" w:cs="Arial"/>
          <w:lang w:eastAsia="en-GB"/>
        </w:rPr>
      </w:pPr>
      <w:r w:rsidRPr="00EA464A">
        <w:rPr>
          <w:rFonts w:ascii="Arial" w:hAnsi="Arial" w:cs="Arial"/>
          <w:lang w:eastAsia="en-GB"/>
        </w:rPr>
        <w:t>It was noted that since</w:t>
      </w:r>
      <w:r w:rsidR="00AB2D27">
        <w:rPr>
          <w:rFonts w:ascii="Arial" w:hAnsi="Arial" w:cs="Arial"/>
          <w:lang w:eastAsia="en-GB"/>
        </w:rPr>
        <w:t xml:space="preserve"> the group of Parish Councils</w:t>
      </w:r>
      <w:r w:rsidRPr="00EA464A">
        <w:rPr>
          <w:rFonts w:ascii="Arial" w:hAnsi="Arial" w:cs="Arial"/>
          <w:lang w:eastAsia="en-GB"/>
        </w:rPr>
        <w:t xml:space="preserve"> did </w:t>
      </w:r>
      <w:r w:rsidR="00AB2D27">
        <w:rPr>
          <w:rFonts w:ascii="Arial" w:hAnsi="Arial" w:cs="Arial"/>
          <w:lang w:eastAsia="en-GB"/>
        </w:rPr>
        <w:t>their</w:t>
      </w:r>
      <w:r w:rsidRPr="00EA464A">
        <w:rPr>
          <w:rFonts w:ascii="Arial" w:hAnsi="Arial" w:cs="Arial"/>
          <w:lang w:eastAsia="en-GB"/>
        </w:rPr>
        <w:t xml:space="preserve"> initial surveys circa 2 years ago</w:t>
      </w:r>
      <w:r w:rsidR="00AB2D27">
        <w:rPr>
          <w:rFonts w:ascii="Arial" w:hAnsi="Arial" w:cs="Arial"/>
          <w:lang w:eastAsia="en-GB"/>
        </w:rPr>
        <w:t>, with the data presented and accepted by</w:t>
      </w:r>
      <w:r w:rsidRPr="00EA464A">
        <w:rPr>
          <w:rFonts w:ascii="Arial" w:hAnsi="Arial" w:cs="Arial"/>
          <w:lang w:eastAsia="en-GB"/>
        </w:rPr>
        <w:t xml:space="preserve"> Highways England (as was)</w:t>
      </w:r>
      <w:r w:rsidR="00AB2D27">
        <w:rPr>
          <w:rFonts w:ascii="Arial" w:hAnsi="Arial" w:cs="Arial"/>
          <w:lang w:eastAsia="en-GB"/>
        </w:rPr>
        <w:t xml:space="preserve">, </w:t>
      </w:r>
      <w:r w:rsidRPr="00EA464A">
        <w:rPr>
          <w:rFonts w:ascii="Arial" w:hAnsi="Arial" w:cs="Arial"/>
          <w:lang w:eastAsia="en-GB"/>
        </w:rPr>
        <w:t>there has been a recognised 7% increase in traffic on the A66 which is only making the issues at the junction worse.</w:t>
      </w:r>
    </w:p>
    <w:p w14:paraId="098D5632" w14:textId="77777777" w:rsidR="001A38B9" w:rsidRPr="00EA464A" w:rsidRDefault="001A38B9" w:rsidP="00835EF3">
      <w:pPr>
        <w:rPr>
          <w:rFonts w:ascii="Arial" w:hAnsi="Arial" w:cs="Arial"/>
          <w:lang w:eastAsia="en-GB"/>
        </w:rPr>
      </w:pPr>
    </w:p>
    <w:p w14:paraId="74544B72" w14:textId="60DF3BD0" w:rsidR="001A38B9" w:rsidRPr="00EA464A" w:rsidRDefault="001A38B9" w:rsidP="00835EF3">
      <w:pPr>
        <w:rPr>
          <w:rFonts w:ascii="Arial" w:hAnsi="Arial" w:cs="Arial"/>
          <w:lang w:eastAsia="en-GB"/>
        </w:rPr>
      </w:pPr>
      <w:r w:rsidRPr="00EA464A">
        <w:rPr>
          <w:rFonts w:ascii="Arial" w:hAnsi="Arial" w:cs="Arial"/>
          <w:lang w:eastAsia="en-GB"/>
        </w:rPr>
        <w:t>The Parish Council remain committed to the urgent safety need for a roundabout at this location and will continue working with Markus and his team (and any other relevant stakeholders) to take this project forward.</w:t>
      </w:r>
    </w:p>
    <w:p w14:paraId="7F811476" w14:textId="0268B38A" w:rsidR="001A38B9" w:rsidRPr="00EA464A" w:rsidRDefault="001A38B9" w:rsidP="00835EF3">
      <w:pPr>
        <w:rPr>
          <w:rFonts w:ascii="Arial" w:hAnsi="Arial" w:cs="Arial"/>
          <w:lang w:eastAsia="en-GB"/>
        </w:rPr>
      </w:pPr>
    </w:p>
    <w:p w14:paraId="1E58E53C" w14:textId="2FE4460F" w:rsidR="001A38B9" w:rsidRPr="00EA464A" w:rsidRDefault="001A38B9" w:rsidP="00835EF3">
      <w:pPr>
        <w:rPr>
          <w:rFonts w:ascii="Arial" w:hAnsi="Arial" w:cs="Arial"/>
          <w:lang w:eastAsia="en-GB"/>
        </w:rPr>
      </w:pPr>
      <w:r w:rsidRPr="00EA464A">
        <w:rPr>
          <w:rFonts w:ascii="Arial" w:hAnsi="Arial" w:cs="Arial"/>
          <w:lang w:eastAsia="en-GB"/>
        </w:rPr>
        <w:t>A question was raised about if Cllr M Campbell Savours could raise issue with the</w:t>
      </w:r>
      <w:r w:rsidR="00AB2D27">
        <w:rPr>
          <w:rFonts w:ascii="Arial" w:hAnsi="Arial" w:cs="Arial"/>
          <w:lang w:eastAsia="en-GB"/>
        </w:rPr>
        <w:t xml:space="preserve"> Parliamentary Advisory Council for Transport Safety which is an</w:t>
      </w:r>
      <w:r w:rsidRPr="00EA464A">
        <w:rPr>
          <w:rFonts w:ascii="Arial" w:hAnsi="Arial" w:cs="Arial"/>
          <w:lang w:eastAsia="en-GB"/>
        </w:rPr>
        <w:t xml:space="preserve"> </w:t>
      </w:r>
      <w:proofErr w:type="spellStart"/>
      <w:proofErr w:type="gramStart"/>
      <w:r w:rsidR="00AB2D27">
        <w:rPr>
          <w:rFonts w:ascii="Arial" w:hAnsi="Arial" w:cs="Arial"/>
          <w:lang w:eastAsia="en-GB"/>
        </w:rPr>
        <w:t>all party</w:t>
      </w:r>
      <w:proofErr w:type="spellEnd"/>
      <w:proofErr w:type="gramEnd"/>
      <w:r w:rsidR="00AB2D27">
        <w:rPr>
          <w:rFonts w:ascii="Arial" w:hAnsi="Arial" w:cs="Arial"/>
          <w:lang w:eastAsia="en-GB"/>
        </w:rPr>
        <w:t xml:space="preserve"> group </w:t>
      </w:r>
      <w:r w:rsidRPr="00EA464A">
        <w:rPr>
          <w:rFonts w:ascii="Arial" w:hAnsi="Arial" w:cs="Arial"/>
          <w:lang w:eastAsia="en-GB"/>
        </w:rPr>
        <w:t xml:space="preserve">within Parliament who are very active on issues such as this. </w:t>
      </w:r>
    </w:p>
    <w:p w14:paraId="129C70C5" w14:textId="530F3192" w:rsidR="00F953B8" w:rsidRPr="00EA464A" w:rsidRDefault="00F953B8" w:rsidP="00F953B8">
      <w:pPr>
        <w:rPr>
          <w:rFonts w:ascii="Arial" w:hAnsi="Arial" w:cs="Arial"/>
          <w:lang w:eastAsia="en-GB"/>
        </w:rPr>
      </w:pPr>
    </w:p>
    <w:p w14:paraId="5F802323" w14:textId="77777777" w:rsidR="00F953B8" w:rsidRPr="00EA464A" w:rsidRDefault="00F953B8" w:rsidP="00F953B8">
      <w:pPr>
        <w:pStyle w:val="ListParagraph"/>
        <w:numPr>
          <w:ilvl w:val="0"/>
          <w:numId w:val="37"/>
        </w:numPr>
        <w:suppressAutoHyphens/>
        <w:rPr>
          <w:rFonts w:ascii="Arial" w:hAnsi="Arial" w:cs="Arial"/>
          <w:i/>
          <w:iCs/>
        </w:rPr>
      </w:pPr>
      <w:r w:rsidRPr="00EA464A">
        <w:rPr>
          <w:rFonts w:ascii="Arial" w:hAnsi="Arial" w:cs="Arial"/>
          <w:i/>
          <w:iCs/>
        </w:rPr>
        <w:t>Cumberland Council Highways issues</w:t>
      </w:r>
    </w:p>
    <w:p w14:paraId="7A83A9D8" w14:textId="77777777" w:rsidR="00F953B8" w:rsidRPr="00EA464A" w:rsidRDefault="00F953B8" w:rsidP="00F953B8">
      <w:pPr>
        <w:suppressAutoHyphens/>
        <w:rPr>
          <w:rFonts w:ascii="Arial" w:hAnsi="Arial" w:cs="Arial"/>
        </w:rPr>
      </w:pPr>
    </w:p>
    <w:p w14:paraId="1BF178C0" w14:textId="549CE1D5" w:rsidR="00D76B6F" w:rsidRPr="00EA464A" w:rsidRDefault="00D76B6F" w:rsidP="00D76B6F">
      <w:pPr>
        <w:pStyle w:val="ListParagraph"/>
        <w:numPr>
          <w:ilvl w:val="0"/>
          <w:numId w:val="50"/>
        </w:numPr>
        <w:suppressAutoHyphens/>
        <w:rPr>
          <w:rFonts w:ascii="Arial" w:hAnsi="Arial" w:cs="Arial"/>
        </w:rPr>
      </w:pPr>
      <w:r w:rsidRPr="00EA464A">
        <w:rPr>
          <w:rFonts w:ascii="Arial" w:hAnsi="Arial" w:cs="Arial"/>
        </w:rPr>
        <w:t xml:space="preserve">A request has been submitted to HIMS for replacement of the White Lines on both sides of the approach to the bridge. </w:t>
      </w:r>
    </w:p>
    <w:p w14:paraId="49D0D28F" w14:textId="77B52E11" w:rsidR="0088229F" w:rsidRPr="00EA464A" w:rsidRDefault="00D76B6F" w:rsidP="00D76B6F">
      <w:pPr>
        <w:pStyle w:val="ListParagraph"/>
        <w:numPr>
          <w:ilvl w:val="0"/>
          <w:numId w:val="50"/>
        </w:numPr>
        <w:suppressAutoHyphens/>
        <w:rPr>
          <w:rFonts w:ascii="Arial" w:hAnsi="Arial" w:cs="Arial"/>
        </w:rPr>
      </w:pPr>
      <w:r w:rsidRPr="00EA464A">
        <w:rPr>
          <w:rFonts w:ascii="Arial" w:hAnsi="Arial" w:cs="Arial"/>
        </w:rPr>
        <w:t xml:space="preserve">Concerns were raised about the recent repairs to the footpath on the bridge and the standards of it (particularly following the meeting </w:t>
      </w:r>
      <w:r w:rsidR="00AB2D27">
        <w:rPr>
          <w:rFonts w:ascii="Arial" w:hAnsi="Arial" w:cs="Arial"/>
        </w:rPr>
        <w:t xml:space="preserve">earlier on in 2026 </w:t>
      </w:r>
      <w:r w:rsidRPr="00EA464A">
        <w:rPr>
          <w:rFonts w:ascii="Arial" w:hAnsi="Arial" w:cs="Arial"/>
        </w:rPr>
        <w:t xml:space="preserve">about Highways </w:t>
      </w:r>
      <w:r w:rsidR="0088229F" w:rsidRPr="00EA464A">
        <w:rPr>
          <w:rFonts w:ascii="Arial" w:hAnsi="Arial" w:cs="Arial"/>
        </w:rPr>
        <w:t xml:space="preserve">issues where the need to treat this historic listed structure with </w:t>
      </w:r>
      <w:r w:rsidR="00AB2D27">
        <w:rPr>
          <w:rFonts w:ascii="Arial" w:hAnsi="Arial" w:cs="Arial"/>
        </w:rPr>
        <w:t>respect was raised and accepted by Cumberland Highways</w:t>
      </w:r>
      <w:r w:rsidR="0088229F" w:rsidRPr="00EA464A">
        <w:rPr>
          <w:rFonts w:ascii="Arial" w:hAnsi="Arial" w:cs="Arial"/>
        </w:rPr>
        <w:t>).</w:t>
      </w:r>
    </w:p>
    <w:p w14:paraId="2800CB92" w14:textId="2863BA98" w:rsidR="00D76B6F" w:rsidRPr="00EA464A" w:rsidRDefault="00D76B6F" w:rsidP="0088229F">
      <w:pPr>
        <w:pStyle w:val="ListParagraph"/>
        <w:suppressAutoHyphens/>
        <w:rPr>
          <w:rFonts w:ascii="Arial" w:hAnsi="Arial" w:cs="Arial"/>
        </w:rPr>
      </w:pPr>
    </w:p>
    <w:p w14:paraId="622D8DAE" w14:textId="3B6DD28B" w:rsidR="003D69AA" w:rsidRPr="00EA464A" w:rsidRDefault="00F953B8" w:rsidP="003D69AA">
      <w:pPr>
        <w:pStyle w:val="ListParagraph"/>
        <w:numPr>
          <w:ilvl w:val="0"/>
          <w:numId w:val="37"/>
        </w:numPr>
        <w:suppressAutoHyphens/>
        <w:rPr>
          <w:rFonts w:ascii="Arial" w:hAnsi="Arial" w:cs="Arial"/>
          <w:i/>
          <w:iCs/>
        </w:rPr>
      </w:pPr>
      <w:r w:rsidRPr="00EA464A">
        <w:rPr>
          <w:rFonts w:ascii="Arial" w:hAnsi="Arial" w:cs="Arial"/>
          <w:i/>
          <w:iCs/>
        </w:rPr>
        <w:t>Millennium Gardens</w:t>
      </w:r>
    </w:p>
    <w:p w14:paraId="5E09B3F8" w14:textId="77777777" w:rsidR="003D69AA" w:rsidRPr="00EA464A" w:rsidRDefault="003D69AA" w:rsidP="003D69AA">
      <w:pPr>
        <w:pStyle w:val="ListParagraph"/>
        <w:suppressAutoHyphens/>
        <w:ind w:left="1080"/>
        <w:rPr>
          <w:rFonts w:ascii="Arial" w:hAnsi="Arial" w:cs="Arial"/>
          <w:i/>
          <w:iCs/>
        </w:rPr>
      </w:pPr>
    </w:p>
    <w:p w14:paraId="08A13A6F" w14:textId="114AE09E" w:rsidR="003D69AA" w:rsidRPr="00EA464A" w:rsidRDefault="003D69AA" w:rsidP="003D69AA">
      <w:pPr>
        <w:suppressAutoHyphens/>
        <w:rPr>
          <w:rFonts w:ascii="Arial" w:eastAsia="Times New Roman" w:hAnsi="Arial" w:cs="Arial"/>
          <w:color w:val="000000"/>
          <w:lang w:eastAsia="en-GB"/>
        </w:rPr>
      </w:pPr>
      <w:r w:rsidRPr="00EA464A">
        <w:rPr>
          <w:rFonts w:ascii="Arial" w:eastAsia="Times New Roman" w:hAnsi="Arial" w:cs="Arial"/>
          <w:color w:val="000000"/>
          <w:lang w:eastAsia="en-GB"/>
        </w:rPr>
        <w:t xml:space="preserve">An update had been received from Cumberland Council regarding the future management and improvement of Millennium Gardens. It was confirmed </w:t>
      </w:r>
      <w:r w:rsidR="00AB2D27">
        <w:rPr>
          <w:rFonts w:ascii="Arial" w:eastAsia="Times New Roman" w:hAnsi="Arial" w:cs="Arial"/>
          <w:color w:val="000000"/>
          <w:lang w:eastAsia="en-GB"/>
        </w:rPr>
        <w:t>by Cumberland Council that the</w:t>
      </w:r>
      <w:r w:rsidRPr="00EA464A">
        <w:rPr>
          <w:rFonts w:ascii="Arial" w:eastAsia="Times New Roman" w:hAnsi="Arial" w:cs="Arial"/>
          <w:color w:val="000000"/>
          <w:lang w:eastAsia="en-GB"/>
        </w:rPr>
        <w:t xml:space="preserve"> land would remain part of the highway and therefore an asset transfer was not considered appropriate.</w:t>
      </w:r>
    </w:p>
    <w:p w14:paraId="2C4B6F38" w14:textId="77777777" w:rsidR="003D69AA" w:rsidRPr="00EA464A" w:rsidRDefault="003D69AA" w:rsidP="003D69AA">
      <w:pPr>
        <w:suppressAutoHyphens/>
        <w:rPr>
          <w:rFonts w:ascii="Arial" w:eastAsia="Times New Roman" w:hAnsi="Arial" w:cs="Arial"/>
          <w:color w:val="000000"/>
          <w:lang w:eastAsia="en-GB"/>
        </w:rPr>
      </w:pPr>
    </w:p>
    <w:p w14:paraId="64F68857" w14:textId="231CE768" w:rsidR="003D69AA" w:rsidRPr="00EA464A" w:rsidRDefault="003D69AA" w:rsidP="003D69AA">
      <w:pPr>
        <w:suppressAutoHyphens/>
        <w:rPr>
          <w:rFonts w:ascii="Arial" w:eastAsia="Times New Roman" w:hAnsi="Arial" w:cs="Arial"/>
          <w:color w:val="000000"/>
          <w:lang w:eastAsia="en-GB"/>
        </w:rPr>
      </w:pPr>
      <w:r w:rsidRPr="00EA464A">
        <w:rPr>
          <w:rFonts w:ascii="Arial" w:eastAsia="Times New Roman" w:hAnsi="Arial" w:cs="Arial"/>
          <w:color w:val="000000"/>
          <w:lang w:eastAsia="en-GB"/>
        </w:rPr>
        <w:t xml:space="preserve">Cumberland Council suggested that a licence/agreement, potentially under Section 142 of the Highways Act, may provide a suitable mechanism for the Parish Council to take greater responsibility for the site. </w:t>
      </w:r>
    </w:p>
    <w:p w14:paraId="60D95901" w14:textId="77777777" w:rsidR="003D69AA" w:rsidRPr="00EA464A" w:rsidRDefault="003D69AA" w:rsidP="003D69AA">
      <w:pPr>
        <w:suppressAutoHyphens/>
        <w:rPr>
          <w:rFonts w:ascii="Arial" w:eastAsia="Times New Roman" w:hAnsi="Arial" w:cs="Arial"/>
          <w:color w:val="000000"/>
          <w:lang w:eastAsia="en-GB"/>
        </w:rPr>
      </w:pPr>
    </w:p>
    <w:p w14:paraId="0D386EAE" w14:textId="77777777" w:rsidR="003D69AA" w:rsidRPr="00EA464A" w:rsidRDefault="003D69AA" w:rsidP="003D69AA">
      <w:pPr>
        <w:suppressAutoHyphens/>
        <w:rPr>
          <w:rFonts w:ascii="Arial" w:eastAsia="Times New Roman" w:hAnsi="Arial" w:cs="Arial"/>
          <w:color w:val="000000"/>
          <w:lang w:eastAsia="en-GB"/>
        </w:rPr>
      </w:pPr>
      <w:r w:rsidRPr="00EA464A">
        <w:rPr>
          <w:rFonts w:ascii="Arial" w:eastAsia="Times New Roman" w:hAnsi="Arial" w:cs="Arial"/>
          <w:color w:val="000000"/>
          <w:lang w:eastAsia="en-GB"/>
        </w:rPr>
        <w:t>Cumberland Council's preferred option would be for it to contribute towards the initial capital improvement works, with the Parish Council subsequently taking responsibility for maintenance under an appropriate licence/agreement. This would give the Parish Council greater control over the standard of maintenance.</w:t>
      </w:r>
    </w:p>
    <w:p w14:paraId="48FAD197" w14:textId="77777777" w:rsidR="003D69AA" w:rsidRPr="00EA464A" w:rsidRDefault="003D69AA" w:rsidP="003D69AA">
      <w:pPr>
        <w:suppressAutoHyphens/>
        <w:rPr>
          <w:rFonts w:ascii="Arial" w:eastAsia="Times New Roman" w:hAnsi="Arial" w:cs="Arial"/>
          <w:color w:val="000000"/>
          <w:lang w:eastAsia="en-GB"/>
        </w:rPr>
      </w:pPr>
    </w:p>
    <w:p w14:paraId="59477987" w14:textId="77777777" w:rsidR="003D69AA" w:rsidRPr="00EA464A" w:rsidRDefault="003D69AA" w:rsidP="003D69AA">
      <w:pPr>
        <w:suppressAutoHyphens/>
        <w:rPr>
          <w:rFonts w:ascii="Arial" w:eastAsia="Times New Roman" w:hAnsi="Arial" w:cs="Arial"/>
          <w:color w:val="000000"/>
          <w:lang w:eastAsia="en-GB"/>
        </w:rPr>
      </w:pPr>
      <w:r w:rsidRPr="00EA464A">
        <w:rPr>
          <w:rFonts w:ascii="Arial" w:eastAsia="Times New Roman" w:hAnsi="Arial" w:cs="Arial"/>
          <w:color w:val="000000"/>
          <w:lang w:eastAsia="en-GB"/>
        </w:rPr>
        <w:t>Alternatively, Cumberland Council indicated that it would not rule out the Parish Council funding the capital improvement works, with Cumberland Council retaining responsibility for ongoing maintenance, as originally proposed by the Parish Council. Further discussion would be required to agree such an arrangement.</w:t>
      </w:r>
    </w:p>
    <w:p w14:paraId="260E0A8F" w14:textId="77777777" w:rsidR="003D69AA" w:rsidRPr="00EA464A" w:rsidRDefault="003D69AA" w:rsidP="003D69AA">
      <w:pPr>
        <w:suppressAutoHyphens/>
        <w:rPr>
          <w:rFonts w:ascii="Arial" w:eastAsia="Times New Roman" w:hAnsi="Arial" w:cs="Arial"/>
          <w:color w:val="000000"/>
          <w:lang w:eastAsia="en-GB"/>
        </w:rPr>
      </w:pPr>
    </w:p>
    <w:p w14:paraId="03B7D39D" w14:textId="77777777" w:rsidR="003D69AA" w:rsidRPr="00EA464A" w:rsidRDefault="003D69AA" w:rsidP="003D69AA">
      <w:pPr>
        <w:suppressAutoHyphens/>
        <w:rPr>
          <w:rFonts w:ascii="Arial" w:eastAsia="Times New Roman" w:hAnsi="Arial" w:cs="Arial"/>
          <w:color w:val="000000"/>
          <w:lang w:eastAsia="en-GB"/>
        </w:rPr>
      </w:pPr>
      <w:r w:rsidRPr="00EA464A">
        <w:rPr>
          <w:rFonts w:ascii="Arial" w:eastAsia="Times New Roman" w:hAnsi="Arial" w:cs="Arial"/>
          <w:color w:val="000000"/>
          <w:lang w:eastAsia="en-GB"/>
        </w:rPr>
        <w:t>In the meantime, Cumberland Council will continue to ensure the site is maintained to the standard required for highway safety, with Tivoli undertaking maintenance as necessary.</w:t>
      </w:r>
    </w:p>
    <w:p w14:paraId="6C100FE0" w14:textId="77777777" w:rsidR="003D69AA" w:rsidRPr="00EA464A" w:rsidRDefault="003D69AA" w:rsidP="003D69AA">
      <w:pPr>
        <w:suppressAutoHyphens/>
        <w:rPr>
          <w:rFonts w:ascii="Arial" w:eastAsia="Times New Roman" w:hAnsi="Arial" w:cs="Arial"/>
          <w:color w:val="000000"/>
          <w:lang w:eastAsia="en-GB"/>
        </w:rPr>
      </w:pPr>
    </w:p>
    <w:p w14:paraId="452F0262" w14:textId="4F5C6708" w:rsidR="003D69AA" w:rsidRPr="00EA464A" w:rsidRDefault="003D69AA" w:rsidP="003D69AA">
      <w:pPr>
        <w:suppressAutoHyphens/>
        <w:rPr>
          <w:rFonts w:ascii="Arial" w:eastAsia="Times New Roman" w:hAnsi="Arial" w:cs="Arial"/>
          <w:color w:val="000000"/>
          <w:lang w:eastAsia="en-GB"/>
        </w:rPr>
      </w:pPr>
      <w:r w:rsidRPr="00EA464A">
        <w:rPr>
          <w:rFonts w:ascii="Arial" w:eastAsia="Times New Roman" w:hAnsi="Arial" w:cs="Arial"/>
          <w:b/>
          <w:bCs/>
          <w:color w:val="000000"/>
          <w:lang w:eastAsia="en-GB"/>
        </w:rPr>
        <w:t>Resolved</w:t>
      </w:r>
      <w:r w:rsidR="00AA47A6" w:rsidRPr="00EA464A">
        <w:rPr>
          <w:rFonts w:ascii="Arial" w:eastAsia="Times New Roman" w:hAnsi="Arial" w:cs="Arial"/>
          <w:b/>
          <w:bCs/>
          <w:color w:val="000000"/>
          <w:lang w:eastAsia="en-GB"/>
        </w:rPr>
        <w:t xml:space="preserve"> </w:t>
      </w:r>
      <w:r w:rsidR="00AA47A6" w:rsidRPr="00EA464A">
        <w:rPr>
          <w:rFonts w:ascii="Arial" w:eastAsia="Times New Roman" w:hAnsi="Arial" w:cs="Arial"/>
          <w:color w:val="000000"/>
          <w:lang w:eastAsia="en-GB"/>
        </w:rPr>
        <w:t>that the Clerk continue to liaise with Cumberland Council about the Parish Council paying for the capital replacement of the site with Cumberland Council continuing maintenance</w:t>
      </w:r>
      <w:r w:rsidR="00AB2D27">
        <w:rPr>
          <w:rFonts w:ascii="Arial" w:eastAsia="Times New Roman" w:hAnsi="Arial" w:cs="Arial"/>
          <w:color w:val="000000"/>
          <w:lang w:eastAsia="en-GB"/>
        </w:rPr>
        <w:t xml:space="preserve"> given the ongoing and protracted delays relating to the </w:t>
      </w:r>
      <w:proofErr w:type="spellStart"/>
      <w:r w:rsidR="00AB2D27">
        <w:rPr>
          <w:rFonts w:ascii="Arial" w:eastAsia="Times New Roman" w:hAnsi="Arial" w:cs="Arial"/>
          <w:color w:val="000000"/>
          <w:lang w:eastAsia="en-GB"/>
        </w:rPr>
        <w:t>lengthsman</w:t>
      </w:r>
      <w:proofErr w:type="spellEnd"/>
      <w:r w:rsidR="00AB2D27">
        <w:rPr>
          <w:rFonts w:ascii="Arial" w:eastAsia="Times New Roman" w:hAnsi="Arial" w:cs="Arial"/>
          <w:color w:val="000000"/>
          <w:lang w:eastAsia="en-GB"/>
        </w:rPr>
        <w:t xml:space="preserve"> agreement. </w:t>
      </w:r>
    </w:p>
    <w:p w14:paraId="6E8B3108" w14:textId="77777777" w:rsidR="003D69AA" w:rsidRPr="00EA464A" w:rsidRDefault="003D69AA" w:rsidP="003D69AA">
      <w:pPr>
        <w:suppressAutoHyphens/>
        <w:rPr>
          <w:rFonts w:ascii="Arial" w:eastAsia="Times New Roman" w:hAnsi="Arial" w:cs="Arial"/>
          <w:color w:val="000000"/>
          <w:lang w:eastAsia="en-GB"/>
        </w:rPr>
      </w:pPr>
    </w:p>
    <w:p w14:paraId="3E3DE256" w14:textId="7DE2E8E2" w:rsidR="003D69AA" w:rsidRPr="00EA464A" w:rsidRDefault="003D69AA" w:rsidP="003D69AA">
      <w:pPr>
        <w:suppressAutoHyphens/>
        <w:rPr>
          <w:rFonts w:ascii="Arial" w:eastAsia="Times New Roman" w:hAnsi="Arial" w:cs="Arial"/>
          <w:b/>
          <w:bCs/>
          <w:color w:val="000000"/>
          <w:lang w:eastAsia="en-GB"/>
        </w:rPr>
      </w:pPr>
      <w:r w:rsidRPr="00EA464A">
        <w:rPr>
          <w:rFonts w:ascii="Arial" w:eastAsia="Times New Roman" w:hAnsi="Arial" w:cs="Arial"/>
          <w:b/>
          <w:bCs/>
          <w:color w:val="000000"/>
          <w:lang w:eastAsia="en-GB"/>
        </w:rPr>
        <w:t>Action:</w:t>
      </w:r>
      <w:r w:rsidR="00AA47A6" w:rsidRPr="00EA464A">
        <w:rPr>
          <w:rFonts w:ascii="Arial" w:eastAsia="Times New Roman" w:hAnsi="Arial" w:cs="Arial"/>
          <w:b/>
          <w:bCs/>
          <w:color w:val="000000"/>
          <w:lang w:eastAsia="en-GB"/>
        </w:rPr>
        <w:t xml:space="preserve"> Clerk to agenda this for the October 2026 meeting and continue liaising with Cumberland Council.</w:t>
      </w:r>
    </w:p>
    <w:p w14:paraId="170DE63B" w14:textId="77777777" w:rsidR="0037759C" w:rsidRPr="00EA464A" w:rsidRDefault="0037759C" w:rsidP="003D69AA">
      <w:pPr>
        <w:suppressAutoHyphens/>
        <w:rPr>
          <w:rFonts w:ascii="Arial" w:eastAsia="Times New Roman" w:hAnsi="Arial" w:cs="Arial"/>
          <w:b/>
          <w:bCs/>
          <w:color w:val="000000"/>
          <w:lang w:eastAsia="en-GB"/>
        </w:rPr>
      </w:pPr>
    </w:p>
    <w:p w14:paraId="1DEB3527" w14:textId="1B99FC58" w:rsidR="0037759C" w:rsidRPr="00EA464A" w:rsidRDefault="0037759C" w:rsidP="003D69AA">
      <w:pPr>
        <w:suppressAutoHyphens/>
        <w:rPr>
          <w:rFonts w:ascii="Arial" w:eastAsia="Times New Roman" w:hAnsi="Arial" w:cs="Arial"/>
          <w:color w:val="000000"/>
          <w:lang w:eastAsia="en-GB"/>
        </w:rPr>
      </w:pPr>
      <w:r w:rsidRPr="00EA464A">
        <w:rPr>
          <w:rFonts w:ascii="Arial" w:eastAsia="Times New Roman" w:hAnsi="Arial" w:cs="Arial"/>
          <w:b/>
          <w:bCs/>
          <w:color w:val="000000"/>
          <w:lang w:eastAsia="en-GB"/>
        </w:rPr>
        <w:t xml:space="preserve">Resolved </w:t>
      </w:r>
      <w:r w:rsidRPr="00EA464A">
        <w:rPr>
          <w:rFonts w:ascii="Arial" w:eastAsia="Times New Roman" w:hAnsi="Arial" w:cs="Arial"/>
          <w:color w:val="000000"/>
          <w:lang w:eastAsia="en-GB"/>
        </w:rPr>
        <w:t xml:space="preserve">by all present that Broughton Parish Council remain very disappointed with the lack of progress by Cumberland Council on the </w:t>
      </w:r>
      <w:proofErr w:type="spellStart"/>
      <w:r w:rsidRPr="00EA464A">
        <w:rPr>
          <w:rFonts w:ascii="Arial" w:eastAsia="Times New Roman" w:hAnsi="Arial" w:cs="Arial"/>
          <w:color w:val="000000"/>
          <w:lang w:eastAsia="en-GB"/>
        </w:rPr>
        <w:t>Lengthsman</w:t>
      </w:r>
      <w:proofErr w:type="spellEnd"/>
      <w:r w:rsidRPr="00EA464A">
        <w:rPr>
          <w:rFonts w:ascii="Arial" w:eastAsia="Times New Roman" w:hAnsi="Arial" w:cs="Arial"/>
          <w:color w:val="000000"/>
          <w:lang w:eastAsia="en-GB"/>
        </w:rPr>
        <w:t xml:space="preserve"> agreement.  </w:t>
      </w:r>
    </w:p>
    <w:p w14:paraId="29CE3E3A" w14:textId="77777777" w:rsidR="0037759C" w:rsidRPr="00EA464A" w:rsidRDefault="0037759C" w:rsidP="003D69AA">
      <w:pPr>
        <w:suppressAutoHyphens/>
        <w:rPr>
          <w:rFonts w:ascii="Arial" w:eastAsia="Times New Roman" w:hAnsi="Arial" w:cs="Arial"/>
          <w:color w:val="000000"/>
          <w:lang w:eastAsia="en-GB"/>
        </w:rPr>
      </w:pPr>
    </w:p>
    <w:p w14:paraId="79E67256" w14:textId="0429B890" w:rsidR="0037759C" w:rsidRPr="00EA464A" w:rsidRDefault="0037759C" w:rsidP="003D69AA">
      <w:pPr>
        <w:suppressAutoHyphens/>
        <w:rPr>
          <w:rFonts w:ascii="Arial" w:eastAsia="Times New Roman" w:hAnsi="Arial" w:cs="Arial"/>
          <w:color w:val="000000"/>
          <w:lang w:eastAsia="en-GB"/>
        </w:rPr>
      </w:pPr>
      <w:r w:rsidRPr="00EA464A">
        <w:rPr>
          <w:rFonts w:ascii="Arial" w:eastAsia="Times New Roman" w:hAnsi="Arial" w:cs="Arial"/>
          <w:color w:val="000000"/>
          <w:lang w:eastAsia="en-GB"/>
        </w:rPr>
        <w:t xml:space="preserve">Cllr N </w:t>
      </w:r>
      <w:proofErr w:type="spellStart"/>
      <w:r w:rsidRPr="00EA464A">
        <w:rPr>
          <w:rFonts w:ascii="Arial" w:eastAsia="Times New Roman" w:hAnsi="Arial" w:cs="Arial"/>
          <w:color w:val="000000"/>
          <w:lang w:eastAsia="en-GB"/>
        </w:rPr>
        <w:t>Clubley</w:t>
      </w:r>
      <w:proofErr w:type="spellEnd"/>
      <w:r w:rsidRPr="00EA464A">
        <w:rPr>
          <w:rFonts w:ascii="Arial" w:eastAsia="Times New Roman" w:hAnsi="Arial" w:cs="Arial"/>
          <w:color w:val="000000"/>
          <w:lang w:eastAsia="en-GB"/>
        </w:rPr>
        <w:t xml:space="preserve"> noted that he raised this concern with MP M Campbell Savours when he was in the Parish. </w:t>
      </w:r>
    </w:p>
    <w:p w14:paraId="039B2246" w14:textId="77777777" w:rsidR="003D69AA" w:rsidRPr="00EA464A" w:rsidRDefault="003D69AA" w:rsidP="00F953B8">
      <w:pPr>
        <w:suppressAutoHyphens/>
        <w:rPr>
          <w:rFonts w:ascii="Arial" w:hAnsi="Arial" w:cs="Arial"/>
        </w:rPr>
      </w:pPr>
    </w:p>
    <w:p w14:paraId="2F64274B" w14:textId="0CA804B0" w:rsidR="00F953B8" w:rsidRPr="00EA464A" w:rsidRDefault="003D69AA" w:rsidP="00F953B8">
      <w:pPr>
        <w:pStyle w:val="ListParagraph"/>
        <w:numPr>
          <w:ilvl w:val="0"/>
          <w:numId w:val="37"/>
        </w:numPr>
        <w:suppressAutoHyphens/>
        <w:rPr>
          <w:rFonts w:ascii="Arial" w:hAnsi="Arial" w:cs="Arial"/>
          <w:i/>
          <w:iCs/>
        </w:rPr>
      </w:pPr>
      <w:r w:rsidRPr="00EA464A">
        <w:rPr>
          <w:rFonts w:ascii="Arial" w:hAnsi="Arial" w:cs="Arial"/>
          <w:i/>
          <w:iCs/>
        </w:rPr>
        <w:t>Trees/Welfare Field</w:t>
      </w:r>
    </w:p>
    <w:p w14:paraId="3EAC2578" w14:textId="2448D5EC" w:rsidR="003D69AA" w:rsidRPr="00EA464A" w:rsidRDefault="003D69AA" w:rsidP="004D3F9C">
      <w:pPr>
        <w:spacing w:before="120" w:after="120"/>
        <w:outlineLvl w:val="0"/>
        <w:rPr>
          <w:rFonts w:ascii="Arial" w:eastAsia="Times New Roman" w:hAnsi="Arial" w:cs="Arial"/>
          <w:color w:val="000000"/>
          <w:kern w:val="36"/>
          <w:lang w:eastAsia="en-GB"/>
        </w:rPr>
      </w:pPr>
      <w:r w:rsidRPr="00EA464A">
        <w:rPr>
          <w:rFonts w:ascii="Arial" w:eastAsia="Times New Roman" w:hAnsi="Arial" w:cs="Arial"/>
          <w:color w:val="000000"/>
          <w:kern w:val="36"/>
          <w:lang w:eastAsia="en-GB"/>
        </w:rPr>
        <w:t xml:space="preserve">Two trees at the rear of Welfare Field have been identified as being diseased/dead these are going to be removed by Tivoli on the instructions of Cumberland Council as </w:t>
      </w:r>
      <w:proofErr w:type="gramStart"/>
      <w:r w:rsidRPr="00EA464A">
        <w:rPr>
          <w:rFonts w:ascii="Arial" w:eastAsia="Times New Roman" w:hAnsi="Arial" w:cs="Arial"/>
          <w:color w:val="000000"/>
          <w:kern w:val="36"/>
          <w:lang w:eastAsia="en-GB"/>
        </w:rPr>
        <w:t>land owner</w:t>
      </w:r>
      <w:proofErr w:type="gramEnd"/>
      <w:r w:rsidRPr="00EA464A">
        <w:rPr>
          <w:rFonts w:ascii="Arial" w:eastAsia="Times New Roman" w:hAnsi="Arial" w:cs="Arial"/>
          <w:color w:val="000000"/>
          <w:kern w:val="36"/>
          <w:lang w:eastAsia="en-GB"/>
        </w:rPr>
        <w:t>.</w:t>
      </w:r>
    </w:p>
    <w:p w14:paraId="2E37B00F" w14:textId="4812444C" w:rsidR="00A16782" w:rsidRPr="00EA464A" w:rsidRDefault="003D69AA" w:rsidP="004D3F9C">
      <w:pPr>
        <w:spacing w:before="120" w:after="120"/>
        <w:outlineLvl w:val="0"/>
        <w:rPr>
          <w:rFonts w:ascii="Arial" w:eastAsia="Times New Roman" w:hAnsi="Arial" w:cs="Arial"/>
          <w:color w:val="000000"/>
          <w:kern w:val="36"/>
          <w:lang w:eastAsia="en-GB"/>
        </w:rPr>
      </w:pPr>
      <w:r w:rsidRPr="00EA464A">
        <w:rPr>
          <w:rFonts w:ascii="Arial" w:eastAsia="Times New Roman" w:hAnsi="Arial" w:cs="Arial"/>
          <w:color w:val="000000"/>
          <w:kern w:val="36"/>
          <w:lang w:eastAsia="en-GB"/>
        </w:rPr>
        <w:t xml:space="preserve">Cumberland Council has raised concerns regarding the condition </w:t>
      </w:r>
      <w:r w:rsidR="00A16782" w:rsidRPr="00EA464A">
        <w:rPr>
          <w:rFonts w:ascii="Arial" w:eastAsia="Times New Roman" w:hAnsi="Arial" w:cs="Arial"/>
          <w:color w:val="000000"/>
          <w:kern w:val="36"/>
          <w:lang w:eastAsia="en-GB"/>
        </w:rPr>
        <w:t xml:space="preserve">of the BMX area.  Cumberland are reviewing who is responsible for the </w:t>
      </w:r>
      <w:r w:rsidR="009D689A" w:rsidRPr="00EA464A">
        <w:rPr>
          <w:rFonts w:ascii="Arial" w:eastAsia="Times New Roman" w:hAnsi="Arial" w:cs="Arial"/>
          <w:color w:val="000000"/>
          <w:kern w:val="36"/>
          <w:lang w:eastAsia="en-GB"/>
        </w:rPr>
        <w:t>reparations</w:t>
      </w:r>
      <w:r w:rsidR="00A16782" w:rsidRPr="00EA464A">
        <w:rPr>
          <w:rFonts w:ascii="Arial" w:eastAsia="Times New Roman" w:hAnsi="Arial" w:cs="Arial"/>
          <w:color w:val="000000"/>
          <w:kern w:val="36"/>
          <w:lang w:eastAsia="en-GB"/>
        </w:rPr>
        <w:t xml:space="preserve"> on this </w:t>
      </w:r>
      <w:proofErr w:type="gramStart"/>
      <w:r w:rsidR="00A16782" w:rsidRPr="00EA464A">
        <w:rPr>
          <w:rFonts w:ascii="Arial" w:eastAsia="Times New Roman" w:hAnsi="Arial" w:cs="Arial"/>
          <w:color w:val="000000"/>
          <w:kern w:val="36"/>
          <w:lang w:eastAsia="en-GB"/>
        </w:rPr>
        <w:t>area</w:t>
      </w:r>
      <w:proofErr w:type="gramEnd"/>
      <w:r w:rsidR="00A16782" w:rsidRPr="00EA464A">
        <w:rPr>
          <w:rFonts w:ascii="Arial" w:eastAsia="Times New Roman" w:hAnsi="Arial" w:cs="Arial"/>
          <w:color w:val="000000"/>
          <w:kern w:val="36"/>
          <w:lang w:eastAsia="en-GB"/>
        </w:rPr>
        <w:t xml:space="preserve"> but it is likely to be Broughton Parish Council.</w:t>
      </w:r>
      <w:r w:rsidR="004B2626" w:rsidRPr="00EA464A">
        <w:rPr>
          <w:rFonts w:ascii="Arial" w:eastAsia="Times New Roman" w:hAnsi="Arial" w:cs="Arial"/>
          <w:color w:val="000000"/>
          <w:kern w:val="36"/>
          <w:lang w:eastAsia="en-GB"/>
        </w:rPr>
        <w:t xml:space="preserve"> It was noted that there is a BMX track in the Parish that is not used. </w:t>
      </w:r>
    </w:p>
    <w:p w14:paraId="00D9B22C" w14:textId="670AFBE4" w:rsidR="00BC40D9" w:rsidRPr="00EA464A" w:rsidRDefault="00BC40D9" w:rsidP="004D3F9C">
      <w:pPr>
        <w:spacing w:before="120" w:after="120"/>
        <w:outlineLvl w:val="0"/>
        <w:rPr>
          <w:rFonts w:ascii="Arial" w:eastAsia="Times New Roman" w:hAnsi="Arial" w:cs="Arial"/>
          <w:color w:val="000000"/>
          <w:kern w:val="36"/>
          <w:lang w:eastAsia="en-GB"/>
        </w:rPr>
      </w:pPr>
      <w:r w:rsidRPr="00EA464A">
        <w:rPr>
          <w:rFonts w:ascii="Arial" w:eastAsia="Times New Roman" w:hAnsi="Arial" w:cs="Arial"/>
          <w:color w:val="000000"/>
          <w:kern w:val="36"/>
          <w:lang w:eastAsia="en-GB"/>
        </w:rPr>
        <w:t xml:space="preserve">It was noted that there could be a </w:t>
      </w:r>
      <w:r w:rsidR="00AB2D27" w:rsidRPr="00EA464A">
        <w:rPr>
          <w:rFonts w:ascii="Arial" w:eastAsia="Times New Roman" w:hAnsi="Arial" w:cs="Arial"/>
          <w:color w:val="000000"/>
          <w:kern w:val="36"/>
          <w:lang w:eastAsia="en-GB"/>
        </w:rPr>
        <w:t>long-term</w:t>
      </w:r>
      <w:r w:rsidRPr="00EA464A">
        <w:rPr>
          <w:rFonts w:ascii="Arial" w:eastAsia="Times New Roman" w:hAnsi="Arial" w:cs="Arial"/>
          <w:color w:val="000000"/>
          <w:kern w:val="36"/>
          <w:lang w:eastAsia="en-GB"/>
        </w:rPr>
        <w:t xml:space="preserve"> aim to look at providing a BMX </w:t>
      </w:r>
      <w:proofErr w:type="gramStart"/>
      <w:r w:rsidRPr="00EA464A">
        <w:rPr>
          <w:rFonts w:ascii="Arial" w:eastAsia="Times New Roman" w:hAnsi="Arial" w:cs="Arial"/>
          <w:color w:val="000000"/>
          <w:kern w:val="36"/>
          <w:lang w:eastAsia="en-GB"/>
        </w:rPr>
        <w:t>track</w:t>
      </w:r>
      <w:proofErr w:type="gramEnd"/>
      <w:r w:rsidRPr="00EA464A">
        <w:rPr>
          <w:rFonts w:ascii="Arial" w:eastAsia="Times New Roman" w:hAnsi="Arial" w:cs="Arial"/>
          <w:color w:val="000000"/>
          <w:kern w:val="36"/>
          <w:lang w:eastAsia="en-GB"/>
        </w:rPr>
        <w:t xml:space="preserve"> but this would involve funding but in the meantime the safety risk needs to be addressed. </w:t>
      </w:r>
    </w:p>
    <w:p w14:paraId="2B7E9A4D" w14:textId="2B6E492C" w:rsidR="00A16782" w:rsidRPr="00AB2D27" w:rsidRDefault="00A16782" w:rsidP="004D3F9C">
      <w:pPr>
        <w:spacing w:before="120" w:after="120"/>
        <w:outlineLvl w:val="0"/>
        <w:rPr>
          <w:rFonts w:ascii="Arial" w:eastAsia="Times New Roman" w:hAnsi="Arial" w:cs="Arial"/>
          <w:b/>
          <w:bCs/>
          <w:color w:val="000000"/>
          <w:kern w:val="36"/>
          <w:lang w:eastAsia="en-GB"/>
        </w:rPr>
      </w:pPr>
      <w:r w:rsidRPr="00AB2D27">
        <w:rPr>
          <w:rFonts w:ascii="Arial" w:eastAsia="Times New Roman" w:hAnsi="Arial" w:cs="Arial"/>
          <w:b/>
          <w:bCs/>
          <w:color w:val="000000"/>
          <w:kern w:val="36"/>
          <w:lang w:eastAsia="en-GB"/>
        </w:rPr>
        <w:t xml:space="preserve">Action: </w:t>
      </w:r>
      <w:r w:rsidR="00BC40D9" w:rsidRPr="00AB2D27">
        <w:rPr>
          <w:rFonts w:ascii="Arial" w:eastAsia="Times New Roman" w:hAnsi="Arial" w:cs="Arial"/>
          <w:b/>
          <w:bCs/>
          <w:color w:val="000000"/>
          <w:kern w:val="36"/>
          <w:lang w:eastAsia="en-GB"/>
        </w:rPr>
        <w:t>Clerk to look for a contractor to re-level and fill the hole and reseed it</w:t>
      </w:r>
      <w:r w:rsidR="00153AE1" w:rsidRPr="00AB2D27">
        <w:rPr>
          <w:rFonts w:ascii="Arial" w:eastAsia="Times New Roman" w:hAnsi="Arial" w:cs="Arial"/>
          <w:b/>
          <w:bCs/>
          <w:color w:val="000000"/>
          <w:kern w:val="36"/>
          <w:lang w:eastAsia="en-GB"/>
        </w:rPr>
        <w:t xml:space="preserve"> and put a temporary fence around the area to let it recover. </w:t>
      </w:r>
      <w:r w:rsidR="00BC40D9" w:rsidRPr="00AB2D27">
        <w:rPr>
          <w:rFonts w:ascii="Arial" w:eastAsia="Times New Roman" w:hAnsi="Arial" w:cs="Arial"/>
          <w:b/>
          <w:bCs/>
          <w:color w:val="000000"/>
          <w:kern w:val="36"/>
          <w:lang w:eastAsia="en-GB"/>
        </w:rPr>
        <w:t xml:space="preserve"> </w:t>
      </w:r>
    </w:p>
    <w:p w14:paraId="2A6EE763" w14:textId="6D74B0F4" w:rsidR="00A16782" w:rsidRPr="00EA464A" w:rsidRDefault="00A16782" w:rsidP="004D3F9C">
      <w:pPr>
        <w:spacing w:before="120" w:after="120"/>
        <w:outlineLvl w:val="0"/>
        <w:rPr>
          <w:rFonts w:ascii="Arial" w:eastAsia="Times New Roman" w:hAnsi="Arial" w:cs="Arial"/>
          <w:color w:val="000000"/>
          <w:kern w:val="36"/>
          <w:lang w:eastAsia="en-GB"/>
        </w:rPr>
      </w:pPr>
      <w:r w:rsidRPr="00AB2D27">
        <w:rPr>
          <w:rFonts w:ascii="Arial" w:eastAsia="Times New Roman" w:hAnsi="Arial" w:cs="Arial"/>
          <w:b/>
          <w:bCs/>
          <w:color w:val="000000"/>
          <w:kern w:val="36"/>
          <w:lang w:eastAsia="en-GB"/>
        </w:rPr>
        <w:t>Resolved</w:t>
      </w:r>
      <w:r w:rsidR="00BC40D9" w:rsidRPr="00AB2D27">
        <w:rPr>
          <w:rFonts w:ascii="Arial" w:eastAsia="Times New Roman" w:hAnsi="Arial" w:cs="Arial"/>
          <w:b/>
          <w:bCs/>
          <w:color w:val="000000"/>
          <w:kern w:val="36"/>
          <w:lang w:eastAsia="en-GB"/>
        </w:rPr>
        <w:t xml:space="preserve"> </w:t>
      </w:r>
      <w:r w:rsidR="00BC40D9" w:rsidRPr="00AB2D27">
        <w:rPr>
          <w:rFonts w:ascii="Arial" w:eastAsia="Times New Roman" w:hAnsi="Arial" w:cs="Arial"/>
          <w:color w:val="000000"/>
          <w:kern w:val="36"/>
          <w:lang w:eastAsia="en-GB"/>
        </w:rPr>
        <w:t xml:space="preserve">that an appropriate </w:t>
      </w:r>
      <w:r w:rsidR="00153AE1" w:rsidRPr="00AB2D27">
        <w:rPr>
          <w:rFonts w:ascii="Arial" w:eastAsia="Times New Roman" w:hAnsi="Arial" w:cs="Arial"/>
          <w:color w:val="000000"/>
          <w:kern w:val="36"/>
          <w:lang w:eastAsia="en-GB"/>
        </w:rPr>
        <w:t>F</w:t>
      </w:r>
      <w:r w:rsidR="00BC40D9" w:rsidRPr="00AB2D27">
        <w:rPr>
          <w:rFonts w:ascii="Arial" w:eastAsia="Times New Roman" w:hAnsi="Arial" w:cs="Arial"/>
          <w:color w:val="000000"/>
          <w:kern w:val="36"/>
          <w:lang w:eastAsia="en-GB"/>
        </w:rPr>
        <w:t>acebook post be made to explain this and ask parents to keep their children</w:t>
      </w:r>
      <w:r w:rsidR="00BC40D9" w:rsidRPr="00AB2D27">
        <w:rPr>
          <w:rFonts w:ascii="Arial" w:eastAsia="Times New Roman" w:hAnsi="Arial" w:cs="Arial"/>
          <w:b/>
          <w:bCs/>
          <w:color w:val="000000"/>
          <w:kern w:val="36"/>
          <w:lang w:eastAsia="en-GB"/>
        </w:rPr>
        <w:t xml:space="preserve"> </w:t>
      </w:r>
      <w:r w:rsidR="00153AE1" w:rsidRPr="00AB2D27">
        <w:rPr>
          <w:rFonts w:ascii="Arial" w:eastAsia="Times New Roman" w:hAnsi="Arial" w:cs="Arial"/>
          <w:color w:val="000000"/>
          <w:kern w:val="36"/>
          <w:lang w:eastAsia="en-GB"/>
        </w:rPr>
        <w:t>away from the area whilst it recovers.</w:t>
      </w:r>
      <w:r w:rsidR="00153AE1" w:rsidRPr="00EA464A">
        <w:rPr>
          <w:rFonts w:ascii="Arial" w:eastAsia="Times New Roman" w:hAnsi="Arial" w:cs="Arial"/>
          <w:color w:val="000000"/>
          <w:kern w:val="36"/>
          <w:lang w:eastAsia="en-GB"/>
        </w:rPr>
        <w:t xml:space="preserve"> </w:t>
      </w:r>
    </w:p>
    <w:p w14:paraId="67DCDA6D" w14:textId="053D2AC5" w:rsidR="00A16782" w:rsidRPr="00EA464A" w:rsidRDefault="00A16782" w:rsidP="004D3F9C">
      <w:pPr>
        <w:spacing w:before="120" w:after="120"/>
        <w:outlineLvl w:val="0"/>
        <w:rPr>
          <w:rFonts w:ascii="Arial" w:eastAsia="Times New Roman" w:hAnsi="Arial" w:cs="Arial"/>
          <w:b/>
          <w:bCs/>
          <w:color w:val="000000"/>
          <w:kern w:val="36"/>
          <w:u w:val="single"/>
          <w:lang w:eastAsia="en-GB"/>
        </w:rPr>
      </w:pPr>
      <w:r w:rsidRPr="00EA464A">
        <w:rPr>
          <w:rFonts w:ascii="Arial" w:eastAsia="Times New Roman" w:hAnsi="Arial" w:cs="Arial"/>
          <w:b/>
          <w:bCs/>
          <w:color w:val="000000"/>
          <w:kern w:val="36"/>
          <w:u w:val="single"/>
          <w:lang w:eastAsia="en-GB"/>
        </w:rPr>
        <w:t>110</w:t>
      </w:r>
      <w:r w:rsidR="00D969D4" w:rsidRPr="00EA464A">
        <w:rPr>
          <w:rFonts w:ascii="Arial" w:eastAsia="Times New Roman" w:hAnsi="Arial" w:cs="Arial"/>
          <w:b/>
          <w:bCs/>
          <w:color w:val="000000"/>
          <w:kern w:val="36"/>
          <w:u w:val="single"/>
          <w:lang w:eastAsia="en-GB"/>
        </w:rPr>
        <w:t>/26</w:t>
      </w:r>
      <w:r w:rsidR="00D70905" w:rsidRPr="00EA464A">
        <w:rPr>
          <w:rFonts w:ascii="Arial" w:eastAsia="Times New Roman" w:hAnsi="Arial" w:cs="Arial"/>
          <w:b/>
          <w:bCs/>
          <w:color w:val="000000"/>
          <w:kern w:val="36"/>
          <w:u w:val="single"/>
          <w:lang w:eastAsia="en-GB"/>
        </w:rPr>
        <w:t xml:space="preserve"> </w:t>
      </w:r>
      <w:r w:rsidRPr="00EA464A">
        <w:rPr>
          <w:rFonts w:ascii="Arial" w:eastAsia="Times New Roman" w:hAnsi="Arial" w:cs="Arial"/>
          <w:b/>
          <w:bCs/>
          <w:color w:val="000000"/>
          <w:kern w:val="36"/>
          <w:u w:val="single"/>
          <w:lang w:eastAsia="en-GB"/>
        </w:rPr>
        <w:t>Derwent Forest/Broughton Arms Dump</w:t>
      </w:r>
    </w:p>
    <w:p w14:paraId="5A9F42B0" w14:textId="3846DB52" w:rsidR="00A16782" w:rsidRPr="00EA464A" w:rsidRDefault="00A16782" w:rsidP="004D3F9C">
      <w:pPr>
        <w:spacing w:before="120" w:after="120"/>
        <w:outlineLvl w:val="0"/>
        <w:rPr>
          <w:rFonts w:ascii="Arial" w:eastAsia="Times New Roman" w:hAnsi="Arial" w:cs="Arial"/>
          <w:color w:val="000000"/>
          <w:kern w:val="36"/>
          <w:lang w:eastAsia="en-GB"/>
        </w:rPr>
      </w:pPr>
      <w:r w:rsidRPr="00EA464A">
        <w:rPr>
          <w:rFonts w:ascii="Arial" w:eastAsia="Times New Roman" w:hAnsi="Arial" w:cs="Arial"/>
          <w:color w:val="000000"/>
          <w:kern w:val="36"/>
          <w:lang w:eastAsia="en-GB"/>
        </w:rPr>
        <w:t>The Clerk updated that no response has been received from Paul Green of Cumberland Council on the actions attributed to him at the July 2026 meeting. This has been followed up twice.</w:t>
      </w:r>
    </w:p>
    <w:p w14:paraId="7F13E469" w14:textId="5D80ADD6" w:rsidR="00A16782" w:rsidRPr="00EA464A" w:rsidRDefault="00A16782" w:rsidP="00A16782">
      <w:pPr>
        <w:pStyle w:val="ListParagraph"/>
        <w:numPr>
          <w:ilvl w:val="0"/>
          <w:numId w:val="47"/>
        </w:numPr>
        <w:spacing w:before="120" w:after="120"/>
        <w:outlineLvl w:val="0"/>
        <w:rPr>
          <w:rFonts w:ascii="Arial" w:eastAsia="Times New Roman" w:hAnsi="Arial" w:cs="Arial"/>
          <w:i/>
          <w:iCs/>
          <w:color w:val="000000"/>
          <w:kern w:val="36"/>
          <w:lang w:eastAsia="en-GB"/>
        </w:rPr>
      </w:pPr>
      <w:r w:rsidRPr="00EA464A">
        <w:rPr>
          <w:rFonts w:ascii="Arial" w:eastAsia="Times New Roman" w:hAnsi="Arial" w:cs="Arial"/>
          <w:i/>
          <w:iCs/>
          <w:color w:val="000000"/>
          <w:kern w:val="36"/>
          <w:lang w:eastAsia="en-GB"/>
        </w:rPr>
        <w:t>To consider terms of reference for the Community Group</w:t>
      </w:r>
    </w:p>
    <w:p w14:paraId="3F71921D" w14:textId="5A876D14" w:rsidR="00A16782" w:rsidRPr="00EA464A" w:rsidRDefault="00A16782" w:rsidP="00A16782">
      <w:pPr>
        <w:spacing w:before="120" w:after="120"/>
        <w:outlineLvl w:val="0"/>
        <w:rPr>
          <w:rFonts w:ascii="Arial" w:eastAsia="Times New Roman" w:hAnsi="Arial" w:cs="Arial"/>
          <w:color w:val="000000"/>
          <w:kern w:val="36"/>
          <w:lang w:eastAsia="en-GB"/>
        </w:rPr>
      </w:pPr>
      <w:r w:rsidRPr="00EA464A">
        <w:rPr>
          <w:rFonts w:ascii="Arial" w:eastAsia="Times New Roman" w:hAnsi="Arial" w:cs="Arial"/>
          <w:color w:val="000000"/>
          <w:kern w:val="36"/>
          <w:lang w:eastAsia="en-GB"/>
        </w:rPr>
        <w:t>A possible draft of a set of terms of reference to reactiv</w:t>
      </w:r>
      <w:r w:rsidR="004E11E3">
        <w:rPr>
          <w:rFonts w:ascii="Arial" w:eastAsia="Times New Roman" w:hAnsi="Arial" w:cs="Arial"/>
          <w:color w:val="000000"/>
          <w:kern w:val="36"/>
          <w:lang w:eastAsia="en-GB"/>
        </w:rPr>
        <w:t>ate</w:t>
      </w:r>
      <w:r w:rsidRPr="00EA464A">
        <w:rPr>
          <w:rFonts w:ascii="Arial" w:eastAsia="Times New Roman" w:hAnsi="Arial" w:cs="Arial"/>
          <w:color w:val="000000"/>
          <w:kern w:val="36"/>
          <w:lang w:eastAsia="en-GB"/>
        </w:rPr>
        <w:t xml:space="preserve"> the previous community group has been circulated to all. These are just a starting point for discussion with the other neighbouring parishes.</w:t>
      </w:r>
    </w:p>
    <w:p w14:paraId="2C65B73A" w14:textId="59660B0A" w:rsidR="00A16782" w:rsidRPr="00EA464A" w:rsidRDefault="00A16782" w:rsidP="00A16782">
      <w:pPr>
        <w:spacing w:before="120" w:after="120"/>
        <w:outlineLvl w:val="0"/>
        <w:rPr>
          <w:rFonts w:ascii="Arial" w:eastAsia="Times New Roman" w:hAnsi="Arial" w:cs="Arial"/>
          <w:color w:val="000000"/>
          <w:kern w:val="36"/>
          <w:lang w:eastAsia="en-GB"/>
        </w:rPr>
      </w:pPr>
      <w:r w:rsidRPr="00EA464A">
        <w:rPr>
          <w:rFonts w:ascii="Arial" w:eastAsia="Times New Roman" w:hAnsi="Arial" w:cs="Arial"/>
          <w:color w:val="000000"/>
          <w:kern w:val="36"/>
          <w:lang w:eastAsia="en-GB"/>
        </w:rPr>
        <w:t>Thanks were noted to Cllr M Bradley for preparing this draft.</w:t>
      </w:r>
    </w:p>
    <w:p w14:paraId="14AFC0D5" w14:textId="1EB649F9" w:rsidR="004E11E3" w:rsidRDefault="00A16782" w:rsidP="00A16782">
      <w:pPr>
        <w:spacing w:before="120" w:after="120"/>
        <w:outlineLvl w:val="0"/>
        <w:rPr>
          <w:rFonts w:ascii="Arial" w:eastAsia="Times New Roman" w:hAnsi="Arial" w:cs="Arial"/>
          <w:color w:val="000000"/>
          <w:kern w:val="36"/>
          <w:lang w:eastAsia="en-GB"/>
        </w:rPr>
      </w:pPr>
      <w:r w:rsidRPr="00EA464A">
        <w:rPr>
          <w:rFonts w:ascii="Arial" w:eastAsia="Times New Roman" w:hAnsi="Arial" w:cs="Arial"/>
          <w:b/>
          <w:bCs/>
          <w:color w:val="000000"/>
          <w:kern w:val="36"/>
          <w:lang w:eastAsia="en-GB"/>
        </w:rPr>
        <w:t xml:space="preserve">Resolved </w:t>
      </w:r>
      <w:r w:rsidRPr="00EA464A">
        <w:rPr>
          <w:rFonts w:ascii="Arial" w:eastAsia="Times New Roman" w:hAnsi="Arial" w:cs="Arial"/>
          <w:color w:val="000000"/>
          <w:kern w:val="36"/>
          <w:lang w:eastAsia="en-GB"/>
        </w:rPr>
        <w:t>by all present that</w:t>
      </w:r>
      <w:r w:rsidR="004E11E3">
        <w:rPr>
          <w:rFonts w:ascii="Arial" w:eastAsia="Times New Roman" w:hAnsi="Arial" w:cs="Arial"/>
          <w:color w:val="000000"/>
          <w:kern w:val="36"/>
          <w:lang w:eastAsia="en-GB"/>
        </w:rPr>
        <w:t xml:space="preserve"> this draft document be accepted as a starting point for discussions with the other Parishes.</w:t>
      </w:r>
    </w:p>
    <w:p w14:paraId="4F16311E" w14:textId="1B1EA851" w:rsidR="00A16782" w:rsidRPr="00EA464A" w:rsidRDefault="004E11E3" w:rsidP="00A16782">
      <w:pPr>
        <w:spacing w:before="120" w:after="120"/>
        <w:outlineLvl w:val="0"/>
        <w:rPr>
          <w:rFonts w:ascii="Arial" w:eastAsia="Times New Roman" w:hAnsi="Arial" w:cs="Arial"/>
          <w:color w:val="000000"/>
          <w:kern w:val="36"/>
          <w:lang w:eastAsia="en-GB"/>
        </w:rPr>
      </w:pPr>
      <w:r>
        <w:rPr>
          <w:rFonts w:ascii="Arial" w:eastAsia="Times New Roman" w:hAnsi="Arial" w:cs="Arial"/>
          <w:b/>
          <w:bCs/>
          <w:color w:val="000000"/>
          <w:kern w:val="36"/>
          <w:lang w:eastAsia="en-GB"/>
        </w:rPr>
        <w:t xml:space="preserve">Resolved </w:t>
      </w:r>
      <w:r>
        <w:rPr>
          <w:rFonts w:ascii="Arial" w:eastAsia="Times New Roman" w:hAnsi="Arial" w:cs="Arial"/>
          <w:color w:val="000000"/>
          <w:kern w:val="36"/>
          <w:lang w:eastAsia="en-GB"/>
        </w:rPr>
        <w:t xml:space="preserve">that </w:t>
      </w:r>
      <w:r w:rsidR="00A16782" w:rsidRPr="00EA464A">
        <w:rPr>
          <w:rFonts w:ascii="Arial" w:eastAsia="Times New Roman" w:hAnsi="Arial" w:cs="Arial"/>
          <w:color w:val="000000"/>
          <w:kern w:val="36"/>
          <w:lang w:eastAsia="en-GB"/>
        </w:rPr>
        <w:t>Cllr M Bradley</w:t>
      </w:r>
      <w:r>
        <w:rPr>
          <w:rFonts w:ascii="Arial" w:eastAsia="Times New Roman" w:hAnsi="Arial" w:cs="Arial"/>
          <w:color w:val="000000"/>
          <w:kern w:val="36"/>
          <w:lang w:eastAsia="en-GB"/>
        </w:rPr>
        <w:t xml:space="preserve"> &amp; Cllr N Cockburn</w:t>
      </w:r>
      <w:r w:rsidR="00A16782" w:rsidRPr="00EA464A">
        <w:rPr>
          <w:rFonts w:ascii="Arial" w:eastAsia="Times New Roman" w:hAnsi="Arial" w:cs="Arial"/>
          <w:color w:val="000000"/>
          <w:kern w:val="36"/>
          <w:lang w:eastAsia="en-GB"/>
        </w:rPr>
        <w:t xml:space="preserve"> attend meeting of Broughton Moor</w:t>
      </w:r>
      <w:r>
        <w:rPr>
          <w:rFonts w:ascii="Arial" w:eastAsia="Times New Roman" w:hAnsi="Arial" w:cs="Arial"/>
          <w:color w:val="000000"/>
          <w:kern w:val="36"/>
          <w:lang w:eastAsia="en-GB"/>
        </w:rPr>
        <w:t xml:space="preserve"> &amp;</w:t>
      </w:r>
      <w:r w:rsidR="00A16782" w:rsidRPr="00EA464A">
        <w:rPr>
          <w:rFonts w:ascii="Arial" w:eastAsia="Times New Roman" w:hAnsi="Arial" w:cs="Arial"/>
          <w:color w:val="000000"/>
          <w:kern w:val="36"/>
          <w:lang w:eastAsia="en-GB"/>
        </w:rPr>
        <w:t xml:space="preserve"> </w:t>
      </w:r>
      <w:proofErr w:type="spellStart"/>
      <w:r w:rsidR="00A16782" w:rsidRPr="00EA464A">
        <w:rPr>
          <w:rFonts w:ascii="Arial" w:eastAsia="Times New Roman" w:hAnsi="Arial" w:cs="Arial"/>
          <w:color w:val="000000"/>
          <w:kern w:val="36"/>
          <w:lang w:eastAsia="en-GB"/>
        </w:rPr>
        <w:t>Camerton</w:t>
      </w:r>
      <w:proofErr w:type="spellEnd"/>
      <w:r w:rsidR="00A16782" w:rsidRPr="00EA464A">
        <w:rPr>
          <w:rFonts w:ascii="Arial" w:eastAsia="Times New Roman" w:hAnsi="Arial" w:cs="Arial"/>
          <w:color w:val="000000"/>
          <w:kern w:val="36"/>
          <w:lang w:eastAsia="en-GB"/>
        </w:rPr>
        <w:t xml:space="preserve"> Parish Councils to discuss reforming the community group relating to Derwent Forest to ensure ongoing community input in</w:t>
      </w:r>
      <w:r w:rsidR="00153AE1" w:rsidRPr="00EA464A">
        <w:rPr>
          <w:rFonts w:ascii="Arial" w:eastAsia="Times New Roman" w:hAnsi="Arial" w:cs="Arial"/>
          <w:color w:val="000000"/>
          <w:kern w:val="36"/>
          <w:lang w:eastAsia="en-GB"/>
        </w:rPr>
        <w:t>t</w:t>
      </w:r>
      <w:r w:rsidR="00A16782" w:rsidRPr="00EA464A">
        <w:rPr>
          <w:rFonts w:ascii="Arial" w:eastAsia="Times New Roman" w:hAnsi="Arial" w:cs="Arial"/>
          <w:color w:val="000000"/>
          <w:kern w:val="36"/>
          <w:lang w:eastAsia="en-GB"/>
        </w:rPr>
        <w:t xml:space="preserve">o Cumberland Councils plans for the site. </w:t>
      </w:r>
    </w:p>
    <w:p w14:paraId="2CF08377" w14:textId="6FE77D14" w:rsidR="00A16782" w:rsidRPr="00EA464A" w:rsidRDefault="00A16782" w:rsidP="00A16782">
      <w:pPr>
        <w:spacing w:before="120" w:after="120"/>
        <w:outlineLvl w:val="0"/>
        <w:rPr>
          <w:rFonts w:ascii="Arial" w:eastAsia="Times New Roman" w:hAnsi="Arial" w:cs="Arial"/>
          <w:b/>
          <w:bCs/>
          <w:color w:val="000000"/>
          <w:kern w:val="36"/>
          <w:lang w:eastAsia="en-GB"/>
        </w:rPr>
      </w:pPr>
      <w:r w:rsidRPr="00EA464A">
        <w:rPr>
          <w:rFonts w:ascii="Arial" w:eastAsia="Times New Roman" w:hAnsi="Arial" w:cs="Arial"/>
          <w:b/>
          <w:bCs/>
          <w:color w:val="000000"/>
          <w:kern w:val="36"/>
          <w:lang w:eastAsia="en-GB"/>
        </w:rPr>
        <w:t>Action: Cllr M Bradley</w:t>
      </w:r>
      <w:r w:rsidR="004E11E3">
        <w:rPr>
          <w:rFonts w:ascii="Arial" w:eastAsia="Times New Roman" w:hAnsi="Arial" w:cs="Arial"/>
          <w:b/>
          <w:bCs/>
          <w:color w:val="000000"/>
          <w:kern w:val="36"/>
          <w:lang w:eastAsia="en-GB"/>
        </w:rPr>
        <w:t>/Cllr N Cockburn</w:t>
      </w:r>
      <w:r w:rsidRPr="00EA464A">
        <w:rPr>
          <w:rFonts w:ascii="Arial" w:eastAsia="Times New Roman" w:hAnsi="Arial" w:cs="Arial"/>
          <w:b/>
          <w:bCs/>
          <w:color w:val="000000"/>
          <w:kern w:val="36"/>
          <w:lang w:eastAsia="en-GB"/>
        </w:rPr>
        <w:t xml:space="preserve"> to feedback to Broughton Parish Council once discussion have been held with </w:t>
      </w:r>
      <w:proofErr w:type="spellStart"/>
      <w:r w:rsidRPr="00EA464A">
        <w:rPr>
          <w:rFonts w:ascii="Arial" w:eastAsia="Times New Roman" w:hAnsi="Arial" w:cs="Arial"/>
          <w:b/>
          <w:bCs/>
          <w:color w:val="000000"/>
          <w:kern w:val="36"/>
          <w:lang w:eastAsia="en-GB"/>
        </w:rPr>
        <w:t>Camerton</w:t>
      </w:r>
      <w:proofErr w:type="spellEnd"/>
      <w:r w:rsidRPr="00EA464A">
        <w:rPr>
          <w:rFonts w:ascii="Arial" w:eastAsia="Times New Roman" w:hAnsi="Arial" w:cs="Arial"/>
          <w:b/>
          <w:bCs/>
          <w:color w:val="000000"/>
          <w:kern w:val="36"/>
          <w:lang w:eastAsia="en-GB"/>
        </w:rPr>
        <w:t xml:space="preserve"> &amp; Broughton Moor</w:t>
      </w:r>
    </w:p>
    <w:p w14:paraId="0FCC217E" w14:textId="6A24F658" w:rsidR="00A16782" w:rsidRPr="00EA464A" w:rsidRDefault="00A16782" w:rsidP="00A16782">
      <w:pPr>
        <w:spacing w:before="120" w:after="120"/>
        <w:outlineLvl w:val="0"/>
        <w:rPr>
          <w:rFonts w:ascii="Arial" w:eastAsia="Times New Roman" w:hAnsi="Arial" w:cs="Arial"/>
          <w:b/>
          <w:bCs/>
          <w:color w:val="000000"/>
          <w:kern w:val="36"/>
          <w:lang w:eastAsia="en-GB"/>
        </w:rPr>
      </w:pPr>
      <w:r w:rsidRPr="00EA464A">
        <w:rPr>
          <w:rFonts w:ascii="Arial" w:eastAsia="Times New Roman" w:hAnsi="Arial" w:cs="Arial"/>
          <w:b/>
          <w:bCs/>
          <w:color w:val="000000"/>
          <w:kern w:val="36"/>
          <w:lang w:eastAsia="en-GB"/>
        </w:rPr>
        <w:lastRenderedPageBreak/>
        <w:t>Action: Clerk to agenda</w:t>
      </w:r>
      <w:r w:rsidR="00153AE1" w:rsidRPr="00EA464A">
        <w:rPr>
          <w:rFonts w:ascii="Arial" w:eastAsia="Times New Roman" w:hAnsi="Arial" w:cs="Arial"/>
          <w:b/>
          <w:bCs/>
          <w:color w:val="000000"/>
          <w:kern w:val="36"/>
          <w:lang w:eastAsia="en-GB"/>
        </w:rPr>
        <w:t xml:space="preserve"> an update</w:t>
      </w:r>
      <w:r w:rsidRPr="00EA464A">
        <w:rPr>
          <w:rFonts w:ascii="Arial" w:eastAsia="Times New Roman" w:hAnsi="Arial" w:cs="Arial"/>
          <w:b/>
          <w:bCs/>
          <w:color w:val="000000"/>
          <w:kern w:val="36"/>
          <w:lang w:eastAsia="en-GB"/>
        </w:rPr>
        <w:t xml:space="preserve"> for the Oct 2026 meeting. </w:t>
      </w:r>
    </w:p>
    <w:p w14:paraId="41A55BAA" w14:textId="6188672B" w:rsidR="0073146B" w:rsidRPr="00EA464A" w:rsidRDefault="00A16782" w:rsidP="004D3F9C">
      <w:pPr>
        <w:spacing w:before="120" w:after="120"/>
        <w:outlineLvl w:val="0"/>
        <w:rPr>
          <w:rFonts w:ascii="Arial" w:eastAsia="Times New Roman" w:hAnsi="Arial" w:cs="Arial"/>
          <w:b/>
          <w:bCs/>
          <w:color w:val="000000"/>
          <w:kern w:val="36"/>
          <w:u w:val="single"/>
          <w:lang w:eastAsia="en-GB"/>
        </w:rPr>
      </w:pPr>
      <w:r w:rsidRPr="00EA464A">
        <w:rPr>
          <w:rFonts w:ascii="Arial" w:eastAsia="Times New Roman" w:hAnsi="Arial" w:cs="Arial"/>
          <w:b/>
          <w:bCs/>
          <w:color w:val="000000"/>
          <w:kern w:val="36"/>
          <w:u w:val="single"/>
          <w:lang w:eastAsia="en-GB"/>
        </w:rPr>
        <w:t xml:space="preserve">111/26 </w:t>
      </w:r>
      <w:r w:rsidR="002C3148" w:rsidRPr="00EA464A">
        <w:rPr>
          <w:rFonts w:ascii="Arial" w:eastAsia="Times New Roman" w:hAnsi="Arial" w:cs="Arial"/>
          <w:b/>
          <w:bCs/>
          <w:color w:val="000000"/>
          <w:kern w:val="36"/>
          <w:u w:val="single"/>
          <w:lang w:eastAsia="en-GB"/>
        </w:rPr>
        <w:t>Planning Applications</w:t>
      </w:r>
    </w:p>
    <w:p w14:paraId="0700510A" w14:textId="18698F88" w:rsidR="00A16782" w:rsidRPr="00EA464A" w:rsidRDefault="00A16782" w:rsidP="00193A17">
      <w:pPr>
        <w:pStyle w:val="Heading1"/>
        <w:rPr>
          <w:b w:val="0"/>
          <w:bCs w:val="0"/>
          <w:sz w:val="24"/>
          <w:szCs w:val="24"/>
          <w:u w:val="none"/>
        </w:rPr>
      </w:pPr>
      <w:r w:rsidRPr="00EA464A">
        <w:rPr>
          <w:b w:val="0"/>
          <w:bCs w:val="0"/>
          <w:sz w:val="24"/>
          <w:szCs w:val="24"/>
          <w:u w:val="none"/>
        </w:rPr>
        <w:t>None</w:t>
      </w:r>
    </w:p>
    <w:p w14:paraId="65B57024" w14:textId="1D946FF2" w:rsidR="00193A17" w:rsidRPr="00EA464A" w:rsidRDefault="00A16782" w:rsidP="00193A17">
      <w:pPr>
        <w:pStyle w:val="Heading1"/>
        <w:rPr>
          <w:sz w:val="24"/>
          <w:szCs w:val="24"/>
        </w:rPr>
      </w:pPr>
      <w:r w:rsidRPr="00EA464A">
        <w:rPr>
          <w:sz w:val="24"/>
          <w:szCs w:val="24"/>
        </w:rPr>
        <w:t>112</w:t>
      </w:r>
      <w:r w:rsidR="00D969D4" w:rsidRPr="00EA464A">
        <w:rPr>
          <w:sz w:val="24"/>
          <w:szCs w:val="24"/>
        </w:rPr>
        <w:t>/26</w:t>
      </w:r>
      <w:r w:rsidR="00193A17" w:rsidRPr="00EA464A">
        <w:rPr>
          <w:sz w:val="24"/>
          <w:szCs w:val="24"/>
        </w:rPr>
        <w:t xml:space="preserve"> Plan</w:t>
      </w:r>
      <w:r w:rsidR="00615BD3" w:rsidRPr="00EA464A">
        <w:rPr>
          <w:sz w:val="24"/>
          <w:szCs w:val="24"/>
        </w:rPr>
        <w:t>n</w:t>
      </w:r>
      <w:r w:rsidR="00193A17" w:rsidRPr="00EA464A">
        <w:rPr>
          <w:sz w:val="24"/>
          <w:szCs w:val="24"/>
        </w:rPr>
        <w:t>ing Decisions</w:t>
      </w:r>
    </w:p>
    <w:p w14:paraId="5985F90B" w14:textId="676A67F7" w:rsidR="00B10504" w:rsidRPr="00EA464A" w:rsidRDefault="00A16782" w:rsidP="004D3F9C">
      <w:pPr>
        <w:spacing w:before="120" w:after="120"/>
        <w:outlineLvl w:val="0"/>
        <w:rPr>
          <w:rFonts w:ascii="Arial" w:eastAsia="Times New Roman" w:hAnsi="Arial" w:cs="Arial"/>
          <w:color w:val="000000"/>
          <w:kern w:val="36"/>
          <w:lang w:eastAsia="en-GB"/>
        </w:rPr>
      </w:pPr>
      <w:r w:rsidRPr="00EA464A">
        <w:rPr>
          <w:rFonts w:ascii="Arial" w:eastAsia="Times New Roman" w:hAnsi="Arial" w:cs="Arial"/>
          <w:b/>
          <w:bCs/>
          <w:color w:val="000000"/>
          <w:kern w:val="36"/>
          <w:lang w:eastAsia="en-GB"/>
        </w:rPr>
        <w:t xml:space="preserve">Resolved </w:t>
      </w:r>
      <w:r w:rsidRPr="00EA464A">
        <w:rPr>
          <w:rFonts w:ascii="Arial" w:eastAsia="Times New Roman" w:hAnsi="Arial" w:cs="Arial"/>
          <w:color w:val="000000"/>
          <w:kern w:val="36"/>
          <w:lang w:eastAsia="en-GB"/>
        </w:rPr>
        <w:t>by all present that the below decisions be noted as received</w:t>
      </w:r>
    </w:p>
    <w:tbl>
      <w:tblPr>
        <w:tblStyle w:val="TableGrid"/>
        <w:tblW w:w="0" w:type="auto"/>
        <w:tblLook w:val="04A0" w:firstRow="1" w:lastRow="0" w:firstColumn="1" w:lastColumn="0" w:noHBand="0" w:noVBand="1"/>
      </w:tblPr>
      <w:tblGrid>
        <w:gridCol w:w="2620"/>
        <w:gridCol w:w="2603"/>
        <w:gridCol w:w="2622"/>
        <w:gridCol w:w="2605"/>
      </w:tblGrid>
      <w:tr w:rsidR="00A16782" w:rsidRPr="00EA464A" w14:paraId="4EAEC192" w14:textId="77777777" w:rsidTr="00E46EDC">
        <w:tc>
          <w:tcPr>
            <w:tcW w:w="2639" w:type="dxa"/>
          </w:tcPr>
          <w:p w14:paraId="20DD59A3" w14:textId="77777777" w:rsidR="00A16782" w:rsidRPr="00EA464A" w:rsidRDefault="00A16782" w:rsidP="00E46EDC">
            <w:pPr>
              <w:pStyle w:val="BodyText"/>
              <w:rPr>
                <w:rFonts w:ascii="Arial" w:hAnsi="Arial" w:cs="Arial"/>
                <w:b/>
                <w:bCs/>
                <w:sz w:val="24"/>
                <w:szCs w:val="24"/>
              </w:rPr>
            </w:pPr>
            <w:r w:rsidRPr="00EA464A">
              <w:rPr>
                <w:rFonts w:ascii="Arial" w:hAnsi="Arial" w:cs="Arial"/>
                <w:b/>
                <w:bCs/>
                <w:sz w:val="24"/>
                <w:szCs w:val="24"/>
              </w:rPr>
              <w:t>Ref</w:t>
            </w:r>
          </w:p>
        </w:tc>
        <w:tc>
          <w:tcPr>
            <w:tcW w:w="2639" w:type="dxa"/>
          </w:tcPr>
          <w:p w14:paraId="66C493CF" w14:textId="77777777" w:rsidR="00A16782" w:rsidRPr="00EA464A" w:rsidRDefault="00A16782" w:rsidP="00E46EDC">
            <w:pPr>
              <w:pStyle w:val="BodyText"/>
              <w:rPr>
                <w:rFonts w:ascii="Arial" w:hAnsi="Arial" w:cs="Arial"/>
                <w:b/>
                <w:bCs/>
                <w:sz w:val="24"/>
                <w:szCs w:val="24"/>
              </w:rPr>
            </w:pPr>
            <w:r w:rsidRPr="00EA464A">
              <w:rPr>
                <w:rFonts w:ascii="Arial" w:hAnsi="Arial" w:cs="Arial"/>
                <w:b/>
                <w:bCs/>
                <w:sz w:val="24"/>
                <w:szCs w:val="24"/>
              </w:rPr>
              <w:t>Location</w:t>
            </w:r>
          </w:p>
        </w:tc>
        <w:tc>
          <w:tcPr>
            <w:tcW w:w="2640" w:type="dxa"/>
          </w:tcPr>
          <w:p w14:paraId="1E6764FC" w14:textId="77777777" w:rsidR="00A16782" w:rsidRPr="00EA464A" w:rsidRDefault="00A16782" w:rsidP="00E46EDC">
            <w:pPr>
              <w:pStyle w:val="BodyText"/>
              <w:rPr>
                <w:rFonts w:ascii="Arial" w:hAnsi="Arial" w:cs="Arial"/>
                <w:b/>
                <w:bCs/>
                <w:sz w:val="24"/>
                <w:szCs w:val="24"/>
              </w:rPr>
            </w:pPr>
            <w:r w:rsidRPr="00EA464A">
              <w:rPr>
                <w:rFonts w:ascii="Arial" w:hAnsi="Arial" w:cs="Arial"/>
                <w:b/>
                <w:bCs/>
                <w:sz w:val="24"/>
                <w:szCs w:val="24"/>
              </w:rPr>
              <w:t>Proposal</w:t>
            </w:r>
          </w:p>
        </w:tc>
        <w:tc>
          <w:tcPr>
            <w:tcW w:w="2640" w:type="dxa"/>
          </w:tcPr>
          <w:p w14:paraId="7F99E9E4" w14:textId="77777777" w:rsidR="00A16782" w:rsidRPr="00EA464A" w:rsidRDefault="00A16782" w:rsidP="00E46EDC">
            <w:pPr>
              <w:pStyle w:val="BodyText"/>
              <w:rPr>
                <w:rFonts w:ascii="Arial" w:hAnsi="Arial" w:cs="Arial"/>
                <w:b/>
                <w:bCs/>
                <w:sz w:val="24"/>
                <w:szCs w:val="24"/>
              </w:rPr>
            </w:pPr>
            <w:r w:rsidRPr="00EA464A">
              <w:rPr>
                <w:rFonts w:ascii="Arial" w:hAnsi="Arial" w:cs="Arial"/>
                <w:b/>
                <w:bCs/>
                <w:sz w:val="24"/>
                <w:szCs w:val="24"/>
              </w:rPr>
              <w:t>Decision</w:t>
            </w:r>
          </w:p>
        </w:tc>
      </w:tr>
      <w:tr w:rsidR="00A16782" w:rsidRPr="00EA464A" w14:paraId="6E4FFB77" w14:textId="77777777" w:rsidTr="00E46EDC">
        <w:tc>
          <w:tcPr>
            <w:tcW w:w="2639" w:type="dxa"/>
          </w:tcPr>
          <w:p w14:paraId="2144CD8A" w14:textId="77777777" w:rsidR="00A16782" w:rsidRPr="00EA464A" w:rsidRDefault="00A16782" w:rsidP="00E46EDC">
            <w:pPr>
              <w:pStyle w:val="BodyText"/>
              <w:rPr>
                <w:rFonts w:ascii="Arial" w:hAnsi="Arial" w:cs="Arial"/>
                <w:sz w:val="24"/>
                <w:szCs w:val="24"/>
              </w:rPr>
            </w:pPr>
            <w:r w:rsidRPr="00EA464A">
              <w:rPr>
                <w:rFonts w:ascii="Arial" w:hAnsi="Arial" w:cs="Arial"/>
                <w:sz w:val="24"/>
                <w:szCs w:val="24"/>
              </w:rPr>
              <w:t>VAR/2026/0010</w:t>
            </w:r>
          </w:p>
        </w:tc>
        <w:tc>
          <w:tcPr>
            <w:tcW w:w="2639" w:type="dxa"/>
          </w:tcPr>
          <w:p w14:paraId="678DF641" w14:textId="77777777" w:rsidR="00A16782" w:rsidRPr="00EA464A" w:rsidRDefault="00A16782" w:rsidP="00E46EDC">
            <w:pPr>
              <w:pStyle w:val="BodyText"/>
              <w:rPr>
                <w:rFonts w:ascii="Arial" w:hAnsi="Arial" w:cs="Arial"/>
                <w:sz w:val="24"/>
                <w:szCs w:val="24"/>
              </w:rPr>
            </w:pPr>
            <w:r w:rsidRPr="00EA464A">
              <w:rPr>
                <w:rFonts w:ascii="Arial" w:hAnsi="Arial" w:cs="Arial"/>
                <w:sz w:val="24"/>
                <w:szCs w:val="24"/>
              </w:rPr>
              <w:t>Cardrona, Moor Road</w:t>
            </w:r>
          </w:p>
        </w:tc>
        <w:tc>
          <w:tcPr>
            <w:tcW w:w="2640" w:type="dxa"/>
          </w:tcPr>
          <w:p w14:paraId="4C2D149F" w14:textId="77777777" w:rsidR="00A16782" w:rsidRPr="00EA464A" w:rsidRDefault="00A16782" w:rsidP="00E46EDC">
            <w:pPr>
              <w:pStyle w:val="BodyText"/>
              <w:rPr>
                <w:rFonts w:ascii="Arial" w:hAnsi="Arial" w:cs="Arial"/>
                <w:sz w:val="24"/>
                <w:szCs w:val="24"/>
              </w:rPr>
            </w:pPr>
            <w:r w:rsidRPr="00EA464A">
              <w:rPr>
                <w:rFonts w:ascii="Arial" w:hAnsi="Arial" w:cs="Arial"/>
                <w:sz w:val="24"/>
                <w:szCs w:val="24"/>
              </w:rPr>
              <w:t>Variation of Condition 2 of HOU/2025/0013</w:t>
            </w:r>
          </w:p>
        </w:tc>
        <w:tc>
          <w:tcPr>
            <w:tcW w:w="2640" w:type="dxa"/>
          </w:tcPr>
          <w:p w14:paraId="787CFF03" w14:textId="77777777" w:rsidR="00A16782" w:rsidRPr="00EA464A" w:rsidRDefault="00A16782" w:rsidP="00E46EDC">
            <w:pPr>
              <w:pStyle w:val="BodyText"/>
              <w:rPr>
                <w:rFonts w:ascii="Arial" w:hAnsi="Arial" w:cs="Arial"/>
                <w:sz w:val="24"/>
                <w:szCs w:val="24"/>
              </w:rPr>
            </w:pPr>
            <w:r w:rsidRPr="00EA464A">
              <w:rPr>
                <w:rFonts w:ascii="Arial" w:hAnsi="Arial" w:cs="Arial"/>
                <w:sz w:val="24"/>
                <w:szCs w:val="24"/>
              </w:rPr>
              <w:t>Approved with conditions</w:t>
            </w:r>
          </w:p>
        </w:tc>
      </w:tr>
    </w:tbl>
    <w:p w14:paraId="3F5E2AA8" w14:textId="43068490" w:rsidR="00A16782" w:rsidRPr="00EA464A" w:rsidRDefault="00A16782" w:rsidP="004D3F9C">
      <w:pPr>
        <w:spacing w:before="120" w:after="120"/>
        <w:outlineLvl w:val="0"/>
        <w:rPr>
          <w:rFonts w:ascii="Arial" w:eastAsia="Times New Roman" w:hAnsi="Arial" w:cs="Arial"/>
          <w:b/>
          <w:bCs/>
          <w:color w:val="000000"/>
          <w:kern w:val="36"/>
          <w:u w:val="single"/>
          <w:lang w:eastAsia="en-GB"/>
        </w:rPr>
      </w:pPr>
      <w:r w:rsidRPr="00EA464A">
        <w:rPr>
          <w:rFonts w:ascii="Arial" w:eastAsia="Times New Roman" w:hAnsi="Arial" w:cs="Arial"/>
          <w:b/>
          <w:bCs/>
          <w:color w:val="000000"/>
          <w:kern w:val="36"/>
          <w:u w:val="single"/>
          <w:lang w:eastAsia="en-GB"/>
        </w:rPr>
        <w:t>113/26 Correspondence</w:t>
      </w:r>
    </w:p>
    <w:p w14:paraId="12818412" w14:textId="77777777" w:rsidR="00A16782" w:rsidRPr="00EA464A" w:rsidRDefault="00A16782" w:rsidP="00A16782">
      <w:pPr>
        <w:pStyle w:val="BodyText"/>
        <w:numPr>
          <w:ilvl w:val="0"/>
          <w:numId w:val="48"/>
        </w:numPr>
        <w:rPr>
          <w:rFonts w:ascii="Arial" w:hAnsi="Arial" w:cs="Arial"/>
        </w:rPr>
      </w:pPr>
      <w:r w:rsidRPr="00EA464A">
        <w:rPr>
          <w:rFonts w:ascii="Arial" w:hAnsi="Arial" w:cs="Arial"/>
        </w:rPr>
        <w:t xml:space="preserve">Tour De France- To consider if the Parish wants to do anything for this event. </w:t>
      </w:r>
    </w:p>
    <w:p w14:paraId="7267C452" w14:textId="61436CB5" w:rsidR="00A16782" w:rsidRPr="00EA464A" w:rsidRDefault="00A16782" w:rsidP="00A16782">
      <w:pPr>
        <w:pStyle w:val="BodyText"/>
        <w:rPr>
          <w:rFonts w:ascii="Arial" w:hAnsi="Arial" w:cs="Arial"/>
        </w:rPr>
      </w:pPr>
      <w:r w:rsidRPr="00EA464A">
        <w:rPr>
          <w:rFonts w:ascii="Arial" w:hAnsi="Arial" w:cs="Arial"/>
        </w:rPr>
        <w:t>It was noted that the Tour De France will be in Cumbria in 2027, the route doesn’t pass through the Parish.</w:t>
      </w:r>
    </w:p>
    <w:p w14:paraId="0DB46C87" w14:textId="77777777" w:rsidR="00A16782" w:rsidRPr="00EA464A" w:rsidRDefault="00A16782" w:rsidP="00A16782">
      <w:pPr>
        <w:pStyle w:val="BodyText"/>
        <w:numPr>
          <w:ilvl w:val="0"/>
          <w:numId w:val="48"/>
        </w:numPr>
        <w:rPr>
          <w:rFonts w:ascii="Arial" w:hAnsi="Arial" w:cs="Arial"/>
        </w:rPr>
      </w:pPr>
      <w:r w:rsidRPr="00EA464A">
        <w:rPr>
          <w:rFonts w:ascii="Arial" w:hAnsi="Arial" w:cs="Arial"/>
        </w:rPr>
        <w:t xml:space="preserve">Issues relating to temporary removal of Post Box </w:t>
      </w:r>
      <w:proofErr w:type="gramStart"/>
      <w:r w:rsidRPr="00EA464A">
        <w:rPr>
          <w:rFonts w:ascii="Arial" w:hAnsi="Arial" w:cs="Arial"/>
        </w:rPr>
        <w:t>The</w:t>
      </w:r>
      <w:proofErr w:type="gramEnd"/>
      <w:r w:rsidRPr="00EA464A">
        <w:rPr>
          <w:rFonts w:ascii="Arial" w:hAnsi="Arial" w:cs="Arial"/>
        </w:rPr>
        <w:t xml:space="preserve"> Green</w:t>
      </w:r>
    </w:p>
    <w:p w14:paraId="06988722" w14:textId="3650D0FC" w:rsidR="00A16782" w:rsidRPr="00EA464A" w:rsidRDefault="00A16782" w:rsidP="00A16782">
      <w:pPr>
        <w:spacing w:before="120" w:after="120"/>
        <w:outlineLvl w:val="0"/>
        <w:rPr>
          <w:rFonts w:ascii="Arial" w:eastAsia="Times New Roman" w:hAnsi="Arial" w:cs="Arial"/>
          <w:color w:val="000000"/>
          <w:kern w:val="36"/>
          <w:lang w:eastAsia="en-GB"/>
        </w:rPr>
      </w:pPr>
      <w:r w:rsidRPr="00EA464A">
        <w:rPr>
          <w:rFonts w:ascii="Arial" w:eastAsia="Times New Roman" w:hAnsi="Arial" w:cs="Arial"/>
          <w:color w:val="000000"/>
          <w:kern w:val="36"/>
          <w:lang w:eastAsia="en-GB"/>
        </w:rPr>
        <w:t xml:space="preserve">Correspondence was received from </w:t>
      </w:r>
      <w:r w:rsidR="004E11E3">
        <w:rPr>
          <w:rFonts w:ascii="Arial" w:eastAsia="Times New Roman" w:hAnsi="Arial" w:cs="Arial"/>
          <w:color w:val="000000"/>
          <w:kern w:val="36"/>
          <w:lang w:eastAsia="en-GB"/>
        </w:rPr>
        <w:t>the owner of Old Chapel. The boundary wall of this property has</w:t>
      </w:r>
      <w:r w:rsidRPr="00EA464A">
        <w:rPr>
          <w:rFonts w:ascii="Arial" w:eastAsia="Times New Roman" w:hAnsi="Arial" w:cs="Arial"/>
          <w:color w:val="000000"/>
          <w:kern w:val="36"/>
          <w:lang w:eastAsia="en-GB"/>
        </w:rPr>
        <w:t xml:space="preserve"> the post box incorporated into </w:t>
      </w:r>
      <w:r w:rsidR="004E11E3">
        <w:rPr>
          <w:rFonts w:ascii="Arial" w:eastAsia="Times New Roman" w:hAnsi="Arial" w:cs="Arial"/>
          <w:color w:val="000000"/>
          <w:kern w:val="36"/>
          <w:lang w:eastAsia="en-GB"/>
        </w:rPr>
        <w:t>it (</w:t>
      </w:r>
      <w:r w:rsidRPr="00EA464A">
        <w:rPr>
          <w:rFonts w:ascii="Arial" w:eastAsia="Times New Roman" w:hAnsi="Arial" w:cs="Arial"/>
          <w:color w:val="000000"/>
          <w:kern w:val="36"/>
          <w:lang w:eastAsia="en-GB"/>
        </w:rPr>
        <w:t>at the junction of The Green/Main Street</w:t>
      </w:r>
      <w:r w:rsidR="004E11E3">
        <w:rPr>
          <w:rFonts w:ascii="Arial" w:eastAsia="Times New Roman" w:hAnsi="Arial" w:cs="Arial"/>
          <w:color w:val="000000"/>
          <w:kern w:val="36"/>
          <w:lang w:eastAsia="en-GB"/>
        </w:rPr>
        <w:t>)</w:t>
      </w:r>
      <w:r w:rsidRPr="00EA464A">
        <w:rPr>
          <w:rFonts w:ascii="Arial" w:eastAsia="Times New Roman" w:hAnsi="Arial" w:cs="Arial"/>
          <w:color w:val="000000"/>
          <w:kern w:val="36"/>
          <w:lang w:eastAsia="en-GB"/>
        </w:rPr>
        <w:t>. The wall requires restoration and the builder has advised that the post box may need to be temporarily removed to allow the work to be completed.</w:t>
      </w:r>
    </w:p>
    <w:p w14:paraId="2484E391" w14:textId="089EE7A3" w:rsidR="00A16782" w:rsidRPr="00EA464A" w:rsidRDefault="004E11E3" w:rsidP="00A16782">
      <w:pPr>
        <w:spacing w:before="120" w:after="120"/>
        <w:outlineLvl w:val="0"/>
        <w:rPr>
          <w:rFonts w:ascii="Arial" w:eastAsia="Times New Roman" w:hAnsi="Arial" w:cs="Arial"/>
          <w:color w:val="000000"/>
          <w:kern w:val="36"/>
          <w:lang w:eastAsia="en-GB"/>
        </w:rPr>
      </w:pPr>
      <w:r>
        <w:rPr>
          <w:rFonts w:ascii="Arial" w:eastAsia="Times New Roman" w:hAnsi="Arial" w:cs="Arial"/>
          <w:color w:val="000000"/>
          <w:kern w:val="36"/>
          <w:lang w:eastAsia="en-GB"/>
        </w:rPr>
        <w:t xml:space="preserve">The owner contacted </w:t>
      </w:r>
      <w:r w:rsidR="00A16782" w:rsidRPr="00EA464A">
        <w:rPr>
          <w:rFonts w:ascii="Arial" w:eastAsia="Times New Roman" w:hAnsi="Arial" w:cs="Arial"/>
          <w:color w:val="000000"/>
          <w:kern w:val="36"/>
          <w:lang w:eastAsia="en-GB"/>
        </w:rPr>
        <w:t xml:space="preserve">Royal Mail, via its Post Box Team, </w:t>
      </w:r>
      <w:r>
        <w:rPr>
          <w:rFonts w:ascii="Arial" w:eastAsia="Times New Roman" w:hAnsi="Arial" w:cs="Arial"/>
          <w:color w:val="000000"/>
          <w:kern w:val="36"/>
          <w:lang w:eastAsia="en-GB"/>
        </w:rPr>
        <w:t xml:space="preserve">they </w:t>
      </w:r>
      <w:r w:rsidR="00A16782" w:rsidRPr="00EA464A">
        <w:rPr>
          <w:rFonts w:ascii="Arial" w:eastAsia="Times New Roman" w:hAnsi="Arial" w:cs="Arial"/>
          <w:color w:val="000000"/>
          <w:kern w:val="36"/>
          <w:lang w:eastAsia="en-GB"/>
        </w:rPr>
        <w:t>advised that if the box is removed it would not be reinstated, as Royal Mail no longer installs post boxes on private land.</w:t>
      </w:r>
      <w:r>
        <w:rPr>
          <w:rFonts w:ascii="Arial" w:eastAsia="Times New Roman" w:hAnsi="Arial" w:cs="Arial"/>
          <w:color w:val="000000"/>
          <w:kern w:val="36"/>
          <w:lang w:eastAsia="en-GB"/>
        </w:rPr>
        <w:t xml:space="preserve"> The next nearest post box is on Ghyll </w:t>
      </w:r>
      <w:r w:rsidR="00A16782" w:rsidRPr="00EA464A">
        <w:rPr>
          <w:rFonts w:ascii="Arial" w:eastAsia="Times New Roman" w:hAnsi="Arial" w:cs="Arial"/>
          <w:color w:val="000000"/>
          <w:kern w:val="36"/>
          <w:lang w:eastAsia="en-GB"/>
        </w:rPr>
        <w:t>Bank, Royal Mail had previously indicated it would consider whether an additional replacement box was required in the vicinity. The latest response</w:t>
      </w:r>
      <w:r>
        <w:rPr>
          <w:rFonts w:ascii="Arial" w:eastAsia="Times New Roman" w:hAnsi="Arial" w:cs="Arial"/>
          <w:color w:val="000000"/>
          <w:kern w:val="36"/>
          <w:lang w:eastAsia="en-GB"/>
        </w:rPr>
        <w:t xml:space="preserve"> from the Royal Mail</w:t>
      </w:r>
      <w:r w:rsidR="00A16782" w:rsidRPr="00EA464A">
        <w:rPr>
          <w:rFonts w:ascii="Arial" w:eastAsia="Times New Roman" w:hAnsi="Arial" w:cs="Arial"/>
          <w:color w:val="000000"/>
          <w:kern w:val="36"/>
          <w:lang w:eastAsia="en-GB"/>
        </w:rPr>
        <w:t>, dated 2 September, confirmed that the existing box would be permanently removed rather than reinstalled.</w:t>
      </w:r>
    </w:p>
    <w:p w14:paraId="191AFEB4" w14:textId="681039E3" w:rsidR="00A16782" w:rsidRPr="00EA464A" w:rsidRDefault="00A16782" w:rsidP="00A16782">
      <w:pPr>
        <w:spacing w:before="120" w:after="120"/>
        <w:outlineLvl w:val="0"/>
        <w:rPr>
          <w:rFonts w:ascii="Arial" w:eastAsia="Times New Roman" w:hAnsi="Arial" w:cs="Arial"/>
          <w:color w:val="000000"/>
          <w:kern w:val="36"/>
          <w:lang w:eastAsia="en-GB"/>
        </w:rPr>
      </w:pPr>
      <w:r w:rsidRPr="00EA464A">
        <w:rPr>
          <w:rFonts w:ascii="Arial" w:eastAsia="Times New Roman" w:hAnsi="Arial" w:cs="Arial"/>
          <w:color w:val="000000"/>
          <w:kern w:val="36"/>
          <w:lang w:eastAsia="en-GB"/>
        </w:rPr>
        <w:t>The</w:t>
      </w:r>
      <w:r w:rsidR="004E11E3">
        <w:rPr>
          <w:rFonts w:ascii="Arial" w:eastAsia="Times New Roman" w:hAnsi="Arial" w:cs="Arial"/>
          <w:color w:val="000000"/>
          <w:kern w:val="36"/>
          <w:lang w:eastAsia="en-GB"/>
        </w:rPr>
        <w:t xml:space="preserve"> landowner</w:t>
      </w:r>
      <w:r w:rsidRPr="00EA464A">
        <w:rPr>
          <w:rFonts w:ascii="Arial" w:eastAsia="Times New Roman" w:hAnsi="Arial" w:cs="Arial"/>
          <w:color w:val="000000"/>
          <w:kern w:val="36"/>
          <w:lang w:eastAsia="en-GB"/>
        </w:rPr>
        <w:t xml:space="preserve"> has also sought advice from the Planning Authority. </w:t>
      </w:r>
      <w:r w:rsidR="004E11E3">
        <w:rPr>
          <w:rFonts w:ascii="Arial" w:eastAsia="Times New Roman" w:hAnsi="Arial" w:cs="Arial"/>
          <w:color w:val="000000"/>
          <w:kern w:val="36"/>
          <w:lang w:eastAsia="en-GB"/>
        </w:rPr>
        <w:t>Who have confirmed that w</w:t>
      </w:r>
      <w:r w:rsidRPr="00EA464A">
        <w:rPr>
          <w:rFonts w:ascii="Arial" w:eastAsia="Times New Roman" w:hAnsi="Arial" w:cs="Arial"/>
          <w:color w:val="000000"/>
          <w:kern w:val="36"/>
          <w:lang w:eastAsia="en-GB"/>
        </w:rPr>
        <w:t xml:space="preserve">hilst </w:t>
      </w:r>
      <w:r w:rsidR="004E11E3">
        <w:rPr>
          <w:rFonts w:ascii="Arial" w:eastAsia="Times New Roman" w:hAnsi="Arial" w:cs="Arial"/>
          <w:color w:val="000000"/>
          <w:kern w:val="36"/>
          <w:lang w:eastAsia="en-GB"/>
        </w:rPr>
        <w:t xml:space="preserve">the </w:t>
      </w:r>
      <w:r w:rsidRPr="00EA464A">
        <w:rPr>
          <w:rFonts w:ascii="Arial" w:eastAsia="Times New Roman" w:hAnsi="Arial" w:cs="Arial"/>
          <w:color w:val="000000"/>
          <w:kern w:val="36"/>
          <w:lang w:eastAsia="en-GB"/>
        </w:rPr>
        <w:t>removal of the post box itself does not appear to require planning permission, the boundary wall is over one metre high adjacent to the highway and therefore planning permission would be required for the proposed restoration works.</w:t>
      </w:r>
    </w:p>
    <w:p w14:paraId="7D665040" w14:textId="3715185E" w:rsidR="00A16782" w:rsidRPr="00EA464A" w:rsidRDefault="00A16782" w:rsidP="00A16782">
      <w:pPr>
        <w:spacing w:before="120" w:after="120"/>
        <w:outlineLvl w:val="0"/>
        <w:rPr>
          <w:rFonts w:ascii="Arial" w:eastAsia="Times New Roman" w:hAnsi="Arial" w:cs="Arial"/>
          <w:color w:val="000000"/>
          <w:kern w:val="36"/>
          <w:lang w:eastAsia="en-GB"/>
        </w:rPr>
      </w:pPr>
      <w:r w:rsidRPr="00EA464A">
        <w:rPr>
          <w:rFonts w:ascii="Arial" w:eastAsia="Times New Roman" w:hAnsi="Arial" w:cs="Arial"/>
          <w:color w:val="000000"/>
          <w:kern w:val="36"/>
          <w:lang w:eastAsia="en-GB"/>
        </w:rPr>
        <w:t xml:space="preserve">The </w:t>
      </w:r>
      <w:r w:rsidR="004E11E3">
        <w:rPr>
          <w:rFonts w:ascii="Arial" w:eastAsia="Times New Roman" w:hAnsi="Arial" w:cs="Arial"/>
          <w:color w:val="000000"/>
          <w:kern w:val="36"/>
          <w:lang w:eastAsia="en-GB"/>
        </w:rPr>
        <w:t xml:space="preserve">property owner </w:t>
      </w:r>
      <w:r w:rsidRPr="00EA464A">
        <w:rPr>
          <w:rFonts w:ascii="Arial" w:eastAsia="Times New Roman" w:hAnsi="Arial" w:cs="Arial"/>
          <w:color w:val="000000"/>
          <w:kern w:val="36"/>
          <w:lang w:eastAsia="en-GB"/>
        </w:rPr>
        <w:t>is concerned that permanent loss of the post box would be unpopular locally and has asked the Parish Council for its views and support before deciding how to proceed.</w:t>
      </w:r>
    </w:p>
    <w:p w14:paraId="0950AB06" w14:textId="49B25480" w:rsidR="00A16782" w:rsidRPr="00EA464A" w:rsidRDefault="00A16782" w:rsidP="00A16782">
      <w:pPr>
        <w:spacing w:before="120" w:after="120"/>
        <w:outlineLvl w:val="0"/>
        <w:rPr>
          <w:rFonts w:ascii="Arial" w:eastAsia="Times New Roman" w:hAnsi="Arial" w:cs="Arial"/>
          <w:color w:val="000000"/>
          <w:kern w:val="36"/>
          <w:lang w:eastAsia="en-GB"/>
        </w:rPr>
      </w:pPr>
      <w:r w:rsidRPr="00EA464A">
        <w:rPr>
          <w:rFonts w:ascii="Arial" w:eastAsia="Times New Roman" w:hAnsi="Arial" w:cs="Arial"/>
          <w:b/>
          <w:bCs/>
          <w:color w:val="000000"/>
          <w:kern w:val="36"/>
          <w:lang w:eastAsia="en-GB"/>
        </w:rPr>
        <w:t>Resolved</w:t>
      </w:r>
      <w:r w:rsidR="00153AE1" w:rsidRPr="00EA464A">
        <w:rPr>
          <w:rFonts w:ascii="Arial" w:eastAsia="Times New Roman" w:hAnsi="Arial" w:cs="Arial"/>
          <w:b/>
          <w:bCs/>
          <w:color w:val="000000"/>
          <w:kern w:val="36"/>
          <w:lang w:eastAsia="en-GB"/>
        </w:rPr>
        <w:t xml:space="preserve"> </w:t>
      </w:r>
      <w:r w:rsidR="00153AE1" w:rsidRPr="00EA464A">
        <w:rPr>
          <w:rFonts w:ascii="Arial" w:eastAsia="Times New Roman" w:hAnsi="Arial" w:cs="Arial"/>
          <w:color w:val="000000"/>
          <w:kern w:val="36"/>
          <w:lang w:eastAsia="en-GB"/>
        </w:rPr>
        <w:t xml:space="preserve">by all present that Broughton Parish Council are disappointed with the position of Royal Mail and the impact that this might have on local residents, however the matters are linked to statute (Royal Mail &amp; Planning Law) </w:t>
      </w:r>
      <w:r w:rsidR="004E11E3">
        <w:rPr>
          <w:rFonts w:ascii="Arial" w:eastAsia="Times New Roman" w:hAnsi="Arial" w:cs="Arial"/>
          <w:color w:val="000000"/>
          <w:kern w:val="36"/>
          <w:lang w:eastAsia="en-GB"/>
        </w:rPr>
        <w:t>which is not something</w:t>
      </w:r>
      <w:r w:rsidR="00153AE1" w:rsidRPr="00EA464A">
        <w:rPr>
          <w:rFonts w:ascii="Arial" w:eastAsia="Times New Roman" w:hAnsi="Arial" w:cs="Arial"/>
          <w:color w:val="000000"/>
          <w:kern w:val="36"/>
          <w:lang w:eastAsia="en-GB"/>
        </w:rPr>
        <w:t xml:space="preserve"> that the Parish Council have any power over. </w:t>
      </w:r>
    </w:p>
    <w:p w14:paraId="7500B8C0" w14:textId="5AA728DC" w:rsidR="00153AE1" w:rsidRPr="00EA464A" w:rsidRDefault="00153AE1" w:rsidP="00A16782">
      <w:pPr>
        <w:spacing w:before="120" w:after="120"/>
        <w:outlineLvl w:val="0"/>
        <w:rPr>
          <w:rFonts w:ascii="Arial" w:eastAsia="Times New Roman" w:hAnsi="Arial" w:cs="Arial"/>
          <w:b/>
          <w:bCs/>
          <w:color w:val="000000"/>
          <w:kern w:val="36"/>
          <w:lang w:eastAsia="en-GB"/>
        </w:rPr>
      </w:pPr>
      <w:r w:rsidRPr="00EA464A">
        <w:rPr>
          <w:rFonts w:ascii="Arial" w:eastAsia="Times New Roman" w:hAnsi="Arial" w:cs="Arial"/>
          <w:b/>
          <w:bCs/>
          <w:color w:val="000000"/>
          <w:kern w:val="36"/>
          <w:lang w:eastAsia="en-GB"/>
        </w:rPr>
        <w:t>Action: Clerk to write a letter to Royal Mail asking if they would reconsider their position to allow the post</w:t>
      </w:r>
      <w:r w:rsidR="00EE486D" w:rsidRPr="00EA464A">
        <w:rPr>
          <w:rFonts w:ascii="Arial" w:eastAsia="Times New Roman" w:hAnsi="Arial" w:cs="Arial"/>
          <w:b/>
          <w:bCs/>
          <w:color w:val="000000"/>
          <w:kern w:val="36"/>
          <w:lang w:eastAsia="en-GB"/>
        </w:rPr>
        <w:t>-</w:t>
      </w:r>
      <w:r w:rsidRPr="00EA464A">
        <w:rPr>
          <w:rFonts w:ascii="Arial" w:eastAsia="Times New Roman" w:hAnsi="Arial" w:cs="Arial"/>
          <w:b/>
          <w:bCs/>
          <w:color w:val="000000"/>
          <w:kern w:val="36"/>
          <w:lang w:eastAsia="en-GB"/>
        </w:rPr>
        <w:t>box to be reinstated in a newly rebuilt wall</w:t>
      </w:r>
      <w:r w:rsidR="00EE486D" w:rsidRPr="00EA464A">
        <w:rPr>
          <w:rFonts w:ascii="Arial" w:eastAsia="Times New Roman" w:hAnsi="Arial" w:cs="Arial"/>
          <w:b/>
          <w:bCs/>
          <w:color w:val="000000"/>
          <w:kern w:val="36"/>
          <w:lang w:eastAsia="en-GB"/>
        </w:rPr>
        <w:t xml:space="preserve"> to support the property owner in keeping the post box there for local convenience. </w:t>
      </w:r>
    </w:p>
    <w:p w14:paraId="484D45A4" w14:textId="46398A3B" w:rsidR="004D3F9C" w:rsidRPr="00EA464A" w:rsidRDefault="00A16782" w:rsidP="004D3F9C">
      <w:pPr>
        <w:spacing w:before="120" w:after="120"/>
        <w:outlineLvl w:val="0"/>
        <w:rPr>
          <w:rFonts w:ascii="Arial" w:eastAsia="Times New Roman" w:hAnsi="Arial" w:cs="Arial"/>
          <w:b/>
          <w:bCs/>
          <w:color w:val="000000"/>
          <w:kern w:val="36"/>
          <w:u w:val="single"/>
          <w:lang w:eastAsia="en-GB"/>
        </w:rPr>
      </w:pPr>
      <w:r w:rsidRPr="00EA464A">
        <w:rPr>
          <w:rFonts w:ascii="Arial" w:eastAsia="Times New Roman" w:hAnsi="Arial" w:cs="Arial"/>
          <w:b/>
          <w:bCs/>
          <w:color w:val="000000"/>
          <w:kern w:val="36"/>
          <w:u w:val="single"/>
          <w:lang w:eastAsia="en-GB"/>
        </w:rPr>
        <w:t>114</w:t>
      </w:r>
      <w:r w:rsidR="00B10504" w:rsidRPr="00EA464A">
        <w:rPr>
          <w:rFonts w:ascii="Arial" w:eastAsia="Times New Roman" w:hAnsi="Arial" w:cs="Arial"/>
          <w:b/>
          <w:bCs/>
          <w:color w:val="000000"/>
          <w:kern w:val="36"/>
          <w:u w:val="single"/>
          <w:lang w:eastAsia="en-GB"/>
        </w:rPr>
        <w:t xml:space="preserve">/26 </w:t>
      </w:r>
      <w:r w:rsidR="004D3F9C" w:rsidRPr="00EA464A">
        <w:rPr>
          <w:rFonts w:ascii="Arial" w:eastAsia="Times New Roman" w:hAnsi="Arial" w:cs="Arial"/>
          <w:b/>
          <w:bCs/>
          <w:color w:val="000000"/>
          <w:kern w:val="36"/>
          <w:u w:val="single"/>
          <w:lang w:eastAsia="en-GB"/>
        </w:rPr>
        <w:t>Finance &amp; Acc</w:t>
      </w:r>
      <w:r w:rsidR="00693672" w:rsidRPr="00EA464A">
        <w:rPr>
          <w:rFonts w:ascii="Arial" w:eastAsia="Times New Roman" w:hAnsi="Arial" w:cs="Arial"/>
          <w:b/>
          <w:bCs/>
          <w:color w:val="000000"/>
          <w:kern w:val="36"/>
          <w:u w:val="single"/>
          <w:lang w:eastAsia="en-GB"/>
        </w:rPr>
        <w:t>o</w:t>
      </w:r>
      <w:r w:rsidR="004D3F9C" w:rsidRPr="00EA464A">
        <w:rPr>
          <w:rFonts w:ascii="Arial" w:eastAsia="Times New Roman" w:hAnsi="Arial" w:cs="Arial"/>
          <w:b/>
          <w:bCs/>
          <w:color w:val="000000"/>
          <w:kern w:val="36"/>
          <w:u w:val="single"/>
          <w:lang w:eastAsia="en-GB"/>
        </w:rPr>
        <w:t>unt</w:t>
      </w:r>
      <w:r w:rsidR="00AB6DB2" w:rsidRPr="00EA464A">
        <w:rPr>
          <w:rFonts w:ascii="Arial" w:eastAsia="Times New Roman" w:hAnsi="Arial" w:cs="Arial"/>
          <w:b/>
          <w:bCs/>
          <w:color w:val="000000"/>
          <w:kern w:val="36"/>
          <w:u w:val="single"/>
          <w:lang w:eastAsia="en-GB"/>
        </w:rPr>
        <w:t>s</w:t>
      </w:r>
    </w:p>
    <w:p w14:paraId="57757CC5" w14:textId="347768F8" w:rsidR="004D3F9C" w:rsidRPr="00EA464A" w:rsidRDefault="009E64A8" w:rsidP="00BC2CD4">
      <w:pPr>
        <w:pStyle w:val="Heading3"/>
        <w:numPr>
          <w:ilvl w:val="0"/>
          <w:numId w:val="2"/>
        </w:numPr>
        <w:rPr>
          <w:b w:val="0"/>
          <w:bCs w:val="0"/>
          <w:sz w:val="24"/>
          <w:szCs w:val="24"/>
        </w:rPr>
      </w:pPr>
      <w:r w:rsidRPr="00EA464A">
        <w:rPr>
          <w:b w:val="0"/>
          <w:bCs w:val="0"/>
          <w:sz w:val="24"/>
          <w:szCs w:val="24"/>
        </w:rPr>
        <w:t>Payment</w:t>
      </w:r>
      <w:r w:rsidR="004D3F9C" w:rsidRPr="00EA464A">
        <w:rPr>
          <w:b w:val="0"/>
          <w:bCs w:val="0"/>
          <w:sz w:val="24"/>
          <w:szCs w:val="24"/>
        </w:rPr>
        <w:t xml:space="preserve"> of Accounts</w:t>
      </w:r>
      <w:r w:rsidRPr="00EA464A">
        <w:rPr>
          <w:b w:val="0"/>
          <w:bCs w:val="0"/>
          <w:sz w:val="24"/>
          <w:szCs w:val="24"/>
        </w:rPr>
        <w:t xml:space="preserve"> </w:t>
      </w:r>
    </w:p>
    <w:p w14:paraId="27C334A0" w14:textId="1E8E76AF" w:rsidR="006C0ADC" w:rsidRPr="00EA464A" w:rsidRDefault="004D3F9C" w:rsidP="004D3F9C">
      <w:pPr>
        <w:rPr>
          <w:rFonts w:ascii="Arial" w:eastAsia="Times New Roman" w:hAnsi="Arial" w:cs="Arial"/>
          <w:color w:val="000000"/>
          <w:lang w:eastAsia="en-GB"/>
        </w:rPr>
      </w:pPr>
      <w:r w:rsidRPr="00EA464A">
        <w:rPr>
          <w:rFonts w:ascii="Arial" w:eastAsia="Times New Roman" w:hAnsi="Arial" w:cs="Arial"/>
          <w:b/>
          <w:bCs/>
          <w:color w:val="000000"/>
          <w:lang w:eastAsia="en-GB"/>
        </w:rPr>
        <w:t xml:space="preserve">Resolved </w:t>
      </w:r>
      <w:r w:rsidRPr="00EA464A">
        <w:rPr>
          <w:rFonts w:ascii="Arial" w:eastAsia="Times New Roman" w:hAnsi="Arial" w:cs="Arial"/>
          <w:color w:val="000000"/>
          <w:lang w:eastAsia="en-GB"/>
        </w:rPr>
        <w:t xml:space="preserve">by all present that the below accounts be paid </w:t>
      </w:r>
      <w:r w:rsidR="00693672" w:rsidRPr="00EA464A">
        <w:rPr>
          <w:rFonts w:ascii="Arial" w:eastAsia="Times New Roman" w:hAnsi="Arial" w:cs="Arial"/>
          <w:color w:val="000000"/>
          <w:lang w:eastAsia="en-GB"/>
        </w:rPr>
        <w:t>via BACS</w:t>
      </w:r>
      <w:r w:rsidRPr="00EA464A">
        <w:rPr>
          <w:rFonts w:ascii="Arial" w:eastAsia="Times New Roman" w:hAnsi="Arial" w:cs="Arial"/>
          <w:color w:val="000000"/>
          <w:lang w:eastAsia="en-GB"/>
        </w:rPr>
        <w:t xml:space="preserve"> </w:t>
      </w:r>
      <w:r w:rsidR="00693672" w:rsidRPr="00EA464A">
        <w:rPr>
          <w:rFonts w:ascii="Arial" w:eastAsia="Times New Roman" w:hAnsi="Arial" w:cs="Arial"/>
          <w:color w:val="000000"/>
          <w:lang w:eastAsia="en-GB"/>
        </w:rPr>
        <w:t>authorised by</w:t>
      </w:r>
      <w:r w:rsidRPr="00EA464A">
        <w:rPr>
          <w:rFonts w:ascii="Arial" w:eastAsia="Times New Roman" w:hAnsi="Arial" w:cs="Arial"/>
          <w:color w:val="000000"/>
          <w:lang w:eastAsia="en-GB"/>
        </w:rPr>
        <w:t xml:space="preserve"> 2 authorised signatories</w:t>
      </w:r>
      <w:r w:rsidR="0016288B" w:rsidRPr="00EA464A">
        <w:rPr>
          <w:rFonts w:ascii="Arial" w:eastAsia="Times New Roman" w:hAnsi="Arial" w:cs="Arial"/>
          <w:color w:val="000000"/>
          <w:lang w:eastAsia="en-GB"/>
        </w:rPr>
        <w:t>:</w:t>
      </w:r>
    </w:p>
    <w:p w14:paraId="5A6BEB6B" w14:textId="79334B86" w:rsidR="007C081E" w:rsidRPr="00EA464A" w:rsidRDefault="007C081E" w:rsidP="004D3F9C">
      <w:pPr>
        <w:rPr>
          <w:rFonts w:ascii="Arial" w:eastAsia="Times New Roman" w:hAnsi="Arial" w:cs="Arial"/>
          <w:color w:val="00000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8"/>
        <w:gridCol w:w="2908"/>
        <w:gridCol w:w="2491"/>
        <w:gridCol w:w="2273"/>
      </w:tblGrid>
      <w:tr w:rsidR="00AD4F46" w:rsidRPr="00EA464A" w14:paraId="73A21B53" w14:textId="77777777" w:rsidTr="00AD4F46">
        <w:trPr>
          <w:trHeight w:val="624"/>
        </w:trPr>
        <w:tc>
          <w:tcPr>
            <w:tcW w:w="2778" w:type="dxa"/>
          </w:tcPr>
          <w:p w14:paraId="7B23711E" w14:textId="77777777" w:rsidR="00AD4F46" w:rsidRPr="00EA464A" w:rsidRDefault="00AD4F46" w:rsidP="00E46EDC">
            <w:pPr>
              <w:rPr>
                <w:rFonts w:ascii="Arial" w:hAnsi="Arial" w:cs="Arial"/>
                <w:b/>
              </w:rPr>
            </w:pPr>
            <w:r w:rsidRPr="00EA464A">
              <w:rPr>
                <w:rFonts w:ascii="Arial" w:hAnsi="Arial" w:cs="Arial"/>
                <w:b/>
              </w:rPr>
              <w:t>From</w:t>
            </w:r>
          </w:p>
        </w:tc>
        <w:tc>
          <w:tcPr>
            <w:tcW w:w="2908" w:type="dxa"/>
          </w:tcPr>
          <w:p w14:paraId="19B78F8D" w14:textId="77777777" w:rsidR="00AD4F46" w:rsidRPr="00EA464A" w:rsidRDefault="00AD4F46" w:rsidP="00E46EDC">
            <w:pPr>
              <w:rPr>
                <w:rFonts w:ascii="Arial" w:hAnsi="Arial" w:cs="Arial"/>
                <w:b/>
              </w:rPr>
            </w:pPr>
            <w:r w:rsidRPr="00EA464A">
              <w:rPr>
                <w:rFonts w:ascii="Arial" w:hAnsi="Arial" w:cs="Arial"/>
                <w:b/>
              </w:rPr>
              <w:t>Reason</w:t>
            </w:r>
          </w:p>
        </w:tc>
        <w:tc>
          <w:tcPr>
            <w:tcW w:w="2491" w:type="dxa"/>
          </w:tcPr>
          <w:p w14:paraId="320ACD3F" w14:textId="77777777" w:rsidR="00AD4F46" w:rsidRPr="00EA464A" w:rsidRDefault="00AD4F46" w:rsidP="00E46EDC">
            <w:pPr>
              <w:rPr>
                <w:rFonts w:ascii="Arial" w:hAnsi="Arial" w:cs="Arial"/>
                <w:b/>
              </w:rPr>
            </w:pPr>
            <w:r w:rsidRPr="00EA464A">
              <w:rPr>
                <w:rFonts w:ascii="Arial" w:hAnsi="Arial" w:cs="Arial"/>
                <w:b/>
              </w:rPr>
              <w:t>Amount</w:t>
            </w:r>
          </w:p>
        </w:tc>
        <w:tc>
          <w:tcPr>
            <w:tcW w:w="2273" w:type="dxa"/>
          </w:tcPr>
          <w:p w14:paraId="6370A621" w14:textId="77777777" w:rsidR="00AD4F46" w:rsidRPr="00EA464A" w:rsidRDefault="00AD4F46" w:rsidP="00E46EDC">
            <w:pPr>
              <w:rPr>
                <w:rFonts w:ascii="Arial" w:hAnsi="Arial" w:cs="Arial"/>
                <w:b/>
              </w:rPr>
            </w:pPr>
            <w:r w:rsidRPr="00EA464A">
              <w:rPr>
                <w:rFonts w:ascii="Arial" w:hAnsi="Arial" w:cs="Arial"/>
                <w:b/>
              </w:rPr>
              <w:t>Approve/Ratify</w:t>
            </w:r>
          </w:p>
        </w:tc>
      </w:tr>
      <w:tr w:rsidR="00AD4F46" w:rsidRPr="00EA464A" w14:paraId="7F7AC865" w14:textId="77777777" w:rsidTr="00AD4F46">
        <w:trPr>
          <w:trHeight w:val="78"/>
        </w:trPr>
        <w:tc>
          <w:tcPr>
            <w:tcW w:w="2778" w:type="dxa"/>
          </w:tcPr>
          <w:p w14:paraId="2CFF291A" w14:textId="77777777" w:rsidR="00AD4F46" w:rsidRPr="00EA464A" w:rsidRDefault="00AD4F46" w:rsidP="00E46EDC">
            <w:pPr>
              <w:rPr>
                <w:rFonts w:ascii="Arial" w:hAnsi="Arial" w:cs="Arial"/>
              </w:rPr>
            </w:pPr>
            <w:r w:rsidRPr="00EA464A">
              <w:rPr>
                <w:rFonts w:ascii="Arial" w:hAnsi="Arial" w:cs="Arial"/>
              </w:rPr>
              <w:t>Becx Carter</w:t>
            </w:r>
          </w:p>
        </w:tc>
        <w:tc>
          <w:tcPr>
            <w:tcW w:w="2908" w:type="dxa"/>
          </w:tcPr>
          <w:p w14:paraId="53D89E24" w14:textId="77777777" w:rsidR="00AD4F46" w:rsidRPr="00EA464A" w:rsidRDefault="00AD4F46" w:rsidP="00E46EDC">
            <w:pPr>
              <w:rPr>
                <w:rFonts w:ascii="Arial" w:hAnsi="Arial" w:cs="Arial"/>
              </w:rPr>
            </w:pPr>
            <w:r w:rsidRPr="00EA464A">
              <w:rPr>
                <w:rFonts w:ascii="Arial" w:hAnsi="Arial" w:cs="Arial"/>
              </w:rPr>
              <w:t>Salary (Sept)</w:t>
            </w:r>
          </w:p>
        </w:tc>
        <w:tc>
          <w:tcPr>
            <w:tcW w:w="2491" w:type="dxa"/>
          </w:tcPr>
          <w:p w14:paraId="3837A0CC" w14:textId="77777777" w:rsidR="00AD4F46" w:rsidRPr="00EA464A" w:rsidRDefault="00AD4F46" w:rsidP="00E46EDC">
            <w:pPr>
              <w:rPr>
                <w:rFonts w:ascii="Arial" w:hAnsi="Arial" w:cs="Arial"/>
              </w:rPr>
            </w:pPr>
            <w:r w:rsidRPr="00EA464A">
              <w:rPr>
                <w:rFonts w:ascii="Arial" w:hAnsi="Arial" w:cs="Arial"/>
              </w:rPr>
              <w:t>£385.69</w:t>
            </w:r>
          </w:p>
        </w:tc>
        <w:tc>
          <w:tcPr>
            <w:tcW w:w="2273" w:type="dxa"/>
          </w:tcPr>
          <w:p w14:paraId="49208428" w14:textId="77777777" w:rsidR="00AD4F46" w:rsidRPr="00EA464A" w:rsidRDefault="00AD4F46" w:rsidP="00E46EDC">
            <w:pPr>
              <w:rPr>
                <w:rFonts w:ascii="Arial" w:hAnsi="Arial" w:cs="Arial"/>
              </w:rPr>
            </w:pPr>
            <w:r w:rsidRPr="00EA464A">
              <w:rPr>
                <w:rFonts w:ascii="Arial" w:hAnsi="Arial" w:cs="Arial"/>
              </w:rPr>
              <w:t>Approve</w:t>
            </w:r>
          </w:p>
        </w:tc>
      </w:tr>
      <w:tr w:rsidR="00AD4F46" w:rsidRPr="00EA464A" w14:paraId="1DD36331" w14:textId="77777777" w:rsidTr="00AD4F46">
        <w:trPr>
          <w:trHeight w:val="78"/>
        </w:trPr>
        <w:tc>
          <w:tcPr>
            <w:tcW w:w="2778" w:type="dxa"/>
          </w:tcPr>
          <w:p w14:paraId="2466D10A" w14:textId="77777777" w:rsidR="00AD4F46" w:rsidRPr="00EA464A" w:rsidRDefault="00AD4F46" w:rsidP="00E46EDC">
            <w:pPr>
              <w:rPr>
                <w:rFonts w:ascii="Arial" w:hAnsi="Arial" w:cs="Arial"/>
              </w:rPr>
            </w:pPr>
            <w:r w:rsidRPr="00EA464A">
              <w:rPr>
                <w:rFonts w:ascii="Arial" w:hAnsi="Arial" w:cs="Arial"/>
              </w:rPr>
              <w:t>HMRC</w:t>
            </w:r>
          </w:p>
        </w:tc>
        <w:tc>
          <w:tcPr>
            <w:tcW w:w="2908" w:type="dxa"/>
          </w:tcPr>
          <w:p w14:paraId="176E3A56" w14:textId="77777777" w:rsidR="00AD4F46" w:rsidRPr="00EA464A" w:rsidRDefault="00AD4F46" w:rsidP="00E46EDC">
            <w:pPr>
              <w:rPr>
                <w:rFonts w:ascii="Arial" w:hAnsi="Arial" w:cs="Arial"/>
              </w:rPr>
            </w:pPr>
            <w:r w:rsidRPr="00EA464A">
              <w:rPr>
                <w:rFonts w:ascii="Arial" w:hAnsi="Arial" w:cs="Arial"/>
              </w:rPr>
              <w:t>PAYE (Sept)</w:t>
            </w:r>
          </w:p>
        </w:tc>
        <w:tc>
          <w:tcPr>
            <w:tcW w:w="2491" w:type="dxa"/>
          </w:tcPr>
          <w:p w14:paraId="7AC0B694" w14:textId="77777777" w:rsidR="00AD4F46" w:rsidRPr="00EA464A" w:rsidRDefault="00AD4F46" w:rsidP="00E46EDC">
            <w:pPr>
              <w:rPr>
                <w:rFonts w:ascii="Arial" w:hAnsi="Arial" w:cs="Arial"/>
              </w:rPr>
            </w:pPr>
            <w:r w:rsidRPr="00EA464A">
              <w:rPr>
                <w:rFonts w:ascii="Arial" w:hAnsi="Arial" w:cs="Arial"/>
              </w:rPr>
              <w:t>£275.20</w:t>
            </w:r>
          </w:p>
        </w:tc>
        <w:tc>
          <w:tcPr>
            <w:tcW w:w="2273" w:type="dxa"/>
          </w:tcPr>
          <w:p w14:paraId="4E293497" w14:textId="77777777" w:rsidR="00AD4F46" w:rsidRPr="00EA464A" w:rsidRDefault="00AD4F46" w:rsidP="00E46EDC">
            <w:pPr>
              <w:rPr>
                <w:rFonts w:ascii="Arial" w:hAnsi="Arial" w:cs="Arial"/>
              </w:rPr>
            </w:pPr>
            <w:r w:rsidRPr="00EA464A">
              <w:rPr>
                <w:rFonts w:ascii="Arial" w:hAnsi="Arial" w:cs="Arial"/>
              </w:rPr>
              <w:t>Approve</w:t>
            </w:r>
          </w:p>
        </w:tc>
      </w:tr>
      <w:tr w:rsidR="00AD4F46" w:rsidRPr="00EA464A" w14:paraId="3A89062E" w14:textId="77777777" w:rsidTr="00AD4F46">
        <w:trPr>
          <w:trHeight w:val="78"/>
        </w:trPr>
        <w:tc>
          <w:tcPr>
            <w:tcW w:w="2778" w:type="dxa"/>
          </w:tcPr>
          <w:p w14:paraId="51911C93" w14:textId="77777777" w:rsidR="00AD4F46" w:rsidRPr="00EA464A" w:rsidRDefault="00AD4F46" w:rsidP="00E46EDC">
            <w:pPr>
              <w:rPr>
                <w:rFonts w:ascii="Arial" w:hAnsi="Arial" w:cs="Arial"/>
              </w:rPr>
            </w:pPr>
            <w:r w:rsidRPr="00EA464A">
              <w:rPr>
                <w:rFonts w:ascii="Arial" w:hAnsi="Arial" w:cs="Arial"/>
              </w:rPr>
              <w:lastRenderedPageBreak/>
              <w:t>Becx Carter</w:t>
            </w:r>
          </w:p>
        </w:tc>
        <w:tc>
          <w:tcPr>
            <w:tcW w:w="2908" w:type="dxa"/>
          </w:tcPr>
          <w:p w14:paraId="47022212" w14:textId="77777777" w:rsidR="00AD4F46" w:rsidRPr="00EA464A" w:rsidRDefault="00AD4F46" w:rsidP="00E46EDC">
            <w:pPr>
              <w:rPr>
                <w:rFonts w:ascii="Arial" w:hAnsi="Arial" w:cs="Arial"/>
              </w:rPr>
            </w:pPr>
            <w:r w:rsidRPr="00EA464A">
              <w:rPr>
                <w:rFonts w:ascii="Arial" w:hAnsi="Arial" w:cs="Arial"/>
              </w:rPr>
              <w:t>Salary (Oct)- Inc Back pay</w:t>
            </w:r>
          </w:p>
        </w:tc>
        <w:tc>
          <w:tcPr>
            <w:tcW w:w="2491" w:type="dxa"/>
          </w:tcPr>
          <w:p w14:paraId="37E1F13E" w14:textId="77777777" w:rsidR="00AD4F46" w:rsidRPr="00EA464A" w:rsidRDefault="00AD4F46" w:rsidP="00E46EDC">
            <w:pPr>
              <w:rPr>
                <w:rFonts w:ascii="Arial" w:hAnsi="Arial" w:cs="Arial"/>
              </w:rPr>
            </w:pPr>
            <w:r w:rsidRPr="00EA464A">
              <w:rPr>
                <w:rFonts w:ascii="Arial" w:hAnsi="Arial" w:cs="Arial"/>
              </w:rPr>
              <w:t>£459.79</w:t>
            </w:r>
          </w:p>
        </w:tc>
        <w:tc>
          <w:tcPr>
            <w:tcW w:w="2273" w:type="dxa"/>
          </w:tcPr>
          <w:p w14:paraId="71F0B628" w14:textId="77777777" w:rsidR="00AD4F46" w:rsidRPr="00EA464A" w:rsidRDefault="00AD4F46" w:rsidP="00E46EDC">
            <w:pPr>
              <w:rPr>
                <w:rFonts w:ascii="Arial" w:hAnsi="Arial" w:cs="Arial"/>
              </w:rPr>
            </w:pPr>
            <w:r w:rsidRPr="00EA464A">
              <w:rPr>
                <w:rFonts w:ascii="Arial" w:hAnsi="Arial" w:cs="Arial"/>
              </w:rPr>
              <w:t>Approve</w:t>
            </w:r>
          </w:p>
        </w:tc>
      </w:tr>
      <w:tr w:rsidR="00AD4F46" w:rsidRPr="00EA464A" w14:paraId="62F3D415" w14:textId="77777777" w:rsidTr="00AD4F46">
        <w:trPr>
          <w:trHeight w:val="78"/>
        </w:trPr>
        <w:tc>
          <w:tcPr>
            <w:tcW w:w="2778" w:type="dxa"/>
          </w:tcPr>
          <w:p w14:paraId="35BEF0E6" w14:textId="77777777" w:rsidR="00AD4F46" w:rsidRPr="00EA464A" w:rsidRDefault="00AD4F46" w:rsidP="00E46EDC">
            <w:pPr>
              <w:rPr>
                <w:rFonts w:ascii="Arial" w:hAnsi="Arial" w:cs="Arial"/>
              </w:rPr>
            </w:pPr>
            <w:r w:rsidRPr="00EA464A">
              <w:rPr>
                <w:rFonts w:ascii="Arial" w:hAnsi="Arial" w:cs="Arial"/>
              </w:rPr>
              <w:t>HMRC</w:t>
            </w:r>
          </w:p>
        </w:tc>
        <w:tc>
          <w:tcPr>
            <w:tcW w:w="2908" w:type="dxa"/>
          </w:tcPr>
          <w:p w14:paraId="792C6764" w14:textId="77777777" w:rsidR="00AD4F46" w:rsidRPr="00EA464A" w:rsidRDefault="00AD4F46" w:rsidP="00E46EDC">
            <w:pPr>
              <w:rPr>
                <w:rFonts w:ascii="Arial" w:hAnsi="Arial" w:cs="Arial"/>
              </w:rPr>
            </w:pPr>
            <w:r w:rsidRPr="00EA464A">
              <w:rPr>
                <w:rFonts w:ascii="Arial" w:hAnsi="Arial" w:cs="Arial"/>
              </w:rPr>
              <w:t>PAYE (Oct)- Inc Back Pay</w:t>
            </w:r>
          </w:p>
        </w:tc>
        <w:tc>
          <w:tcPr>
            <w:tcW w:w="2491" w:type="dxa"/>
          </w:tcPr>
          <w:p w14:paraId="37875E3D" w14:textId="77777777" w:rsidR="00AD4F46" w:rsidRPr="00EA464A" w:rsidRDefault="00AD4F46" w:rsidP="00E46EDC">
            <w:pPr>
              <w:rPr>
                <w:rFonts w:ascii="Arial" w:hAnsi="Arial" w:cs="Arial"/>
              </w:rPr>
            </w:pPr>
            <w:r w:rsidRPr="00EA464A">
              <w:rPr>
                <w:rFonts w:ascii="Arial" w:hAnsi="Arial" w:cs="Arial"/>
              </w:rPr>
              <w:t>£389.00</w:t>
            </w:r>
          </w:p>
        </w:tc>
        <w:tc>
          <w:tcPr>
            <w:tcW w:w="2273" w:type="dxa"/>
          </w:tcPr>
          <w:p w14:paraId="5F372E30" w14:textId="77777777" w:rsidR="00AD4F46" w:rsidRPr="00EA464A" w:rsidRDefault="00AD4F46" w:rsidP="00E46EDC">
            <w:pPr>
              <w:rPr>
                <w:rFonts w:ascii="Arial" w:hAnsi="Arial" w:cs="Arial"/>
              </w:rPr>
            </w:pPr>
            <w:r w:rsidRPr="00EA464A">
              <w:rPr>
                <w:rFonts w:ascii="Arial" w:hAnsi="Arial" w:cs="Arial"/>
              </w:rPr>
              <w:t>Approve</w:t>
            </w:r>
          </w:p>
        </w:tc>
      </w:tr>
      <w:tr w:rsidR="00AD4F46" w:rsidRPr="00EA464A" w14:paraId="4C3511DE" w14:textId="77777777" w:rsidTr="00AD4F46">
        <w:trPr>
          <w:trHeight w:val="78"/>
        </w:trPr>
        <w:tc>
          <w:tcPr>
            <w:tcW w:w="2778" w:type="dxa"/>
          </w:tcPr>
          <w:p w14:paraId="0DE5FF07" w14:textId="77777777" w:rsidR="00AD4F46" w:rsidRPr="00EA464A" w:rsidRDefault="00AD4F46" w:rsidP="00E46EDC">
            <w:pPr>
              <w:rPr>
                <w:rFonts w:ascii="Arial" w:hAnsi="Arial" w:cs="Arial"/>
              </w:rPr>
            </w:pPr>
            <w:r w:rsidRPr="00EA464A">
              <w:rPr>
                <w:rFonts w:ascii="Arial" w:hAnsi="Arial" w:cs="Arial"/>
              </w:rPr>
              <w:t>Jackson Hetherington</w:t>
            </w:r>
          </w:p>
        </w:tc>
        <w:tc>
          <w:tcPr>
            <w:tcW w:w="2908" w:type="dxa"/>
          </w:tcPr>
          <w:p w14:paraId="4B755CCD" w14:textId="77777777" w:rsidR="00AD4F46" w:rsidRPr="00EA464A" w:rsidRDefault="00AD4F46" w:rsidP="00E46EDC">
            <w:pPr>
              <w:rPr>
                <w:rFonts w:ascii="Arial" w:hAnsi="Arial" w:cs="Arial"/>
              </w:rPr>
            </w:pPr>
            <w:r w:rsidRPr="00EA464A">
              <w:rPr>
                <w:rFonts w:ascii="Arial" w:hAnsi="Arial" w:cs="Arial"/>
              </w:rPr>
              <w:t xml:space="preserve">Grass Cutting Sept </w:t>
            </w:r>
          </w:p>
        </w:tc>
        <w:tc>
          <w:tcPr>
            <w:tcW w:w="2491" w:type="dxa"/>
          </w:tcPr>
          <w:p w14:paraId="7075F338" w14:textId="77777777" w:rsidR="00AD4F46" w:rsidRPr="00EA464A" w:rsidRDefault="00AD4F46" w:rsidP="00E46EDC">
            <w:pPr>
              <w:rPr>
                <w:rFonts w:ascii="Arial" w:hAnsi="Arial" w:cs="Arial"/>
              </w:rPr>
            </w:pPr>
            <w:r w:rsidRPr="00EA464A">
              <w:rPr>
                <w:rFonts w:ascii="Arial" w:hAnsi="Arial" w:cs="Arial"/>
              </w:rPr>
              <w:t>£320</w:t>
            </w:r>
          </w:p>
        </w:tc>
        <w:tc>
          <w:tcPr>
            <w:tcW w:w="2273" w:type="dxa"/>
          </w:tcPr>
          <w:p w14:paraId="7800A7DF" w14:textId="77777777" w:rsidR="00AD4F46" w:rsidRPr="00EA464A" w:rsidRDefault="00AD4F46" w:rsidP="00E46EDC">
            <w:pPr>
              <w:rPr>
                <w:rFonts w:ascii="Arial" w:hAnsi="Arial" w:cs="Arial"/>
              </w:rPr>
            </w:pPr>
            <w:r w:rsidRPr="00EA464A">
              <w:rPr>
                <w:rFonts w:ascii="Arial" w:hAnsi="Arial" w:cs="Arial"/>
              </w:rPr>
              <w:t>Ratify</w:t>
            </w:r>
          </w:p>
        </w:tc>
      </w:tr>
      <w:tr w:rsidR="00AD4F46" w:rsidRPr="00EA464A" w14:paraId="16A998B9" w14:textId="77777777" w:rsidTr="00AD4F46">
        <w:trPr>
          <w:trHeight w:val="78"/>
        </w:trPr>
        <w:tc>
          <w:tcPr>
            <w:tcW w:w="2778" w:type="dxa"/>
          </w:tcPr>
          <w:p w14:paraId="2AFB553B" w14:textId="77777777" w:rsidR="00AD4F46" w:rsidRPr="00EA464A" w:rsidRDefault="00AD4F46" w:rsidP="00E46EDC">
            <w:pPr>
              <w:rPr>
                <w:rFonts w:ascii="Arial" w:hAnsi="Arial" w:cs="Arial"/>
              </w:rPr>
            </w:pPr>
            <w:r w:rsidRPr="00EA464A">
              <w:rPr>
                <w:rFonts w:ascii="Arial" w:hAnsi="Arial" w:cs="Arial"/>
              </w:rPr>
              <w:t>John Dobie</w:t>
            </w:r>
          </w:p>
        </w:tc>
        <w:tc>
          <w:tcPr>
            <w:tcW w:w="2908" w:type="dxa"/>
          </w:tcPr>
          <w:p w14:paraId="07017B46" w14:textId="77777777" w:rsidR="00AD4F46" w:rsidRPr="00EA464A" w:rsidRDefault="00AD4F46" w:rsidP="00E46EDC">
            <w:pPr>
              <w:rPr>
                <w:rFonts w:ascii="Arial" w:hAnsi="Arial" w:cs="Arial"/>
              </w:rPr>
            </w:pPr>
            <w:r w:rsidRPr="00EA464A">
              <w:rPr>
                <w:rFonts w:ascii="Arial" w:hAnsi="Arial" w:cs="Arial"/>
              </w:rPr>
              <w:t>Bulling Meadow Cut</w:t>
            </w:r>
          </w:p>
        </w:tc>
        <w:tc>
          <w:tcPr>
            <w:tcW w:w="2491" w:type="dxa"/>
          </w:tcPr>
          <w:p w14:paraId="5EE2E0CE" w14:textId="77777777" w:rsidR="00AD4F46" w:rsidRPr="00EA464A" w:rsidRDefault="00AD4F46" w:rsidP="00E46EDC">
            <w:pPr>
              <w:rPr>
                <w:rFonts w:ascii="Arial" w:hAnsi="Arial" w:cs="Arial"/>
              </w:rPr>
            </w:pPr>
            <w:r w:rsidRPr="00EA464A">
              <w:rPr>
                <w:rFonts w:ascii="Arial" w:hAnsi="Arial" w:cs="Arial"/>
              </w:rPr>
              <w:t>£280</w:t>
            </w:r>
          </w:p>
        </w:tc>
        <w:tc>
          <w:tcPr>
            <w:tcW w:w="2273" w:type="dxa"/>
          </w:tcPr>
          <w:p w14:paraId="40D71767" w14:textId="77777777" w:rsidR="00AD4F46" w:rsidRPr="00EA464A" w:rsidRDefault="00AD4F46" w:rsidP="00E46EDC">
            <w:pPr>
              <w:rPr>
                <w:rFonts w:ascii="Arial" w:hAnsi="Arial" w:cs="Arial"/>
              </w:rPr>
            </w:pPr>
            <w:r w:rsidRPr="00EA464A">
              <w:rPr>
                <w:rFonts w:ascii="Arial" w:hAnsi="Arial" w:cs="Arial"/>
              </w:rPr>
              <w:t>Approve</w:t>
            </w:r>
          </w:p>
        </w:tc>
      </w:tr>
      <w:tr w:rsidR="00AD4F46" w:rsidRPr="00EA464A" w14:paraId="49D3B6D0" w14:textId="77777777" w:rsidTr="00AD4F46">
        <w:trPr>
          <w:trHeight w:val="78"/>
        </w:trPr>
        <w:tc>
          <w:tcPr>
            <w:tcW w:w="2778" w:type="dxa"/>
          </w:tcPr>
          <w:p w14:paraId="03549D92" w14:textId="77777777" w:rsidR="00AD4F46" w:rsidRPr="00EA464A" w:rsidRDefault="00AD4F46" w:rsidP="00E46EDC">
            <w:pPr>
              <w:rPr>
                <w:rFonts w:ascii="Arial" w:hAnsi="Arial" w:cs="Arial"/>
              </w:rPr>
            </w:pPr>
            <w:r w:rsidRPr="00EA464A">
              <w:rPr>
                <w:rFonts w:ascii="Arial" w:hAnsi="Arial" w:cs="Arial"/>
              </w:rPr>
              <w:t>Cumbria Pest Services</w:t>
            </w:r>
          </w:p>
        </w:tc>
        <w:tc>
          <w:tcPr>
            <w:tcW w:w="2908" w:type="dxa"/>
          </w:tcPr>
          <w:p w14:paraId="602D8B88" w14:textId="77777777" w:rsidR="00AD4F46" w:rsidRPr="00EA464A" w:rsidRDefault="00AD4F46" w:rsidP="00E46EDC">
            <w:pPr>
              <w:rPr>
                <w:rFonts w:ascii="Arial" w:hAnsi="Arial" w:cs="Arial"/>
              </w:rPr>
            </w:pPr>
            <w:r w:rsidRPr="00EA464A">
              <w:rPr>
                <w:rFonts w:ascii="Arial" w:hAnsi="Arial" w:cs="Arial"/>
              </w:rPr>
              <w:t>Pest Control Nook</w:t>
            </w:r>
          </w:p>
        </w:tc>
        <w:tc>
          <w:tcPr>
            <w:tcW w:w="2491" w:type="dxa"/>
          </w:tcPr>
          <w:p w14:paraId="4E4EC1AA" w14:textId="77777777" w:rsidR="00AD4F46" w:rsidRPr="00EA464A" w:rsidRDefault="00AD4F46" w:rsidP="00E46EDC">
            <w:pPr>
              <w:rPr>
                <w:rFonts w:ascii="Arial" w:hAnsi="Arial" w:cs="Arial"/>
              </w:rPr>
            </w:pPr>
            <w:r w:rsidRPr="00EA464A">
              <w:rPr>
                <w:rFonts w:ascii="Arial" w:hAnsi="Arial" w:cs="Arial"/>
              </w:rPr>
              <w:t>£216</w:t>
            </w:r>
          </w:p>
        </w:tc>
        <w:tc>
          <w:tcPr>
            <w:tcW w:w="2273" w:type="dxa"/>
          </w:tcPr>
          <w:p w14:paraId="3E687EC2" w14:textId="77777777" w:rsidR="00AD4F46" w:rsidRPr="00EA464A" w:rsidRDefault="00AD4F46" w:rsidP="00E46EDC">
            <w:pPr>
              <w:rPr>
                <w:rFonts w:ascii="Arial" w:hAnsi="Arial" w:cs="Arial"/>
              </w:rPr>
            </w:pPr>
            <w:r w:rsidRPr="00EA464A">
              <w:rPr>
                <w:rFonts w:ascii="Arial" w:hAnsi="Arial" w:cs="Arial"/>
              </w:rPr>
              <w:t>Ratify</w:t>
            </w:r>
          </w:p>
        </w:tc>
      </w:tr>
      <w:tr w:rsidR="00AD4F46" w:rsidRPr="00EA464A" w14:paraId="69513461" w14:textId="77777777" w:rsidTr="00AD4F46">
        <w:trPr>
          <w:trHeight w:val="78"/>
        </w:trPr>
        <w:tc>
          <w:tcPr>
            <w:tcW w:w="2778" w:type="dxa"/>
          </w:tcPr>
          <w:p w14:paraId="5A191756" w14:textId="77777777" w:rsidR="00AD4F46" w:rsidRPr="00EA464A" w:rsidRDefault="00AD4F46" w:rsidP="00E46EDC">
            <w:pPr>
              <w:rPr>
                <w:rFonts w:ascii="Arial" w:hAnsi="Arial" w:cs="Arial"/>
              </w:rPr>
            </w:pPr>
            <w:r w:rsidRPr="00EA464A">
              <w:rPr>
                <w:rFonts w:ascii="Arial" w:hAnsi="Arial" w:cs="Arial"/>
              </w:rPr>
              <w:t>Cumbria Pest Services</w:t>
            </w:r>
          </w:p>
        </w:tc>
        <w:tc>
          <w:tcPr>
            <w:tcW w:w="2908" w:type="dxa"/>
          </w:tcPr>
          <w:p w14:paraId="0FA12CEA" w14:textId="77777777" w:rsidR="00AD4F46" w:rsidRPr="00EA464A" w:rsidRDefault="00AD4F46" w:rsidP="00E46EDC">
            <w:pPr>
              <w:rPr>
                <w:rFonts w:ascii="Arial" w:hAnsi="Arial" w:cs="Arial"/>
              </w:rPr>
            </w:pPr>
            <w:r w:rsidRPr="00EA464A">
              <w:rPr>
                <w:rFonts w:ascii="Arial" w:hAnsi="Arial" w:cs="Arial"/>
              </w:rPr>
              <w:t xml:space="preserve">Pest Control </w:t>
            </w:r>
            <w:proofErr w:type="spellStart"/>
            <w:r w:rsidRPr="00EA464A">
              <w:rPr>
                <w:rFonts w:ascii="Arial" w:hAnsi="Arial" w:cs="Arial"/>
              </w:rPr>
              <w:t>Coldgill</w:t>
            </w:r>
            <w:proofErr w:type="spellEnd"/>
          </w:p>
        </w:tc>
        <w:tc>
          <w:tcPr>
            <w:tcW w:w="2491" w:type="dxa"/>
          </w:tcPr>
          <w:p w14:paraId="3544CB59" w14:textId="77777777" w:rsidR="00AD4F46" w:rsidRPr="00EA464A" w:rsidRDefault="00AD4F46" w:rsidP="00E46EDC">
            <w:pPr>
              <w:rPr>
                <w:rFonts w:ascii="Arial" w:hAnsi="Arial" w:cs="Arial"/>
              </w:rPr>
            </w:pPr>
            <w:r w:rsidRPr="00EA464A">
              <w:rPr>
                <w:rFonts w:ascii="Arial" w:hAnsi="Arial" w:cs="Arial"/>
              </w:rPr>
              <w:t>£216</w:t>
            </w:r>
          </w:p>
        </w:tc>
        <w:tc>
          <w:tcPr>
            <w:tcW w:w="2273" w:type="dxa"/>
          </w:tcPr>
          <w:p w14:paraId="2B39F3F8" w14:textId="77777777" w:rsidR="00AD4F46" w:rsidRPr="00EA464A" w:rsidRDefault="00AD4F46" w:rsidP="00E46EDC">
            <w:pPr>
              <w:rPr>
                <w:rFonts w:ascii="Arial" w:hAnsi="Arial" w:cs="Arial"/>
              </w:rPr>
            </w:pPr>
            <w:r w:rsidRPr="00EA464A">
              <w:rPr>
                <w:rFonts w:ascii="Arial" w:hAnsi="Arial" w:cs="Arial"/>
              </w:rPr>
              <w:t>Ratify</w:t>
            </w:r>
          </w:p>
        </w:tc>
      </w:tr>
      <w:tr w:rsidR="00AD4F46" w:rsidRPr="00EA464A" w14:paraId="0DDE0D60" w14:textId="77777777" w:rsidTr="00AD4F46">
        <w:trPr>
          <w:trHeight w:val="78"/>
        </w:trPr>
        <w:tc>
          <w:tcPr>
            <w:tcW w:w="2778" w:type="dxa"/>
          </w:tcPr>
          <w:p w14:paraId="6B534B6C" w14:textId="77777777" w:rsidR="00AD4F46" w:rsidRPr="00EA464A" w:rsidRDefault="00AD4F46" w:rsidP="00E46EDC">
            <w:pPr>
              <w:rPr>
                <w:rFonts w:ascii="Arial" w:hAnsi="Arial" w:cs="Arial"/>
              </w:rPr>
            </w:pPr>
            <w:r w:rsidRPr="00EA464A">
              <w:rPr>
                <w:rFonts w:ascii="Arial" w:hAnsi="Arial" w:cs="Arial"/>
              </w:rPr>
              <w:t>Moore</w:t>
            </w:r>
          </w:p>
        </w:tc>
        <w:tc>
          <w:tcPr>
            <w:tcW w:w="2908" w:type="dxa"/>
          </w:tcPr>
          <w:p w14:paraId="7581546F" w14:textId="77777777" w:rsidR="00AD4F46" w:rsidRPr="00EA464A" w:rsidRDefault="00AD4F46" w:rsidP="00E46EDC">
            <w:pPr>
              <w:rPr>
                <w:rFonts w:ascii="Arial" w:hAnsi="Arial" w:cs="Arial"/>
              </w:rPr>
            </w:pPr>
            <w:r w:rsidRPr="00EA464A">
              <w:rPr>
                <w:rFonts w:ascii="Arial" w:hAnsi="Arial" w:cs="Arial"/>
              </w:rPr>
              <w:t>Audit Fee</w:t>
            </w:r>
          </w:p>
        </w:tc>
        <w:tc>
          <w:tcPr>
            <w:tcW w:w="2491" w:type="dxa"/>
          </w:tcPr>
          <w:p w14:paraId="7D911D3B" w14:textId="77777777" w:rsidR="00AD4F46" w:rsidRPr="00EA464A" w:rsidRDefault="00AD4F46" w:rsidP="00E46EDC">
            <w:pPr>
              <w:rPr>
                <w:rFonts w:ascii="Arial" w:hAnsi="Arial" w:cs="Arial"/>
              </w:rPr>
            </w:pPr>
            <w:r w:rsidRPr="00EA464A">
              <w:rPr>
                <w:rFonts w:ascii="Arial" w:hAnsi="Arial" w:cs="Arial"/>
              </w:rPr>
              <w:t>£283.50</w:t>
            </w:r>
          </w:p>
        </w:tc>
        <w:tc>
          <w:tcPr>
            <w:tcW w:w="2273" w:type="dxa"/>
          </w:tcPr>
          <w:p w14:paraId="431B6AD4" w14:textId="77777777" w:rsidR="00AD4F46" w:rsidRPr="00EA464A" w:rsidRDefault="00AD4F46" w:rsidP="00E46EDC">
            <w:pPr>
              <w:rPr>
                <w:rFonts w:ascii="Arial" w:hAnsi="Arial" w:cs="Arial"/>
              </w:rPr>
            </w:pPr>
            <w:r w:rsidRPr="00EA464A">
              <w:rPr>
                <w:rFonts w:ascii="Arial" w:hAnsi="Arial" w:cs="Arial"/>
              </w:rPr>
              <w:t>Ratify</w:t>
            </w:r>
          </w:p>
        </w:tc>
      </w:tr>
    </w:tbl>
    <w:p w14:paraId="592D7374" w14:textId="77777777" w:rsidR="004D3F9C" w:rsidRPr="00EA464A" w:rsidRDefault="004D3F9C" w:rsidP="004D3F9C">
      <w:pPr>
        <w:rPr>
          <w:rFonts w:ascii="Arial" w:eastAsia="Times New Roman" w:hAnsi="Arial" w:cs="Arial"/>
          <w:color w:val="000000"/>
          <w:lang w:eastAsia="en-GB"/>
        </w:rPr>
      </w:pPr>
    </w:p>
    <w:p w14:paraId="0410B30C" w14:textId="4C4C4231" w:rsidR="00763288" w:rsidRPr="00EA464A" w:rsidRDefault="004D3F9C" w:rsidP="004D3F9C">
      <w:pPr>
        <w:rPr>
          <w:rFonts w:ascii="Arial" w:eastAsia="Times New Roman" w:hAnsi="Arial" w:cs="Arial"/>
          <w:b/>
          <w:bCs/>
          <w:color w:val="000000"/>
          <w:lang w:eastAsia="en-GB"/>
        </w:rPr>
      </w:pPr>
      <w:r w:rsidRPr="00EA464A">
        <w:rPr>
          <w:rFonts w:ascii="Arial" w:eastAsia="Times New Roman" w:hAnsi="Arial" w:cs="Arial"/>
          <w:b/>
          <w:bCs/>
          <w:color w:val="000000"/>
          <w:lang w:eastAsia="en-GB"/>
        </w:rPr>
        <w:t>Action: Clerk to pay these accounts. </w:t>
      </w:r>
    </w:p>
    <w:p w14:paraId="4DAB1268" w14:textId="77777777" w:rsidR="00F953B8" w:rsidRPr="00EA464A" w:rsidRDefault="00F953B8" w:rsidP="004D3F9C">
      <w:pPr>
        <w:rPr>
          <w:rFonts w:ascii="Arial" w:eastAsia="Times New Roman" w:hAnsi="Arial" w:cs="Arial"/>
          <w:b/>
          <w:bCs/>
          <w:color w:val="000000"/>
          <w:lang w:eastAsia="en-GB"/>
        </w:rPr>
      </w:pPr>
    </w:p>
    <w:p w14:paraId="651A9D13" w14:textId="1CA55E7A" w:rsidR="00F953B8" w:rsidRPr="00EA464A" w:rsidRDefault="00F953B8" w:rsidP="00F953B8">
      <w:pPr>
        <w:pStyle w:val="ListParagraph"/>
        <w:numPr>
          <w:ilvl w:val="0"/>
          <w:numId w:val="2"/>
        </w:numPr>
        <w:rPr>
          <w:rFonts w:ascii="Arial" w:eastAsia="Times New Roman" w:hAnsi="Arial" w:cs="Arial"/>
          <w:i/>
          <w:iCs/>
          <w:color w:val="000000"/>
          <w:lang w:eastAsia="en-GB"/>
        </w:rPr>
      </w:pPr>
      <w:r w:rsidRPr="00EA464A">
        <w:rPr>
          <w:rFonts w:ascii="Arial" w:eastAsia="Times New Roman" w:hAnsi="Arial" w:cs="Arial"/>
          <w:i/>
          <w:iCs/>
          <w:color w:val="000000"/>
          <w:lang w:eastAsia="en-GB"/>
        </w:rPr>
        <w:t xml:space="preserve">To consider and approve the Bank Reconciliation </w:t>
      </w:r>
    </w:p>
    <w:p w14:paraId="4874D80B" w14:textId="77777777" w:rsidR="00F953B8" w:rsidRPr="00EA464A" w:rsidRDefault="00F953B8" w:rsidP="00F953B8">
      <w:pPr>
        <w:rPr>
          <w:rFonts w:ascii="Arial" w:eastAsia="Times New Roman" w:hAnsi="Arial" w:cs="Arial"/>
          <w:b/>
          <w:bCs/>
          <w:i/>
          <w:iCs/>
          <w:color w:val="000000"/>
          <w:lang w:eastAsia="en-GB"/>
        </w:rPr>
      </w:pPr>
    </w:p>
    <w:p w14:paraId="118BF87C" w14:textId="13402C8F" w:rsidR="00AD4F46" w:rsidRPr="00EA464A" w:rsidRDefault="004735A4" w:rsidP="00AD4F46">
      <w:pPr>
        <w:rPr>
          <w:rFonts w:ascii="Arial" w:eastAsia="Times New Roman" w:hAnsi="Arial" w:cs="Arial"/>
          <w:color w:val="000000"/>
          <w:lang w:eastAsia="en-GB"/>
        </w:rPr>
      </w:pPr>
      <w:r w:rsidRPr="00EA464A">
        <w:rPr>
          <w:rFonts w:ascii="Arial" w:eastAsia="Times New Roman" w:hAnsi="Arial" w:cs="Arial"/>
          <w:b/>
          <w:bCs/>
          <w:color w:val="000000"/>
          <w:lang w:eastAsia="en-GB"/>
        </w:rPr>
        <w:t xml:space="preserve">Resolved </w:t>
      </w:r>
      <w:r w:rsidRPr="00EA464A">
        <w:rPr>
          <w:rFonts w:ascii="Arial" w:eastAsia="Times New Roman" w:hAnsi="Arial" w:cs="Arial"/>
          <w:color w:val="000000"/>
          <w:lang w:eastAsia="en-GB"/>
        </w:rPr>
        <w:t>by all present that these be signed as a true and accurate record.</w:t>
      </w:r>
    </w:p>
    <w:p w14:paraId="5D41427D" w14:textId="77777777" w:rsidR="00AE7836" w:rsidRPr="00EA464A" w:rsidRDefault="00AE7836" w:rsidP="00AD4F46">
      <w:pPr>
        <w:rPr>
          <w:rFonts w:ascii="Arial" w:eastAsia="Times New Roman" w:hAnsi="Arial" w:cs="Arial"/>
          <w:color w:val="000000"/>
          <w:lang w:eastAsia="en-GB"/>
        </w:rPr>
      </w:pPr>
    </w:p>
    <w:p w14:paraId="1A338975" w14:textId="77777777" w:rsidR="00AD4F46" w:rsidRPr="00EA464A" w:rsidRDefault="00AD4F46" w:rsidP="00AD4F46">
      <w:pPr>
        <w:pStyle w:val="ListParagraph"/>
        <w:numPr>
          <w:ilvl w:val="0"/>
          <w:numId w:val="2"/>
        </w:numPr>
        <w:tabs>
          <w:tab w:val="left" w:pos="921"/>
        </w:tabs>
        <w:spacing w:after="120"/>
        <w:rPr>
          <w:rFonts w:ascii="Arial" w:hAnsi="Arial" w:cs="Arial"/>
          <w:i/>
          <w:iCs/>
        </w:rPr>
      </w:pPr>
      <w:r w:rsidRPr="00EA464A">
        <w:rPr>
          <w:rFonts w:ascii="Arial" w:hAnsi="Arial" w:cs="Arial"/>
          <w:i/>
          <w:iCs/>
        </w:rPr>
        <w:t xml:space="preserve">To consider and approve the Clerk’s Statutory </w:t>
      </w:r>
      <w:proofErr w:type="spellStart"/>
      <w:r w:rsidRPr="00EA464A">
        <w:rPr>
          <w:rFonts w:ascii="Arial" w:hAnsi="Arial" w:cs="Arial"/>
          <w:i/>
          <w:iCs/>
        </w:rPr>
        <w:t>Payrise</w:t>
      </w:r>
      <w:proofErr w:type="spellEnd"/>
    </w:p>
    <w:p w14:paraId="42845FD0" w14:textId="52634D51" w:rsidR="00AD4F46" w:rsidRPr="00EA464A" w:rsidRDefault="00AD4F46" w:rsidP="00AD4F46">
      <w:pPr>
        <w:tabs>
          <w:tab w:val="left" w:pos="921"/>
        </w:tabs>
        <w:spacing w:after="120"/>
        <w:rPr>
          <w:rFonts w:ascii="Arial" w:hAnsi="Arial" w:cs="Arial"/>
        </w:rPr>
      </w:pPr>
      <w:r w:rsidRPr="00EA464A">
        <w:rPr>
          <w:rFonts w:ascii="Arial" w:hAnsi="Arial" w:cs="Arial"/>
          <w:b/>
          <w:bCs/>
        </w:rPr>
        <w:t xml:space="preserve">Resolved </w:t>
      </w:r>
      <w:r w:rsidRPr="00EA464A">
        <w:rPr>
          <w:rFonts w:ascii="Arial" w:hAnsi="Arial" w:cs="Arial"/>
        </w:rPr>
        <w:t xml:space="preserve">by all present that the Clerks Statutory </w:t>
      </w:r>
      <w:proofErr w:type="spellStart"/>
      <w:r w:rsidRPr="00EA464A">
        <w:rPr>
          <w:rFonts w:ascii="Arial" w:hAnsi="Arial" w:cs="Arial"/>
        </w:rPr>
        <w:t>Payrise</w:t>
      </w:r>
      <w:proofErr w:type="spellEnd"/>
      <w:r w:rsidRPr="00EA464A">
        <w:rPr>
          <w:rFonts w:ascii="Arial" w:hAnsi="Arial" w:cs="Arial"/>
        </w:rPr>
        <w:t xml:space="preserve"> of 3.3% be approved.</w:t>
      </w:r>
    </w:p>
    <w:p w14:paraId="14294101" w14:textId="0FA761F7" w:rsidR="00AD4F46" w:rsidRPr="00EA464A" w:rsidRDefault="00AD4F46" w:rsidP="00AD4F46">
      <w:pPr>
        <w:tabs>
          <w:tab w:val="left" w:pos="921"/>
        </w:tabs>
        <w:spacing w:after="120"/>
        <w:rPr>
          <w:rFonts w:ascii="Arial" w:hAnsi="Arial" w:cs="Arial"/>
          <w:b/>
          <w:bCs/>
        </w:rPr>
      </w:pPr>
      <w:r w:rsidRPr="00EA464A">
        <w:rPr>
          <w:rFonts w:ascii="Arial" w:hAnsi="Arial" w:cs="Arial"/>
          <w:b/>
          <w:bCs/>
        </w:rPr>
        <w:t>Action: Clerk to process this</w:t>
      </w:r>
    </w:p>
    <w:p w14:paraId="3D220476" w14:textId="29C5895D" w:rsidR="00AD4F46" w:rsidRPr="00EA464A" w:rsidRDefault="00AD4F46" w:rsidP="00AD4F46">
      <w:pPr>
        <w:pStyle w:val="ListParagraph"/>
        <w:numPr>
          <w:ilvl w:val="0"/>
          <w:numId w:val="2"/>
        </w:numPr>
        <w:tabs>
          <w:tab w:val="left" w:pos="921"/>
        </w:tabs>
        <w:spacing w:after="120"/>
        <w:rPr>
          <w:rFonts w:ascii="Arial" w:hAnsi="Arial" w:cs="Arial"/>
          <w:i/>
          <w:iCs/>
        </w:rPr>
      </w:pPr>
      <w:r w:rsidRPr="00EA464A">
        <w:rPr>
          <w:rFonts w:ascii="Arial" w:hAnsi="Arial" w:cs="Arial"/>
          <w:i/>
          <w:iCs/>
        </w:rPr>
        <w:t xml:space="preserve">To sign relevant paperwork to update the email address on the bank account. </w:t>
      </w:r>
    </w:p>
    <w:p w14:paraId="1E3E2136" w14:textId="4BA136D0" w:rsidR="00AD4F46" w:rsidRPr="00EA464A" w:rsidRDefault="00AD4F46" w:rsidP="00AD4F46">
      <w:pPr>
        <w:tabs>
          <w:tab w:val="left" w:pos="921"/>
        </w:tabs>
        <w:spacing w:after="120"/>
        <w:rPr>
          <w:rFonts w:ascii="Arial" w:hAnsi="Arial" w:cs="Arial"/>
        </w:rPr>
      </w:pPr>
      <w:r w:rsidRPr="00EA464A">
        <w:rPr>
          <w:rFonts w:ascii="Arial" w:hAnsi="Arial" w:cs="Arial"/>
          <w:b/>
          <w:bCs/>
        </w:rPr>
        <w:t xml:space="preserve">Resolved </w:t>
      </w:r>
      <w:r w:rsidRPr="00EA464A">
        <w:rPr>
          <w:rFonts w:ascii="Arial" w:hAnsi="Arial" w:cs="Arial"/>
        </w:rPr>
        <w:t>by all present that this paperwork be signed.</w:t>
      </w:r>
    </w:p>
    <w:p w14:paraId="34D34660" w14:textId="02544B5B" w:rsidR="00AD4F46" w:rsidRPr="00EA464A" w:rsidRDefault="00AD4F46" w:rsidP="00AD4F46">
      <w:pPr>
        <w:tabs>
          <w:tab w:val="left" w:pos="921"/>
        </w:tabs>
        <w:spacing w:after="120"/>
        <w:rPr>
          <w:rFonts w:ascii="Arial" w:hAnsi="Arial" w:cs="Arial"/>
          <w:b/>
          <w:bCs/>
        </w:rPr>
      </w:pPr>
      <w:r w:rsidRPr="00EA464A">
        <w:rPr>
          <w:rFonts w:ascii="Arial" w:hAnsi="Arial" w:cs="Arial"/>
          <w:b/>
          <w:bCs/>
        </w:rPr>
        <w:t>Action: Clerk to process this</w:t>
      </w:r>
    </w:p>
    <w:p w14:paraId="4E79E050" w14:textId="3AC35C7A" w:rsidR="00AD4F46" w:rsidRPr="00EA464A" w:rsidRDefault="00AD4F46" w:rsidP="00AD4F46">
      <w:pPr>
        <w:pStyle w:val="ListParagraph"/>
        <w:numPr>
          <w:ilvl w:val="0"/>
          <w:numId w:val="2"/>
        </w:numPr>
        <w:tabs>
          <w:tab w:val="left" w:pos="921"/>
        </w:tabs>
        <w:spacing w:after="120"/>
        <w:rPr>
          <w:rFonts w:ascii="Arial" w:hAnsi="Arial" w:cs="Arial"/>
          <w:i/>
          <w:iCs/>
        </w:rPr>
      </w:pPr>
      <w:r w:rsidRPr="00EA464A">
        <w:rPr>
          <w:rFonts w:ascii="Arial" w:hAnsi="Arial" w:cs="Arial"/>
          <w:i/>
          <w:iCs/>
        </w:rPr>
        <w:t>To receive and record the external auditors report for Financial Year 25-26</w:t>
      </w:r>
    </w:p>
    <w:p w14:paraId="10973060" w14:textId="21198B6B" w:rsidR="00AD4F46" w:rsidRPr="00EA464A" w:rsidRDefault="00AD4F46" w:rsidP="00AD4F46">
      <w:pPr>
        <w:pStyle w:val="s5"/>
        <w:spacing w:before="0" w:beforeAutospacing="0" w:after="0" w:afterAutospacing="0"/>
        <w:rPr>
          <w:rFonts w:ascii="-webkit-standard" w:hAnsi="-webkit-standard"/>
          <w:color w:val="000000"/>
        </w:rPr>
      </w:pPr>
      <w:r w:rsidRPr="00EA464A">
        <w:rPr>
          <w:rStyle w:val="s15"/>
          <w:rFonts w:ascii="Arial" w:hAnsi="Arial" w:cs="Arial"/>
          <w:b/>
          <w:bCs/>
          <w:color w:val="000000"/>
        </w:rPr>
        <w:t>Resolved</w:t>
      </w:r>
      <w:r w:rsidRPr="00EA464A">
        <w:rPr>
          <w:rStyle w:val="apple-converted-space"/>
          <w:rFonts w:ascii="Arial" w:hAnsi="Arial" w:cs="Arial"/>
          <w:b/>
          <w:bCs/>
          <w:color w:val="000000"/>
        </w:rPr>
        <w:t> </w:t>
      </w:r>
      <w:r w:rsidRPr="00EA464A">
        <w:rPr>
          <w:rStyle w:val="s6"/>
          <w:rFonts w:ascii="Arial" w:hAnsi="Arial" w:cs="Arial"/>
          <w:color w:val="000000"/>
        </w:rPr>
        <w:t xml:space="preserve">by all present that the unqualified external audit be noted as received. It was noted that one matter was noted regarding the correct response to a N/A Question. </w:t>
      </w:r>
    </w:p>
    <w:p w14:paraId="13278F1F" w14:textId="77777777" w:rsidR="00AD4F46" w:rsidRPr="00EA464A" w:rsidRDefault="00AD4F46" w:rsidP="00AD4F46">
      <w:pPr>
        <w:pStyle w:val="s5"/>
        <w:spacing w:before="0" w:beforeAutospacing="0" w:after="0" w:afterAutospacing="0"/>
        <w:rPr>
          <w:rFonts w:ascii="-webkit-standard" w:hAnsi="-webkit-standard"/>
          <w:color w:val="000000"/>
        </w:rPr>
      </w:pPr>
      <w:r w:rsidRPr="00EA464A">
        <w:rPr>
          <w:rFonts w:ascii="-webkit-standard" w:hAnsi="-webkit-standard"/>
          <w:color w:val="000000"/>
        </w:rPr>
        <w:t> </w:t>
      </w:r>
    </w:p>
    <w:p w14:paraId="17084935" w14:textId="5498FBF1" w:rsidR="00AD4F46" w:rsidRPr="00EA464A" w:rsidRDefault="00AD4F46" w:rsidP="00AD4F46">
      <w:pPr>
        <w:pStyle w:val="s5"/>
        <w:spacing w:before="0" w:beforeAutospacing="0" w:after="0" w:afterAutospacing="0"/>
        <w:rPr>
          <w:rStyle w:val="s6"/>
          <w:rFonts w:ascii="Arial" w:hAnsi="Arial" w:cs="Arial"/>
          <w:color w:val="000000"/>
        </w:rPr>
      </w:pPr>
      <w:r w:rsidRPr="00EA464A">
        <w:rPr>
          <w:rStyle w:val="s6"/>
          <w:rFonts w:ascii="Arial" w:hAnsi="Arial" w:cs="Arial"/>
          <w:color w:val="000000"/>
        </w:rPr>
        <w:t xml:space="preserve">The Clerk confirmed the notice of the conclusion of the audit </w:t>
      </w:r>
      <w:proofErr w:type="gramStart"/>
      <w:r w:rsidRPr="00EA464A">
        <w:rPr>
          <w:rStyle w:val="s6"/>
          <w:rFonts w:ascii="Arial" w:hAnsi="Arial" w:cs="Arial"/>
          <w:color w:val="000000"/>
        </w:rPr>
        <w:t>was been</w:t>
      </w:r>
      <w:proofErr w:type="gramEnd"/>
      <w:r w:rsidRPr="00EA464A">
        <w:rPr>
          <w:rStyle w:val="s6"/>
          <w:rFonts w:ascii="Arial" w:hAnsi="Arial" w:cs="Arial"/>
          <w:color w:val="000000"/>
        </w:rPr>
        <w:t xml:space="preserve"> posted on the Parish Council website etc</w:t>
      </w:r>
    </w:p>
    <w:p w14:paraId="4B74F993" w14:textId="77777777" w:rsidR="00AD4F46" w:rsidRPr="00EA464A" w:rsidRDefault="00AD4F46" w:rsidP="00AD4F46">
      <w:pPr>
        <w:pStyle w:val="s5"/>
        <w:spacing w:before="0" w:beforeAutospacing="0" w:after="0" w:afterAutospacing="0"/>
        <w:rPr>
          <w:rFonts w:ascii="-webkit-standard" w:hAnsi="-webkit-standard"/>
          <w:color w:val="000000"/>
        </w:rPr>
      </w:pPr>
    </w:p>
    <w:p w14:paraId="5D11F6A3" w14:textId="1E1CB5DF" w:rsidR="00AD4F46" w:rsidRPr="00EA464A" w:rsidRDefault="00AD4F46" w:rsidP="00AD4F46">
      <w:pPr>
        <w:pStyle w:val="ListParagraph"/>
        <w:numPr>
          <w:ilvl w:val="0"/>
          <w:numId w:val="2"/>
        </w:numPr>
        <w:tabs>
          <w:tab w:val="left" w:pos="921"/>
        </w:tabs>
        <w:spacing w:after="120"/>
        <w:rPr>
          <w:rFonts w:ascii="Arial" w:hAnsi="Arial" w:cs="Arial"/>
          <w:i/>
          <w:iCs/>
        </w:rPr>
      </w:pPr>
      <w:r w:rsidRPr="00EA464A">
        <w:rPr>
          <w:rFonts w:ascii="Arial" w:hAnsi="Arial" w:cs="Arial"/>
          <w:i/>
          <w:iCs/>
        </w:rPr>
        <w:t>To consider a grant request from Broughton Cricket Club toward grass cutting</w:t>
      </w:r>
    </w:p>
    <w:p w14:paraId="787A01E7" w14:textId="53B586C6" w:rsidR="00AD4F46" w:rsidRPr="00EA464A" w:rsidRDefault="00AD4F46" w:rsidP="00F953B8">
      <w:pPr>
        <w:rPr>
          <w:rFonts w:ascii="Arial" w:eastAsia="Times New Roman" w:hAnsi="Arial" w:cs="Arial"/>
          <w:color w:val="000000"/>
          <w:lang w:eastAsia="en-GB"/>
        </w:rPr>
      </w:pPr>
      <w:r w:rsidRPr="00EA464A">
        <w:rPr>
          <w:rFonts w:ascii="Arial" w:eastAsia="Times New Roman" w:hAnsi="Arial" w:cs="Arial"/>
          <w:b/>
          <w:bCs/>
          <w:color w:val="000000"/>
          <w:lang w:eastAsia="en-GB"/>
        </w:rPr>
        <w:t xml:space="preserve">Resolved </w:t>
      </w:r>
      <w:r w:rsidRPr="00EA464A">
        <w:rPr>
          <w:rFonts w:ascii="Arial" w:eastAsia="Times New Roman" w:hAnsi="Arial" w:cs="Arial"/>
          <w:color w:val="000000"/>
          <w:lang w:eastAsia="en-GB"/>
        </w:rPr>
        <w:t xml:space="preserve">by all present that a donation of </w:t>
      </w:r>
      <w:r w:rsidR="00AE7836" w:rsidRPr="00EA464A">
        <w:rPr>
          <w:rFonts w:ascii="Arial" w:eastAsia="Times New Roman" w:hAnsi="Arial" w:cs="Arial"/>
          <w:color w:val="000000"/>
          <w:lang w:eastAsia="en-GB"/>
        </w:rPr>
        <w:t>up to £300</w:t>
      </w:r>
      <w:r w:rsidRPr="00EA464A">
        <w:rPr>
          <w:rFonts w:ascii="Arial" w:eastAsia="Times New Roman" w:hAnsi="Arial" w:cs="Arial"/>
          <w:color w:val="000000"/>
          <w:lang w:eastAsia="en-GB"/>
        </w:rPr>
        <w:t xml:space="preserve"> be made to Broughton Cricket Club toward grass cutting </w:t>
      </w:r>
      <w:r w:rsidR="00AE7836" w:rsidRPr="00EA464A">
        <w:rPr>
          <w:rFonts w:ascii="Arial" w:eastAsia="Times New Roman" w:hAnsi="Arial" w:cs="Arial"/>
          <w:color w:val="000000"/>
          <w:lang w:eastAsia="en-GB"/>
        </w:rPr>
        <w:t xml:space="preserve">for the remainder of the year </w:t>
      </w:r>
      <w:r w:rsidRPr="00EA464A">
        <w:rPr>
          <w:rFonts w:ascii="Arial" w:eastAsia="Times New Roman" w:hAnsi="Arial" w:cs="Arial"/>
          <w:color w:val="000000"/>
          <w:lang w:eastAsia="en-GB"/>
        </w:rPr>
        <w:t>as it is no</w:t>
      </w:r>
      <w:r w:rsidR="00AE7836" w:rsidRPr="00EA464A">
        <w:rPr>
          <w:rFonts w:ascii="Arial" w:eastAsia="Times New Roman" w:hAnsi="Arial" w:cs="Arial"/>
          <w:color w:val="000000"/>
          <w:lang w:eastAsia="en-GB"/>
        </w:rPr>
        <w:t xml:space="preserve"> </w:t>
      </w:r>
      <w:r w:rsidRPr="00EA464A">
        <w:rPr>
          <w:rFonts w:ascii="Arial" w:eastAsia="Times New Roman" w:hAnsi="Arial" w:cs="Arial"/>
          <w:color w:val="000000"/>
          <w:lang w:eastAsia="en-GB"/>
        </w:rPr>
        <w:t>longer being cut by the contractor that has historically undertaken the work.</w:t>
      </w:r>
    </w:p>
    <w:p w14:paraId="496ADE82" w14:textId="77777777" w:rsidR="00AE7836" w:rsidRPr="00EA464A" w:rsidRDefault="00AE7836" w:rsidP="00F953B8">
      <w:pPr>
        <w:rPr>
          <w:rFonts w:ascii="Arial" w:eastAsia="Times New Roman" w:hAnsi="Arial" w:cs="Arial"/>
          <w:color w:val="000000"/>
          <w:lang w:eastAsia="en-GB"/>
        </w:rPr>
      </w:pPr>
    </w:p>
    <w:p w14:paraId="7003C3CB" w14:textId="098C2D49" w:rsidR="00AE7836" w:rsidRPr="00EA464A" w:rsidRDefault="00AE7836" w:rsidP="00F953B8">
      <w:pPr>
        <w:rPr>
          <w:rFonts w:ascii="Arial" w:eastAsia="Times New Roman" w:hAnsi="Arial" w:cs="Arial"/>
          <w:color w:val="000000"/>
          <w:lang w:eastAsia="en-GB"/>
        </w:rPr>
      </w:pPr>
      <w:r w:rsidRPr="00EA464A">
        <w:rPr>
          <w:rFonts w:ascii="Arial" w:eastAsia="Times New Roman" w:hAnsi="Arial" w:cs="Arial"/>
          <w:color w:val="000000"/>
          <w:lang w:eastAsia="en-GB"/>
        </w:rPr>
        <w:t xml:space="preserve">It was noted that the use of the Cricket Club is sadly </w:t>
      </w:r>
      <w:proofErr w:type="gramStart"/>
      <w:r w:rsidRPr="00EA464A">
        <w:rPr>
          <w:rFonts w:ascii="Arial" w:eastAsia="Times New Roman" w:hAnsi="Arial" w:cs="Arial"/>
          <w:color w:val="000000"/>
          <w:lang w:eastAsia="en-GB"/>
        </w:rPr>
        <w:t>declining</w:t>
      </w:r>
      <w:proofErr w:type="gramEnd"/>
      <w:r w:rsidRPr="00EA464A">
        <w:rPr>
          <w:rFonts w:ascii="Arial" w:eastAsia="Times New Roman" w:hAnsi="Arial" w:cs="Arial"/>
          <w:color w:val="000000"/>
          <w:lang w:eastAsia="en-GB"/>
        </w:rPr>
        <w:t xml:space="preserve"> and it is proving harder to keep maintained, the Parish Council are keen to support them in increasing usage on the site. </w:t>
      </w:r>
    </w:p>
    <w:p w14:paraId="7E0075FD" w14:textId="77777777" w:rsidR="00AD4F46" w:rsidRPr="00EA464A" w:rsidRDefault="00AD4F46" w:rsidP="00F953B8">
      <w:pPr>
        <w:rPr>
          <w:rFonts w:ascii="Arial" w:eastAsia="Times New Roman" w:hAnsi="Arial" w:cs="Arial"/>
          <w:color w:val="000000"/>
          <w:lang w:eastAsia="en-GB"/>
        </w:rPr>
      </w:pPr>
    </w:p>
    <w:p w14:paraId="1C3F7B51" w14:textId="2095DA51" w:rsidR="00AD4F46" w:rsidRPr="00EA464A" w:rsidRDefault="00AD4F46" w:rsidP="00F953B8">
      <w:pPr>
        <w:rPr>
          <w:rFonts w:ascii="Arial" w:eastAsia="Times New Roman" w:hAnsi="Arial" w:cs="Arial"/>
          <w:b/>
          <w:bCs/>
          <w:color w:val="000000"/>
          <w:lang w:eastAsia="en-GB"/>
        </w:rPr>
      </w:pPr>
      <w:r w:rsidRPr="00EA464A">
        <w:rPr>
          <w:rFonts w:ascii="Arial" w:eastAsia="Times New Roman" w:hAnsi="Arial" w:cs="Arial"/>
          <w:b/>
          <w:bCs/>
          <w:color w:val="000000"/>
          <w:lang w:eastAsia="en-GB"/>
        </w:rPr>
        <w:t>Action: Clerk to process this</w:t>
      </w:r>
      <w:r w:rsidR="004E11E3">
        <w:rPr>
          <w:rFonts w:ascii="Arial" w:eastAsia="Times New Roman" w:hAnsi="Arial" w:cs="Arial"/>
          <w:b/>
          <w:bCs/>
          <w:color w:val="000000"/>
          <w:lang w:eastAsia="en-GB"/>
        </w:rPr>
        <w:t xml:space="preserve"> donation</w:t>
      </w:r>
    </w:p>
    <w:p w14:paraId="63BC4028" w14:textId="492666B4" w:rsidR="0078530F" w:rsidRPr="00EA464A" w:rsidRDefault="00AD4F46" w:rsidP="005332CF">
      <w:pPr>
        <w:spacing w:before="120" w:after="120"/>
        <w:outlineLvl w:val="0"/>
        <w:rPr>
          <w:rFonts w:ascii="Arial" w:eastAsia="Times New Roman" w:hAnsi="Arial" w:cs="Arial"/>
          <w:color w:val="000000"/>
          <w:kern w:val="36"/>
          <w:lang w:eastAsia="en-GB"/>
        </w:rPr>
      </w:pPr>
      <w:r w:rsidRPr="00EA464A">
        <w:rPr>
          <w:rFonts w:ascii="Arial" w:eastAsia="Times New Roman" w:hAnsi="Arial" w:cs="Arial"/>
          <w:b/>
          <w:bCs/>
          <w:color w:val="000000"/>
          <w:kern w:val="36"/>
          <w:u w:val="single"/>
          <w:lang w:eastAsia="en-GB"/>
        </w:rPr>
        <w:t>115</w:t>
      </w:r>
      <w:r w:rsidR="00634FCA" w:rsidRPr="00EA464A">
        <w:rPr>
          <w:rFonts w:ascii="Arial" w:eastAsia="Times New Roman" w:hAnsi="Arial" w:cs="Arial"/>
          <w:b/>
          <w:bCs/>
          <w:color w:val="000000"/>
          <w:kern w:val="36"/>
          <w:u w:val="single"/>
          <w:lang w:eastAsia="en-GB"/>
        </w:rPr>
        <w:t>/</w:t>
      </w:r>
      <w:r w:rsidR="00D969D4" w:rsidRPr="00EA464A">
        <w:rPr>
          <w:rFonts w:ascii="Arial" w:eastAsia="Times New Roman" w:hAnsi="Arial" w:cs="Arial"/>
          <w:b/>
          <w:bCs/>
          <w:color w:val="000000"/>
          <w:kern w:val="36"/>
          <w:u w:val="single"/>
          <w:lang w:eastAsia="en-GB"/>
        </w:rPr>
        <w:t>26</w:t>
      </w:r>
      <w:r w:rsidR="004D3F9C" w:rsidRPr="00EA464A">
        <w:rPr>
          <w:rFonts w:ascii="Arial" w:eastAsia="Times New Roman" w:hAnsi="Arial" w:cs="Arial"/>
          <w:b/>
          <w:bCs/>
          <w:color w:val="000000"/>
          <w:kern w:val="36"/>
          <w:u w:val="single"/>
          <w:lang w:eastAsia="en-GB"/>
        </w:rPr>
        <w:t xml:space="preserve"> Date &amp; Time of Next meeting.</w:t>
      </w:r>
    </w:p>
    <w:p w14:paraId="4B28171C" w14:textId="42E68928" w:rsidR="0078530F" w:rsidRPr="00EA464A" w:rsidRDefault="00646DF3" w:rsidP="00DC0FE6">
      <w:pPr>
        <w:pBdr>
          <w:top w:val="nil"/>
          <w:left w:val="nil"/>
          <w:bottom w:val="nil"/>
          <w:right w:val="nil"/>
          <w:between w:val="nil"/>
        </w:pBdr>
        <w:jc w:val="both"/>
        <w:rPr>
          <w:rFonts w:ascii="Arial" w:eastAsia="Arial" w:hAnsi="Arial" w:cs="Arial"/>
          <w:color w:val="000000"/>
        </w:rPr>
      </w:pPr>
      <w:r w:rsidRPr="00EA464A">
        <w:rPr>
          <w:rFonts w:ascii="Arial" w:eastAsia="Arial" w:hAnsi="Arial" w:cs="Arial"/>
          <w:b/>
          <w:color w:val="000000"/>
        </w:rPr>
        <w:t>Resolved</w:t>
      </w:r>
      <w:r w:rsidRPr="00EA464A">
        <w:rPr>
          <w:rFonts w:ascii="Arial" w:eastAsia="Arial" w:hAnsi="Arial" w:cs="Arial"/>
          <w:color w:val="000000"/>
        </w:rPr>
        <w:t xml:space="preserve"> by all </w:t>
      </w:r>
      <w:r w:rsidR="00063931" w:rsidRPr="00EA464A">
        <w:rPr>
          <w:rFonts w:ascii="Arial" w:eastAsia="Arial" w:hAnsi="Arial" w:cs="Arial"/>
          <w:color w:val="000000"/>
        </w:rPr>
        <w:t>that the</w:t>
      </w:r>
      <w:r w:rsidR="00CB4D55" w:rsidRPr="00EA464A">
        <w:rPr>
          <w:rFonts w:ascii="Arial" w:eastAsia="Arial" w:hAnsi="Arial" w:cs="Arial"/>
          <w:color w:val="000000"/>
        </w:rPr>
        <w:t xml:space="preserve"> </w:t>
      </w:r>
      <w:r w:rsidR="00063931" w:rsidRPr="00EA464A">
        <w:rPr>
          <w:rFonts w:ascii="Arial" w:eastAsia="Arial" w:hAnsi="Arial" w:cs="Arial"/>
          <w:color w:val="000000"/>
        </w:rPr>
        <w:t xml:space="preserve">meeting dates for Broughton Parish Council </w:t>
      </w:r>
      <w:r w:rsidR="00062E3A" w:rsidRPr="00EA464A">
        <w:rPr>
          <w:rFonts w:ascii="Arial" w:eastAsia="Arial" w:hAnsi="Arial" w:cs="Arial"/>
          <w:color w:val="000000"/>
        </w:rPr>
        <w:t>going forward be set as</w:t>
      </w:r>
      <w:r w:rsidR="00D70905" w:rsidRPr="00EA464A">
        <w:rPr>
          <w:rFonts w:ascii="Arial" w:eastAsia="Arial" w:hAnsi="Arial" w:cs="Arial"/>
          <w:color w:val="000000"/>
        </w:rPr>
        <w:t xml:space="preserve"> (all at 1</w:t>
      </w:r>
      <w:r w:rsidR="007567A1" w:rsidRPr="00EA464A">
        <w:rPr>
          <w:rFonts w:ascii="Arial" w:eastAsia="Arial" w:hAnsi="Arial" w:cs="Arial"/>
          <w:color w:val="000000"/>
        </w:rPr>
        <w:t xml:space="preserve">8:00 </w:t>
      </w:r>
      <w:r w:rsidR="00D70905" w:rsidRPr="00EA464A">
        <w:rPr>
          <w:rFonts w:ascii="Arial" w:eastAsia="Arial" w:hAnsi="Arial" w:cs="Arial"/>
          <w:color w:val="000000"/>
        </w:rPr>
        <w:t>all in Christchurch)</w:t>
      </w:r>
      <w:r w:rsidR="00062E3A" w:rsidRPr="00EA464A">
        <w:rPr>
          <w:rFonts w:ascii="Arial" w:eastAsia="Arial" w:hAnsi="Arial" w:cs="Arial"/>
          <w:color w:val="000000"/>
        </w:rPr>
        <w:t>:</w:t>
      </w:r>
    </w:p>
    <w:p w14:paraId="40AD4204" w14:textId="77777777" w:rsidR="004735A4" w:rsidRPr="00EA464A" w:rsidRDefault="004735A4" w:rsidP="00D969D4">
      <w:pPr>
        <w:pStyle w:val="NoSpacing"/>
        <w:rPr>
          <w:sz w:val="24"/>
          <w:szCs w:val="24"/>
        </w:rPr>
      </w:pPr>
    </w:p>
    <w:p w14:paraId="74FA219D" w14:textId="77777777" w:rsidR="00D969D4" w:rsidRPr="00EA464A" w:rsidRDefault="00D969D4" w:rsidP="00D969D4">
      <w:pPr>
        <w:pStyle w:val="NoSpacing"/>
        <w:rPr>
          <w:sz w:val="24"/>
          <w:szCs w:val="24"/>
        </w:rPr>
      </w:pPr>
      <w:r w:rsidRPr="00EA464A">
        <w:rPr>
          <w:sz w:val="24"/>
          <w:szCs w:val="24"/>
        </w:rPr>
        <w:t>13</w:t>
      </w:r>
      <w:r w:rsidRPr="00EA464A">
        <w:rPr>
          <w:sz w:val="24"/>
          <w:szCs w:val="24"/>
          <w:vertAlign w:val="superscript"/>
        </w:rPr>
        <w:t>th</w:t>
      </w:r>
      <w:r w:rsidRPr="00EA464A">
        <w:rPr>
          <w:sz w:val="24"/>
          <w:szCs w:val="24"/>
        </w:rPr>
        <w:t xml:space="preserve"> October 2026</w:t>
      </w:r>
    </w:p>
    <w:p w14:paraId="3AE86EBC" w14:textId="77777777" w:rsidR="00D969D4" w:rsidRPr="00EA464A" w:rsidRDefault="00D969D4" w:rsidP="00D969D4">
      <w:pPr>
        <w:pStyle w:val="NoSpacing"/>
        <w:rPr>
          <w:sz w:val="24"/>
          <w:szCs w:val="24"/>
        </w:rPr>
      </w:pPr>
      <w:r w:rsidRPr="00EA464A">
        <w:rPr>
          <w:sz w:val="24"/>
          <w:szCs w:val="24"/>
        </w:rPr>
        <w:t>10</w:t>
      </w:r>
      <w:r w:rsidRPr="00EA464A">
        <w:rPr>
          <w:sz w:val="24"/>
          <w:szCs w:val="24"/>
          <w:vertAlign w:val="superscript"/>
        </w:rPr>
        <w:t>th</w:t>
      </w:r>
      <w:r w:rsidRPr="00EA464A">
        <w:rPr>
          <w:sz w:val="24"/>
          <w:szCs w:val="24"/>
        </w:rPr>
        <w:t xml:space="preserve"> November 2026</w:t>
      </w:r>
    </w:p>
    <w:p w14:paraId="01ECEEF4" w14:textId="77777777" w:rsidR="00D969D4" w:rsidRPr="00EA464A" w:rsidRDefault="00D969D4" w:rsidP="00D969D4">
      <w:pPr>
        <w:pStyle w:val="NoSpacing"/>
        <w:rPr>
          <w:sz w:val="24"/>
          <w:szCs w:val="24"/>
        </w:rPr>
      </w:pPr>
      <w:r w:rsidRPr="00EA464A">
        <w:rPr>
          <w:sz w:val="24"/>
          <w:szCs w:val="24"/>
        </w:rPr>
        <w:t>12</w:t>
      </w:r>
      <w:r w:rsidRPr="00EA464A">
        <w:rPr>
          <w:sz w:val="24"/>
          <w:szCs w:val="24"/>
          <w:vertAlign w:val="superscript"/>
        </w:rPr>
        <w:t>th</w:t>
      </w:r>
      <w:r w:rsidRPr="00EA464A">
        <w:rPr>
          <w:sz w:val="24"/>
          <w:szCs w:val="24"/>
        </w:rPr>
        <w:t xml:space="preserve"> January 2027</w:t>
      </w:r>
    </w:p>
    <w:p w14:paraId="465A6951" w14:textId="77777777" w:rsidR="00D70905" w:rsidRPr="00EA464A" w:rsidRDefault="00D70905" w:rsidP="009E54DB">
      <w:pPr>
        <w:pBdr>
          <w:top w:val="nil"/>
          <w:left w:val="nil"/>
          <w:bottom w:val="nil"/>
          <w:right w:val="nil"/>
          <w:between w:val="nil"/>
        </w:pBdr>
        <w:shd w:val="clear" w:color="auto" w:fill="FFFFFF" w:themeFill="background1"/>
        <w:jc w:val="both"/>
        <w:rPr>
          <w:rFonts w:ascii="Arial" w:eastAsia="Arial" w:hAnsi="Arial" w:cs="Arial"/>
          <w:color w:val="000000"/>
        </w:rPr>
      </w:pPr>
    </w:p>
    <w:p w14:paraId="23245B34" w14:textId="5B360929" w:rsidR="00D25B0B" w:rsidRPr="00EA464A" w:rsidRDefault="004D3F9C" w:rsidP="00D111F7">
      <w:pPr>
        <w:pStyle w:val="NoSpacing"/>
        <w:rPr>
          <w:sz w:val="24"/>
          <w:szCs w:val="24"/>
        </w:rPr>
      </w:pPr>
      <w:r w:rsidRPr="00EA464A">
        <w:rPr>
          <w:sz w:val="24"/>
          <w:szCs w:val="24"/>
        </w:rPr>
        <w:t>Meeting clos</w:t>
      </w:r>
      <w:r w:rsidR="00CE7D1D" w:rsidRPr="00EA464A">
        <w:rPr>
          <w:sz w:val="24"/>
          <w:szCs w:val="24"/>
        </w:rPr>
        <w:t xml:space="preserve">ed </w:t>
      </w:r>
      <w:r w:rsidR="00AE7836" w:rsidRPr="00EA464A">
        <w:rPr>
          <w:sz w:val="24"/>
          <w:szCs w:val="24"/>
        </w:rPr>
        <w:t>19:20</w:t>
      </w:r>
    </w:p>
    <w:p w14:paraId="14A5F813" w14:textId="77777777" w:rsidR="00ED6C27" w:rsidRPr="00EA464A" w:rsidRDefault="00ED6C27" w:rsidP="00D111F7">
      <w:pPr>
        <w:pStyle w:val="NoSpacing"/>
        <w:rPr>
          <w:sz w:val="24"/>
          <w:szCs w:val="24"/>
        </w:rPr>
      </w:pPr>
    </w:p>
    <w:p w14:paraId="06669E1A" w14:textId="613ED1F1" w:rsidR="00ED6C27" w:rsidRPr="00EA464A" w:rsidRDefault="00ED6C27" w:rsidP="00D111F7">
      <w:pPr>
        <w:pStyle w:val="NoSpacing"/>
        <w:rPr>
          <w:b/>
          <w:bCs/>
          <w:sz w:val="24"/>
          <w:szCs w:val="24"/>
        </w:rPr>
      </w:pPr>
    </w:p>
    <w:sectPr w:rsidR="00ED6C27" w:rsidRPr="00EA464A" w:rsidSect="00F251C9">
      <w:pgSz w:w="11900" w:h="16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8B622C"/>
    <w:multiLevelType w:val="hybridMultilevel"/>
    <w:tmpl w:val="B53674C2"/>
    <w:lvl w:ilvl="0" w:tplc="EB42C54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83155A"/>
    <w:multiLevelType w:val="hybridMultilevel"/>
    <w:tmpl w:val="58067622"/>
    <w:lvl w:ilvl="0" w:tplc="489269CC">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CC5EEE"/>
    <w:multiLevelType w:val="multilevel"/>
    <w:tmpl w:val="239A4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850259"/>
    <w:multiLevelType w:val="multilevel"/>
    <w:tmpl w:val="9056B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BB70D1"/>
    <w:multiLevelType w:val="hybridMultilevel"/>
    <w:tmpl w:val="79FA0140"/>
    <w:lvl w:ilvl="0" w:tplc="5BA4007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9E07DE2"/>
    <w:multiLevelType w:val="hybridMultilevel"/>
    <w:tmpl w:val="1E6C7292"/>
    <w:lvl w:ilvl="0" w:tplc="6EC870C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9E12609"/>
    <w:multiLevelType w:val="hybridMultilevel"/>
    <w:tmpl w:val="BD804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C41BBA"/>
    <w:multiLevelType w:val="hybridMultilevel"/>
    <w:tmpl w:val="EC761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AE2AD5"/>
    <w:multiLevelType w:val="hybridMultilevel"/>
    <w:tmpl w:val="82D6C42A"/>
    <w:lvl w:ilvl="0" w:tplc="01C2ED1A">
      <w:start w:val="1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01D48BC"/>
    <w:multiLevelType w:val="hybridMultilevel"/>
    <w:tmpl w:val="10C81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E1062B"/>
    <w:multiLevelType w:val="hybridMultilevel"/>
    <w:tmpl w:val="869C9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035BEB"/>
    <w:multiLevelType w:val="hybridMultilevel"/>
    <w:tmpl w:val="E676BEA4"/>
    <w:lvl w:ilvl="0" w:tplc="B6AA3AA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EE32952"/>
    <w:multiLevelType w:val="hybridMultilevel"/>
    <w:tmpl w:val="32183558"/>
    <w:lvl w:ilvl="0" w:tplc="1978840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F245E13"/>
    <w:multiLevelType w:val="hybridMultilevel"/>
    <w:tmpl w:val="F014DEB4"/>
    <w:lvl w:ilvl="0" w:tplc="FE64C61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E138AD"/>
    <w:multiLevelType w:val="hybridMultilevel"/>
    <w:tmpl w:val="35D48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27F945D0"/>
    <w:multiLevelType w:val="multilevel"/>
    <w:tmpl w:val="24C03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F018B4"/>
    <w:multiLevelType w:val="hybridMultilevel"/>
    <w:tmpl w:val="621C385E"/>
    <w:lvl w:ilvl="0" w:tplc="B65C8066">
      <w:start w:val="1"/>
      <w:numFmt w:val="lowerRoman"/>
      <w:pStyle w:val="Heading3"/>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BF478A6"/>
    <w:multiLevelType w:val="hybridMultilevel"/>
    <w:tmpl w:val="79B8F352"/>
    <w:lvl w:ilvl="0" w:tplc="14D460A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BF5173A"/>
    <w:multiLevelType w:val="hybridMultilevel"/>
    <w:tmpl w:val="9A460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D140EA4"/>
    <w:multiLevelType w:val="hybridMultilevel"/>
    <w:tmpl w:val="036CA7AA"/>
    <w:lvl w:ilvl="0" w:tplc="1E90DC1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F5F17DB"/>
    <w:multiLevelType w:val="hybridMultilevel"/>
    <w:tmpl w:val="CCF66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F9A5A54"/>
    <w:multiLevelType w:val="multilevel"/>
    <w:tmpl w:val="23EC7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12E5FB9"/>
    <w:multiLevelType w:val="multilevel"/>
    <w:tmpl w:val="0882D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13F0971"/>
    <w:multiLevelType w:val="multilevel"/>
    <w:tmpl w:val="E99C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3940501"/>
    <w:multiLevelType w:val="hybridMultilevel"/>
    <w:tmpl w:val="4650E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5CB61BC"/>
    <w:multiLevelType w:val="hybridMultilevel"/>
    <w:tmpl w:val="3C34E290"/>
    <w:lvl w:ilvl="0" w:tplc="5B868AC4">
      <w:start w:val="1"/>
      <w:numFmt w:val="lowerRoman"/>
      <w:lvlText w:val="%1."/>
      <w:lvlJc w:val="left"/>
      <w:pPr>
        <w:ind w:left="1080" w:hanging="72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8EC7EAA"/>
    <w:multiLevelType w:val="hybridMultilevel"/>
    <w:tmpl w:val="A7ECA1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B15473D"/>
    <w:multiLevelType w:val="hybridMultilevel"/>
    <w:tmpl w:val="48B47B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E3074DD"/>
    <w:multiLevelType w:val="hybridMultilevel"/>
    <w:tmpl w:val="32A65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E7F5C80"/>
    <w:multiLevelType w:val="hybridMultilevel"/>
    <w:tmpl w:val="ED36C1B8"/>
    <w:lvl w:ilvl="0" w:tplc="7B9A1ECC">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0" w15:restartNumberingAfterBreak="0">
    <w:nsid w:val="406760E8"/>
    <w:multiLevelType w:val="hybridMultilevel"/>
    <w:tmpl w:val="F42CF3A8"/>
    <w:lvl w:ilvl="0" w:tplc="CD303094">
      <w:start w:val="1"/>
      <w:numFmt w:val="lowerRoman"/>
      <w:lvlText w:val="%1."/>
      <w:lvlJc w:val="left"/>
      <w:pPr>
        <w:ind w:left="1080" w:hanging="72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71072FC"/>
    <w:multiLevelType w:val="hybridMultilevel"/>
    <w:tmpl w:val="AA983012"/>
    <w:lvl w:ilvl="0" w:tplc="89201A9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B79166E"/>
    <w:multiLevelType w:val="multilevel"/>
    <w:tmpl w:val="37CE4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C645176"/>
    <w:multiLevelType w:val="hybridMultilevel"/>
    <w:tmpl w:val="DE587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EC11842"/>
    <w:multiLevelType w:val="hybridMultilevel"/>
    <w:tmpl w:val="8C32E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FF77A24"/>
    <w:multiLevelType w:val="hybridMultilevel"/>
    <w:tmpl w:val="A55A1DCE"/>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5A73785"/>
    <w:multiLevelType w:val="hybridMultilevel"/>
    <w:tmpl w:val="1D721116"/>
    <w:lvl w:ilvl="0" w:tplc="E5323010">
      <w:start w:val="1"/>
      <w:numFmt w:val="lowerRoman"/>
      <w:lvlText w:val="%1."/>
      <w:lvlJc w:val="left"/>
      <w:pPr>
        <w:ind w:left="1080" w:hanging="72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80D2799"/>
    <w:multiLevelType w:val="multilevel"/>
    <w:tmpl w:val="C408F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F77132E"/>
    <w:multiLevelType w:val="hybridMultilevel"/>
    <w:tmpl w:val="78AA8E9C"/>
    <w:lvl w:ilvl="0" w:tplc="0742EED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36B3B7F"/>
    <w:multiLevelType w:val="hybridMultilevel"/>
    <w:tmpl w:val="D990E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401578F"/>
    <w:multiLevelType w:val="hybridMultilevel"/>
    <w:tmpl w:val="B7E07AF2"/>
    <w:lvl w:ilvl="0" w:tplc="BDB2E4F8">
      <w:start w:val="1"/>
      <w:numFmt w:val="lowerRoman"/>
      <w:lvlText w:val="%1."/>
      <w:lvlJc w:val="left"/>
      <w:pPr>
        <w:ind w:left="1080" w:hanging="72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4A67552"/>
    <w:multiLevelType w:val="hybridMultilevel"/>
    <w:tmpl w:val="AA224F92"/>
    <w:lvl w:ilvl="0" w:tplc="D104117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71027AE"/>
    <w:multiLevelType w:val="hybridMultilevel"/>
    <w:tmpl w:val="614E4A0E"/>
    <w:lvl w:ilvl="0" w:tplc="7BF6FD42">
      <w:start w:val="1"/>
      <w:numFmt w:val="lowerRoman"/>
      <w:lvlText w:val="%1."/>
      <w:lvlJc w:val="left"/>
      <w:pPr>
        <w:ind w:left="1080" w:hanging="720"/>
      </w:pPr>
      <w:rPr>
        <w:rFonts w:hint="default"/>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89F6E2C"/>
    <w:multiLevelType w:val="hybridMultilevel"/>
    <w:tmpl w:val="14C04B5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9CA44A2"/>
    <w:multiLevelType w:val="hybridMultilevel"/>
    <w:tmpl w:val="8D629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9CF73D9"/>
    <w:multiLevelType w:val="hybridMultilevel"/>
    <w:tmpl w:val="617E9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46" w15:restartNumberingAfterBreak="0">
    <w:nsid w:val="6D9E0328"/>
    <w:multiLevelType w:val="hybridMultilevel"/>
    <w:tmpl w:val="48B47B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2B60E29"/>
    <w:multiLevelType w:val="hybridMultilevel"/>
    <w:tmpl w:val="F9643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9F27AA9"/>
    <w:multiLevelType w:val="hybridMultilevel"/>
    <w:tmpl w:val="00644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AE60FE9"/>
    <w:multiLevelType w:val="hybridMultilevel"/>
    <w:tmpl w:val="426CAFF4"/>
    <w:lvl w:ilvl="0" w:tplc="2C22A04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6518366">
    <w:abstractNumId w:val="16"/>
  </w:num>
  <w:num w:numId="2" w16cid:durableId="488056974">
    <w:abstractNumId w:val="40"/>
  </w:num>
  <w:num w:numId="3" w16cid:durableId="737283351">
    <w:abstractNumId w:val="38"/>
  </w:num>
  <w:num w:numId="4" w16cid:durableId="1087651905">
    <w:abstractNumId w:val="25"/>
  </w:num>
  <w:num w:numId="5" w16cid:durableId="425343589">
    <w:abstractNumId w:val="36"/>
  </w:num>
  <w:num w:numId="6" w16cid:durableId="667365728">
    <w:abstractNumId w:val="39"/>
  </w:num>
  <w:num w:numId="7" w16cid:durableId="1521746571">
    <w:abstractNumId w:val="5"/>
  </w:num>
  <w:num w:numId="8" w16cid:durableId="1836021846">
    <w:abstractNumId w:val="4"/>
  </w:num>
  <w:num w:numId="9" w16cid:durableId="620965024">
    <w:abstractNumId w:val="26"/>
  </w:num>
  <w:num w:numId="10" w16cid:durableId="1242257216">
    <w:abstractNumId w:val="35"/>
  </w:num>
  <w:num w:numId="11" w16cid:durableId="1697348603">
    <w:abstractNumId w:val="24"/>
  </w:num>
  <w:num w:numId="12" w16cid:durableId="1609581249">
    <w:abstractNumId w:val="6"/>
  </w:num>
  <w:num w:numId="13" w16cid:durableId="761098809">
    <w:abstractNumId w:val="47"/>
  </w:num>
  <w:num w:numId="14" w16cid:durableId="1046610665">
    <w:abstractNumId w:val="9"/>
  </w:num>
  <w:num w:numId="15" w16cid:durableId="479927690">
    <w:abstractNumId w:val="7"/>
  </w:num>
  <w:num w:numId="16" w16cid:durableId="121385837">
    <w:abstractNumId w:val="37"/>
  </w:num>
  <w:num w:numId="17" w16cid:durableId="402215054">
    <w:abstractNumId w:val="45"/>
  </w:num>
  <w:num w:numId="18" w16cid:durableId="657659097">
    <w:abstractNumId w:val="20"/>
  </w:num>
  <w:num w:numId="19" w16cid:durableId="1476215021">
    <w:abstractNumId w:val="14"/>
  </w:num>
  <w:num w:numId="20" w16cid:durableId="1434126469">
    <w:abstractNumId w:val="30"/>
  </w:num>
  <w:num w:numId="21" w16cid:durableId="1010909970">
    <w:abstractNumId w:val="10"/>
  </w:num>
  <w:num w:numId="22" w16cid:durableId="1914773365">
    <w:abstractNumId w:val="43"/>
  </w:num>
  <w:num w:numId="23" w16cid:durableId="36319696">
    <w:abstractNumId w:val="22"/>
  </w:num>
  <w:num w:numId="24" w16cid:durableId="1962612760">
    <w:abstractNumId w:val="31"/>
  </w:num>
  <w:num w:numId="25" w16cid:durableId="1709255214">
    <w:abstractNumId w:val="29"/>
  </w:num>
  <w:num w:numId="26" w16cid:durableId="237134038">
    <w:abstractNumId w:val="18"/>
  </w:num>
  <w:num w:numId="27" w16cid:durableId="27922146">
    <w:abstractNumId w:val="0"/>
  </w:num>
  <w:num w:numId="28" w16cid:durableId="503322355">
    <w:abstractNumId w:val="48"/>
  </w:num>
  <w:num w:numId="29" w16cid:durableId="153451235">
    <w:abstractNumId w:val="1"/>
  </w:num>
  <w:num w:numId="30" w16cid:durableId="1216157661">
    <w:abstractNumId w:val="42"/>
  </w:num>
  <w:num w:numId="31" w16cid:durableId="1321084054">
    <w:abstractNumId w:val="46"/>
  </w:num>
  <w:num w:numId="32" w16cid:durableId="804203632">
    <w:abstractNumId w:val="27"/>
  </w:num>
  <w:num w:numId="33" w16cid:durableId="1037004189">
    <w:abstractNumId w:val="8"/>
  </w:num>
  <w:num w:numId="34" w16cid:durableId="119807872">
    <w:abstractNumId w:val="49"/>
  </w:num>
  <w:num w:numId="35" w16cid:durableId="1578369156">
    <w:abstractNumId w:val="41"/>
  </w:num>
  <w:num w:numId="36" w16cid:durableId="1363552791">
    <w:abstractNumId w:val="44"/>
  </w:num>
  <w:num w:numId="37" w16cid:durableId="2140028139">
    <w:abstractNumId w:val="12"/>
  </w:num>
  <w:num w:numId="38" w16cid:durableId="281419033">
    <w:abstractNumId w:val="17"/>
  </w:num>
  <w:num w:numId="39" w16cid:durableId="861818592">
    <w:abstractNumId w:val="28"/>
  </w:num>
  <w:num w:numId="40" w16cid:durableId="1263148642">
    <w:abstractNumId w:val="33"/>
  </w:num>
  <w:num w:numId="41" w16cid:durableId="1167792029">
    <w:abstractNumId w:val="23"/>
  </w:num>
  <w:num w:numId="42" w16cid:durableId="247621345">
    <w:abstractNumId w:val="15"/>
  </w:num>
  <w:num w:numId="43" w16cid:durableId="1551303411">
    <w:abstractNumId w:val="3"/>
  </w:num>
  <w:num w:numId="44" w16cid:durableId="1186670692">
    <w:abstractNumId w:val="32"/>
  </w:num>
  <w:num w:numId="45" w16cid:durableId="1825583667">
    <w:abstractNumId w:val="21"/>
  </w:num>
  <w:num w:numId="46" w16cid:durableId="1330600793">
    <w:abstractNumId w:val="2"/>
  </w:num>
  <w:num w:numId="47" w16cid:durableId="1234320236">
    <w:abstractNumId w:val="11"/>
  </w:num>
  <w:num w:numId="48" w16cid:durableId="589899211">
    <w:abstractNumId w:val="19"/>
  </w:num>
  <w:num w:numId="49" w16cid:durableId="1792169427">
    <w:abstractNumId w:val="34"/>
  </w:num>
  <w:num w:numId="50" w16cid:durableId="282227842">
    <w:abstractNumId w:val="13"/>
  </w:num>
  <w:numIdMacAtCleanup w:val="1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F9C"/>
    <w:rsid w:val="00003795"/>
    <w:rsid w:val="00005554"/>
    <w:rsid w:val="00005DDD"/>
    <w:rsid w:val="00007DEE"/>
    <w:rsid w:val="00010937"/>
    <w:rsid w:val="000136A1"/>
    <w:rsid w:val="00013978"/>
    <w:rsid w:val="00014761"/>
    <w:rsid w:val="00020F56"/>
    <w:rsid w:val="00021D20"/>
    <w:rsid w:val="00023580"/>
    <w:rsid w:val="00023DC3"/>
    <w:rsid w:val="00025447"/>
    <w:rsid w:val="00026241"/>
    <w:rsid w:val="0002700C"/>
    <w:rsid w:val="00030262"/>
    <w:rsid w:val="0003749C"/>
    <w:rsid w:val="0004328E"/>
    <w:rsid w:val="0004409D"/>
    <w:rsid w:val="00052B46"/>
    <w:rsid w:val="00052EBA"/>
    <w:rsid w:val="000531A6"/>
    <w:rsid w:val="00053ADB"/>
    <w:rsid w:val="00053FA8"/>
    <w:rsid w:val="000547D6"/>
    <w:rsid w:val="00056ED7"/>
    <w:rsid w:val="00057B2E"/>
    <w:rsid w:val="00061915"/>
    <w:rsid w:val="00061ECF"/>
    <w:rsid w:val="00061FC1"/>
    <w:rsid w:val="0006202D"/>
    <w:rsid w:val="00062D45"/>
    <w:rsid w:val="00062E3A"/>
    <w:rsid w:val="00063931"/>
    <w:rsid w:val="00064A79"/>
    <w:rsid w:val="00066823"/>
    <w:rsid w:val="00067370"/>
    <w:rsid w:val="00067E72"/>
    <w:rsid w:val="00073DD9"/>
    <w:rsid w:val="000752A1"/>
    <w:rsid w:val="000769B8"/>
    <w:rsid w:val="00076BF6"/>
    <w:rsid w:val="00080305"/>
    <w:rsid w:val="000805E2"/>
    <w:rsid w:val="0008232B"/>
    <w:rsid w:val="00083D33"/>
    <w:rsid w:val="0008488A"/>
    <w:rsid w:val="000865D0"/>
    <w:rsid w:val="00086D09"/>
    <w:rsid w:val="000940E7"/>
    <w:rsid w:val="00095062"/>
    <w:rsid w:val="000954D2"/>
    <w:rsid w:val="000962AE"/>
    <w:rsid w:val="0009687A"/>
    <w:rsid w:val="00096A45"/>
    <w:rsid w:val="0009732F"/>
    <w:rsid w:val="0009774E"/>
    <w:rsid w:val="000A22F1"/>
    <w:rsid w:val="000A2BFF"/>
    <w:rsid w:val="000A35D5"/>
    <w:rsid w:val="000A4A78"/>
    <w:rsid w:val="000B49F1"/>
    <w:rsid w:val="000B4A7A"/>
    <w:rsid w:val="000B4E69"/>
    <w:rsid w:val="000B5537"/>
    <w:rsid w:val="000B5986"/>
    <w:rsid w:val="000B6198"/>
    <w:rsid w:val="000B790F"/>
    <w:rsid w:val="000C0BF0"/>
    <w:rsid w:val="000C0CC9"/>
    <w:rsid w:val="000C1CC0"/>
    <w:rsid w:val="000C2CF3"/>
    <w:rsid w:val="000C3045"/>
    <w:rsid w:val="000C6E69"/>
    <w:rsid w:val="000C6FCF"/>
    <w:rsid w:val="000D17E4"/>
    <w:rsid w:val="000D1E72"/>
    <w:rsid w:val="000D1F48"/>
    <w:rsid w:val="000D237B"/>
    <w:rsid w:val="000D5238"/>
    <w:rsid w:val="000D6998"/>
    <w:rsid w:val="000D7DE7"/>
    <w:rsid w:val="000E032D"/>
    <w:rsid w:val="000E0FDA"/>
    <w:rsid w:val="000E2EFD"/>
    <w:rsid w:val="000E310B"/>
    <w:rsid w:val="000E3E59"/>
    <w:rsid w:val="000E6702"/>
    <w:rsid w:val="000E6D16"/>
    <w:rsid w:val="000E79DD"/>
    <w:rsid w:val="000F220E"/>
    <w:rsid w:val="000F2AB9"/>
    <w:rsid w:val="000F5203"/>
    <w:rsid w:val="000F6C67"/>
    <w:rsid w:val="000F7A89"/>
    <w:rsid w:val="0010245A"/>
    <w:rsid w:val="00102EDD"/>
    <w:rsid w:val="0010336F"/>
    <w:rsid w:val="0010343A"/>
    <w:rsid w:val="00107C8C"/>
    <w:rsid w:val="001107C1"/>
    <w:rsid w:val="001118A8"/>
    <w:rsid w:val="001118D5"/>
    <w:rsid w:val="00111904"/>
    <w:rsid w:val="00114217"/>
    <w:rsid w:val="0011447E"/>
    <w:rsid w:val="00115F3D"/>
    <w:rsid w:val="0011797B"/>
    <w:rsid w:val="00117CBD"/>
    <w:rsid w:val="00117D13"/>
    <w:rsid w:val="001203BC"/>
    <w:rsid w:val="00120667"/>
    <w:rsid w:val="0012451A"/>
    <w:rsid w:val="00124867"/>
    <w:rsid w:val="001260F6"/>
    <w:rsid w:val="00127672"/>
    <w:rsid w:val="0013231F"/>
    <w:rsid w:val="001352E4"/>
    <w:rsid w:val="00140379"/>
    <w:rsid w:val="00140B0D"/>
    <w:rsid w:val="001426DB"/>
    <w:rsid w:val="001431BE"/>
    <w:rsid w:val="0014387D"/>
    <w:rsid w:val="00143938"/>
    <w:rsid w:val="00143C4B"/>
    <w:rsid w:val="00144D68"/>
    <w:rsid w:val="00145006"/>
    <w:rsid w:val="00146B7A"/>
    <w:rsid w:val="00147796"/>
    <w:rsid w:val="00147C4E"/>
    <w:rsid w:val="00147E27"/>
    <w:rsid w:val="00150C01"/>
    <w:rsid w:val="0015128F"/>
    <w:rsid w:val="00151446"/>
    <w:rsid w:val="00153AE1"/>
    <w:rsid w:val="00153EAF"/>
    <w:rsid w:val="00155B0A"/>
    <w:rsid w:val="00156A45"/>
    <w:rsid w:val="00160D02"/>
    <w:rsid w:val="00162430"/>
    <w:rsid w:val="0016288B"/>
    <w:rsid w:val="001654CB"/>
    <w:rsid w:val="00167465"/>
    <w:rsid w:val="00170523"/>
    <w:rsid w:val="00171806"/>
    <w:rsid w:val="00171C46"/>
    <w:rsid w:val="00172571"/>
    <w:rsid w:val="00172B47"/>
    <w:rsid w:val="00173BBF"/>
    <w:rsid w:val="001761CA"/>
    <w:rsid w:val="00177149"/>
    <w:rsid w:val="00177D79"/>
    <w:rsid w:val="0018141E"/>
    <w:rsid w:val="00181968"/>
    <w:rsid w:val="00182618"/>
    <w:rsid w:val="0018374D"/>
    <w:rsid w:val="00183D57"/>
    <w:rsid w:val="001847C7"/>
    <w:rsid w:val="0018509B"/>
    <w:rsid w:val="00185FDF"/>
    <w:rsid w:val="00186BAA"/>
    <w:rsid w:val="00187B50"/>
    <w:rsid w:val="0019135E"/>
    <w:rsid w:val="00191AB7"/>
    <w:rsid w:val="00191B77"/>
    <w:rsid w:val="00191ECF"/>
    <w:rsid w:val="00193A17"/>
    <w:rsid w:val="001955C3"/>
    <w:rsid w:val="00196982"/>
    <w:rsid w:val="001A0993"/>
    <w:rsid w:val="001A38B9"/>
    <w:rsid w:val="001A5BCF"/>
    <w:rsid w:val="001A6506"/>
    <w:rsid w:val="001A6EF1"/>
    <w:rsid w:val="001A7DBB"/>
    <w:rsid w:val="001B1ABF"/>
    <w:rsid w:val="001B5496"/>
    <w:rsid w:val="001B5588"/>
    <w:rsid w:val="001B5904"/>
    <w:rsid w:val="001B5E0C"/>
    <w:rsid w:val="001B630F"/>
    <w:rsid w:val="001B63DF"/>
    <w:rsid w:val="001B668B"/>
    <w:rsid w:val="001C1970"/>
    <w:rsid w:val="001C2359"/>
    <w:rsid w:val="001C2875"/>
    <w:rsid w:val="001C2C02"/>
    <w:rsid w:val="001C2C41"/>
    <w:rsid w:val="001C3DA5"/>
    <w:rsid w:val="001C58E2"/>
    <w:rsid w:val="001C5DAA"/>
    <w:rsid w:val="001C5EFD"/>
    <w:rsid w:val="001C7DF0"/>
    <w:rsid w:val="001C7ED5"/>
    <w:rsid w:val="001D2CD1"/>
    <w:rsid w:val="001D321A"/>
    <w:rsid w:val="001D3958"/>
    <w:rsid w:val="001D4888"/>
    <w:rsid w:val="001D59CB"/>
    <w:rsid w:val="001D6A63"/>
    <w:rsid w:val="001D78D5"/>
    <w:rsid w:val="001E00B2"/>
    <w:rsid w:val="001E0788"/>
    <w:rsid w:val="001E196A"/>
    <w:rsid w:val="001E2B66"/>
    <w:rsid w:val="001E404E"/>
    <w:rsid w:val="001E54CA"/>
    <w:rsid w:val="001F027A"/>
    <w:rsid w:val="001F0753"/>
    <w:rsid w:val="001F1293"/>
    <w:rsid w:val="001F3F7F"/>
    <w:rsid w:val="001F7DA4"/>
    <w:rsid w:val="0020033F"/>
    <w:rsid w:val="002026DA"/>
    <w:rsid w:val="00204624"/>
    <w:rsid w:val="0020506B"/>
    <w:rsid w:val="0020635E"/>
    <w:rsid w:val="002102E6"/>
    <w:rsid w:val="00211581"/>
    <w:rsid w:val="00211B33"/>
    <w:rsid w:val="00212189"/>
    <w:rsid w:val="00212452"/>
    <w:rsid w:val="002139DE"/>
    <w:rsid w:val="00214C0B"/>
    <w:rsid w:val="00215261"/>
    <w:rsid w:val="00215B1C"/>
    <w:rsid w:val="00215FC9"/>
    <w:rsid w:val="00217200"/>
    <w:rsid w:val="0022023C"/>
    <w:rsid w:val="00220608"/>
    <w:rsid w:val="0022305C"/>
    <w:rsid w:val="0022698E"/>
    <w:rsid w:val="00227C09"/>
    <w:rsid w:val="00231CBE"/>
    <w:rsid w:val="00233E49"/>
    <w:rsid w:val="00237BA6"/>
    <w:rsid w:val="00240FDD"/>
    <w:rsid w:val="00242903"/>
    <w:rsid w:val="00242C96"/>
    <w:rsid w:val="00243E2B"/>
    <w:rsid w:val="0024543B"/>
    <w:rsid w:val="0024628D"/>
    <w:rsid w:val="00246335"/>
    <w:rsid w:val="002476CA"/>
    <w:rsid w:val="00250783"/>
    <w:rsid w:val="00251817"/>
    <w:rsid w:val="00251B86"/>
    <w:rsid w:val="0025458B"/>
    <w:rsid w:val="002550D6"/>
    <w:rsid w:val="00255CDE"/>
    <w:rsid w:val="0025611A"/>
    <w:rsid w:val="00256A46"/>
    <w:rsid w:val="00256BA4"/>
    <w:rsid w:val="0025715A"/>
    <w:rsid w:val="002571E3"/>
    <w:rsid w:val="00260BA5"/>
    <w:rsid w:val="00262F1A"/>
    <w:rsid w:val="0026323C"/>
    <w:rsid w:val="002633B7"/>
    <w:rsid w:val="00264758"/>
    <w:rsid w:val="00264790"/>
    <w:rsid w:val="00264C5F"/>
    <w:rsid w:val="00264D0E"/>
    <w:rsid w:val="002666DC"/>
    <w:rsid w:val="00272421"/>
    <w:rsid w:val="00274AEA"/>
    <w:rsid w:val="00275CA0"/>
    <w:rsid w:val="002766C5"/>
    <w:rsid w:val="00281FBF"/>
    <w:rsid w:val="00282244"/>
    <w:rsid w:val="00285A10"/>
    <w:rsid w:val="00285C9F"/>
    <w:rsid w:val="002908AE"/>
    <w:rsid w:val="002915EE"/>
    <w:rsid w:val="0029372D"/>
    <w:rsid w:val="0029538C"/>
    <w:rsid w:val="002961A1"/>
    <w:rsid w:val="00296656"/>
    <w:rsid w:val="00297CB2"/>
    <w:rsid w:val="002A0172"/>
    <w:rsid w:val="002A160F"/>
    <w:rsid w:val="002A399F"/>
    <w:rsid w:val="002A43F7"/>
    <w:rsid w:val="002A4A68"/>
    <w:rsid w:val="002A652F"/>
    <w:rsid w:val="002A696D"/>
    <w:rsid w:val="002A7C18"/>
    <w:rsid w:val="002B3AE8"/>
    <w:rsid w:val="002B3AEB"/>
    <w:rsid w:val="002C05BE"/>
    <w:rsid w:val="002C0F67"/>
    <w:rsid w:val="002C3148"/>
    <w:rsid w:val="002C3407"/>
    <w:rsid w:val="002C530A"/>
    <w:rsid w:val="002C5B71"/>
    <w:rsid w:val="002D023B"/>
    <w:rsid w:val="002D1504"/>
    <w:rsid w:val="002D6E74"/>
    <w:rsid w:val="002D6F3D"/>
    <w:rsid w:val="002E176B"/>
    <w:rsid w:val="002E18A2"/>
    <w:rsid w:val="002E1FF8"/>
    <w:rsid w:val="002E35B1"/>
    <w:rsid w:val="002E4277"/>
    <w:rsid w:val="002E45AF"/>
    <w:rsid w:val="002E48EF"/>
    <w:rsid w:val="002F3678"/>
    <w:rsid w:val="002F6A71"/>
    <w:rsid w:val="002F6CA3"/>
    <w:rsid w:val="00300D47"/>
    <w:rsid w:val="00301AE5"/>
    <w:rsid w:val="00302D0C"/>
    <w:rsid w:val="003050CE"/>
    <w:rsid w:val="00305527"/>
    <w:rsid w:val="003066D4"/>
    <w:rsid w:val="00307757"/>
    <w:rsid w:val="003102E1"/>
    <w:rsid w:val="00311114"/>
    <w:rsid w:val="0031117B"/>
    <w:rsid w:val="00311255"/>
    <w:rsid w:val="00311567"/>
    <w:rsid w:val="003128C4"/>
    <w:rsid w:val="00314299"/>
    <w:rsid w:val="003246CF"/>
    <w:rsid w:val="0032532C"/>
    <w:rsid w:val="0033243A"/>
    <w:rsid w:val="00333F12"/>
    <w:rsid w:val="003342CD"/>
    <w:rsid w:val="003371A4"/>
    <w:rsid w:val="00337432"/>
    <w:rsid w:val="0034140A"/>
    <w:rsid w:val="00341753"/>
    <w:rsid w:val="003422DD"/>
    <w:rsid w:val="003458C3"/>
    <w:rsid w:val="00345B87"/>
    <w:rsid w:val="00346255"/>
    <w:rsid w:val="003466EC"/>
    <w:rsid w:val="00346DFB"/>
    <w:rsid w:val="003473D9"/>
    <w:rsid w:val="0035374B"/>
    <w:rsid w:val="00353C1E"/>
    <w:rsid w:val="00354A68"/>
    <w:rsid w:val="00354ABF"/>
    <w:rsid w:val="003551FE"/>
    <w:rsid w:val="0036489E"/>
    <w:rsid w:val="00367BB7"/>
    <w:rsid w:val="00370846"/>
    <w:rsid w:val="0037189F"/>
    <w:rsid w:val="003747AC"/>
    <w:rsid w:val="003748A8"/>
    <w:rsid w:val="00375C26"/>
    <w:rsid w:val="0037606A"/>
    <w:rsid w:val="003761E3"/>
    <w:rsid w:val="003761ED"/>
    <w:rsid w:val="0037759C"/>
    <w:rsid w:val="00380FDE"/>
    <w:rsid w:val="003824DB"/>
    <w:rsid w:val="003833A9"/>
    <w:rsid w:val="0038578A"/>
    <w:rsid w:val="0038584E"/>
    <w:rsid w:val="00386087"/>
    <w:rsid w:val="00386704"/>
    <w:rsid w:val="00387626"/>
    <w:rsid w:val="00393818"/>
    <w:rsid w:val="00393FB4"/>
    <w:rsid w:val="003940A1"/>
    <w:rsid w:val="00397B1F"/>
    <w:rsid w:val="003A0CC6"/>
    <w:rsid w:val="003A146C"/>
    <w:rsid w:val="003A21C7"/>
    <w:rsid w:val="003A2CE7"/>
    <w:rsid w:val="003A2E73"/>
    <w:rsid w:val="003A2EFD"/>
    <w:rsid w:val="003A3728"/>
    <w:rsid w:val="003A3D32"/>
    <w:rsid w:val="003B28EB"/>
    <w:rsid w:val="003B2F17"/>
    <w:rsid w:val="003B3401"/>
    <w:rsid w:val="003B7EE7"/>
    <w:rsid w:val="003C03AB"/>
    <w:rsid w:val="003C3E0D"/>
    <w:rsid w:val="003C3E2C"/>
    <w:rsid w:val="003C5307"/>
    <w:rsid w:val="003C5A75"/>
    <w:rsid w:val="003D014B"/>
    <w:rsid w:val="003D362A"/>
    <w:rsid w:val="003D3CFC"/>
    <w:rsid w:val="003D5137"/>
    <w:rsid w:val="003D5704"/>
    <w:rsid w:val="003D69AA"/>
    <w:rsid w:val="003D6A81"/>
    <w:rsid w:val="003E0B13"/>
    <w:rsid w:val="003E1D19"/>
    <w:rsid w:val="003E34AB"/>
    <w:rsid w:val="003E42A3"/>
    <w:rsid w:val="003E4CE6"/>
    <w:rsid w:val="003E76B9"/>
    <w:rsid w:val="003E7ED7"/>
    <w:rsid w:val="003F0075"/>
    <w:rsid w:val="003F03D2"/>
    <w:rsid w:val="003F2F75"/>
    <w:rsid w:val="003F3A65"/>
    <w:rsid w:val="003F49B7"/>
    <w:rsid w:val="00401135"/>
    <w:rsid w:val="00403174"/>
    <w:rsid w:val="004063D2"/>
    <w:rsid w:val="00406D58"/>
    <w:rsid w:val="00410724"/>
    <w:rsid w:val="00410AB2"/>
    <w:rsid w:val="004113A9"/>
    <w:rsid w:val="00411EC2"/>
    <w:rsid w:val="00412484"/>
    <w:rsid w:val="00414F22"/>
    <w:rsid w:val="00417678"/>
    <w:rsid w:val="00417E54"/>
    <w:rsid w:val="0042109B"/>
    <w:rsid w:val="00421D93"/>
    <w:rsid w:val="00424EB5"/>
    <w:rsid w:val="0042505F"/>
    <w:rsid w:val="0042535F"/>
    <w:rsid w:val="0042652C"/>
    <w:rsid w:val="00426767"/>
    <w:rsid w:val="00432BAC"/>
    <w:rsid w:val="00433DA1"/>
    <w:rsid w:val="00435109"/>
    <w:rsid w:val="00435E6D"/>
    <w:rsid w:val="00442C77"/>
    <w:rsid w:val="00444119"/>
    <w:rsid w:val="00444C40"/>
    <w:rsid w:val="004463E9"/>
    <w:rsid w:val="00446B09"/>
    <w:rsid w:val="0045079E"/>
    <w:rsid w:val="00450E42"/>
    <w:rsid w:val="004522D0"/>
    <w:rsid w:val="00452C5F"/>
    <w:rsid w:val="004537BA"/>
    <w:rsid w:val="00453EB3"/>
    <w:rsid w:val="00454076"/>
    <w:rsid w:val="004615BE"/>
    <w:rsid w:val="00462D4A"/>
    <w:rsid w:val="00463B29"/>
    <w:rsid w:val="00464E4D"/>
    <w:rsid w:val="00465294"/>
    <w:rsid w:val="00466B06"/>
    <w:rsid w:val="004679B4"/>
    <w:rsid w:val="004719B2"/>
    <w:rsid w:val="004735A4"/>
    <w:rsid w:val="004749EC"/>
    <w:rsid w:val="0047644C"/>
    <w:rsid w:val="00480B57"/>
    <w:rsid w:val="004814BE"/>
    <w:rsid w:val="00481765"/>
    <w:rsid w:val="0048274F"/>
    <w:rsid w:val="00484105"/>
    <w:rsid w:val="004854BA"/>
    <w:rsid w:val="0049051C"/>
    <w:rsid w:val="0049059C"/>
    <w:rsid w:val="00491E52"/>
    <w:rsid w:val="00493012"/>
    <w:rsid w:val="004933C4"/>
    <w:rsid w:val="00496778"/>
    <w:rsid w:val="004A28CB"/>
    <w:rsid w:val="004A4479"/>
    <w:rsid w:val="004A4F69"/>
    <w:rsid w:val="004A61EF"/>
    <w:rsid w:val="004A6444"/>
    <w:rsid w:val="004A6746"/>
    <w:rsid w:val="004A68E5"/>
    <w:rsid w:val="004B081A"/>
    <w:rsid w:val="004B0838"/>
    <w:rsid w:val="004B2626"/>
    <w:rsid w:val="004B3EF9"/>
    <w:rsid w:val="004B5E6D"/>
    <w:rsid w:val="004C127E"/>
    <w:rsid w:val="004C2665"/>
    <w:rsid w:val="004C3B1A"/>
    <w:rsid w:val="004D0409"/>
    <w:rsid w:val="004D14F5"/>
    <w:rsid w:val="004D3F6A"/>
    <w:rsid w:val="004D3F9C"/>
    <w:rsid w:val="004D427A"/>
    <w:rsid w:val="004D6E25"/>
    <w:rsid w:val="004E0728"/>
    <w:rsid w:val="004E0BB9"/>
    <w:rsid w:val="004E0C25"/>
    <w:rsid w:val="004E11E3"/>
    <w:rsid w:val="004E1505"/>
    <w:rsid w:val="004E3C06"/>
    <w:rsid w:val="004E5FD4"/>
    <w:rsid w:val="004F2867"/>
    <w:rsid w:val="004F41DA"/>
    <w:rsid w:val="004F4464"/>
    <w:rsid w:val="004F47C5"/>
    <w:rsid w:val="004F610E"/>
    <w:rsid w:val="005010E6"/>
    <w:rsid w:val="00504681"/>
    <w:rsid w:val="00504930"/>
    <w:rsid w:val="0050570C"/>
    <w:rsid w:val="0050639E"/>
    <w:rsid w:val="00507282"/>
    <w:rsid w:val="00507388"/>
    <w:rsid w:val="00511875"/>
    <w:rsid w:val="00511B4A"/>
    <w:rsid w:val="00513C09"/>
    <w:rsid w:val="005142CC"/>
    <w:rsid w:val="0051668A"/>
    <w:rsid w:val="005169F9"/>
    <w:rsid w:val="0051759F"/>
    <w:rsid w:val="00517948"/>
    <w:rsid w:val="005214B6"/>
    <w:rsid w:val="005254E2"/>
    <w:rsid w:val="00525E2F"/>
    <w:rsid w:val="00526776"/>
    <w:rsid w:val="0052687D"/>
    <w:rsid w:val="00530279"/>
    <w:rsid w:val="005304EC"/>
    <w:rsid w:val="005306EE"/>
    <w:rsid w:val="005332CF"/>
    <w:rsid w:val="0053394A"/>
    <w:rsid w:val="005359AB"/>
    <w:rsid w:val="0053640C"/>
    <w:rsid w:val="0054098A"/>
    <w:rsid w:val="00555452"/>
    <w:rsid w:val="005569A9"/>
    <w:rsid w:val="00561DF2"/>
    <w:rsid w:val="00563106"/>
    <w:rsid w:val="00564DCE"/>
    <w:rsid w:val="00565961"/>
    <w:rsid w:val="00566DE8"/>
    <w:rsid w:val="00566EDE"/>
    <w:rsid w:val="00570593"/>
    <w:rsid w:val="00570C4D"/>
    <w:rsid w:val="00570F58"/>
    <w:rsid w:val="00571637"/>
    <w:rsid w:val="00572481"/>
    <w:rsid w:val="005752FA"/>
    <w:rsid w:val="0057663A"/>
    <w:rsid w:val="00577181"/>
    <w:rsid w:val="00577AE1"/>
    <w:rsid w:val="00581FFA"/>
    <w:rsid w:val="0058315B"/>
    <w:rsid w:val="005839F6"/>
    <w:rsid w:val="005841DB"/>
    <w:rsid w:val="00590CEB"/>
    <w:rsid w:val="005917BF"/>
    <w:rsid w:val="00592B45"/>
    <w:rsid w:val="00592BB6"/>
    <w:rsid w:val="0059305D"/>
    <w:rsid w:val="005939AE"/>
    <w:rsid w:val="00593B25"/>
    <w:rsid w:val="00593C71"/>
    <w:rsid w:val="00594081"/>
    <w:rsid w:val="00596AE7"/>
    <w:rsid w:val="005976B3"/>
    <w:rsid w:val="005A1D46"/>
    <w:rsid w:val="005A3E15"/>
    <w:rsid w:val="005A42D5"/>
    <w:rsid w:val="005A4E00"/>
    <w:rsid w:val="005A4E96"/>
    <w:rsid w:val="005B0248"/>
    <w:rsid w:val="005B046C"/>
    <w:rsid w:val="005B04BB"/>
    <w:rsid w:val="005B0E55"/>
    <w:rsid w:val="005B24CA"/>
    <w:rsid w:val="005B413F"/>
    <w:rsid w:val="005B7160"/>
    <w:rsid w:val="005C00BF"/>
    <w:rsid w:val="005C3252"/>
    <w:rsid w:val="005C3ABE"/>
    <w:rsid w:val="005C796D"/>
    <w:rsid w:val="005D15FA"/>
    <w:rsid w:val="005D2020"/>
    <w:rsid w:val="005D4889"/>
    <w:rsid w:val="005D6053"/>
    <w:rsid w:val="005D7B78"/>
    <w:rsid w:val="005E1686"/>
    <w:rsid w:val="005E1AA2"/>
    <w:rsid w:val="005E25F0"/>
    <w:rsid w:val="005E2809"/>
    <w:rsid w:val="005E3BDF"/>
    <w:rsid w:val="005E421C"/>
    <w:rsid w:val="005E5461"/>
    <w:rsid w:val="005E59E9"/>
    <w:rsid w:val="005E69DF"/>
    <w:rsid w:val="005E77A0"/>
    <w:rsid w:val="005E7A9E"/>
    <w:rsid w:val="005F12EB"/>
    <w:rsid w:val="005F26DF"/>
    <w:rsid w:val="005F445D"/>
    <w:rsid w:val="005F67FB"/>
    <w:rsid w:val="005F6D0C"/>
    <w:rsid w:val="006058B5"/>
    <w:rsid w:val="006072DE"/>
    <w:rsid w:val="00607CD5"/>
    <w:rsid w:val="00610834"/>
    <w:rsid w:val="00611669"/>
    <w:rsid w:val="006119A9"/>
    <w:rsid w:val="00614390"/>
    <w:rsid w:val="00614436"/>
    <w:rsid w:val="00614EA4"/>
    <w:rsid w:val="00615BD3"/>
    <w:rsid w:val="00615F61"/>
    <w:rsid w:val="00616466"/>
    <w:rsid w:val="00616B5D"/>
    <w:rsid w:val="0061789C"/>
    <w:rsid w:val="00620FC9"/>
    <w:rsid w:val="00625832"/>
    <w:rsid w:val="00626950"/>
    <w:rsid w:val="00630F79"/>
    <w:rsid w:val="00631E74"/>
    <w:rsid w:val="00632981"/>
    <w:rsid w:val="006332D1"/>
    <w:rsid w:val="00633631"/>
    <w:rsid w:val="0063429D"/>
    <w:rsid w:val="00634FCA"/>
    <w:rsid w:val="00635DB3"/>
    <w:rsid w:val="00637261"/>
    <w:rsid w:val="0064179B"/>
    <w:rsid w:val="006418B7"/>
    <w:rsid w:val="00642FB0"/>
    <w:rsid w:val="00645F3B"/>
    <w:rsid w:val="00646064"/>
    <w:rsid w:val="00646DF3"/>
    <w:rsid w:val="006474B4"/>
    <w:rsid w:val="00647897"/>
    <w:rsid w:val="00651F3A"/>
    <w:rsid w:val="00652011"/>
    <w:rsid w:val="00652602"/>
    <w:rsid w:val="0065299F"/>
    <w:rsid w:val="0065322E"/>
    <w:rsid w:val="00653701"/>
    <w:rsid w:val="00653B7B"/>
    <w:rsid w:val="00653E5B"/>
    <w:rsid w:val="00665351"/>
    <w:rsid w:val="00666244"/>
    <w:rsid w:val="00670D66"/>
    <w:rsid w:val="006742F5"/>
    <w:rsid w:val="00674ABD"/>
    <w:rsid w:val="00675B16"/>
    <w:rsid w:val="00676F75"/>
    <w:rsid w:val="0068098D"/>
    <w:rsid w:val="00680D21"/>
    <w:rsid w:val="00681F03"/>
    <w:rsid w:val="006845A2"/>
    <w:rsid w:val="00686605"/>
    <w:rsid w:val="00686EDF"/>
    <w:rsid w:val="00687F11"/>
    <w:rsid w:val="0069135E"/>
    <w:rsid w:val="00692CB9"/>
    <w:rsid w:val="00693672"/>
    <w:rsid w:val="00693FB1"/>
    <w:rsid w:val="00695264"/>
    <w:rsid w:val="00695D30"/>
    <w:rsid w:val="00696596"/>
    <w:rsid w:val="00696A48"/>
    <w:rsid w:val="006A06C6"/>
    <w:rsid w:val="006A24BD"/>
    <w:rsid w:val="006A451E"/>
    <w:rsid w:val="006A5A7E"/>
    <w:rsid w:val="006A6D4B"/>
    <w:rsid w:val="006A6DBD"/>
    <w:rsid w:val="006B00DF"/>
    <w:rsid w:val="006B4C87"/>
    <w:rsid w:val="006B4DAA"/>
    <w:rsid w:val="006B5BFD"/>
    <w:rsid w:val="006B6E68"/>
    <w:rsid w:val="006B7446"/>
    <w:rsid w:val="006C0ADC"/>
    <w:rsid w:val="006C0E78"/>
    <w:rsid w:val="006C1FE5"/>
    <w:rsid w:val="006C3E1F"/>
    <w:rsid w:val="006C672B"/>
    <w:rsid w:val="006C6D55"/>
    <w:rsid w:val="006C78DC"/>
    <w:rsid w:val="006C7B48"/>
    <w:rsid w:val="006D01E8"/>
    <w:rsid w:val="006D110F"/>
    <w:rsid w:val="006D3281"/>
    <w:rsid w:val="006D3E4E"/>
    <w:rsid w:val="006D4DA7"/>
    <w:rsid w:val="006D6A23"/>
    <w:rsid w:val="006E111A"/>
    <w:rsid w:val="006E1BAD"/>
    <w:rsid w:val="006E1C90"/>
    <w:rsid w:val="006E3BAE"/>
    <w:rsid w:val="006E7D4E"/>
    <w:rsid w:val="006F04E6"/>
    <w:rsid w:val="006F1D14"/>
    <w:rsid w:val="006F2314"/>
    <w:rsid w:val="006F2634"/>
    <w:rsid w:val="006F2F78"/>
    <w:rsid w:val="006F48AF"/>
    <w:rsid w:val="006F4E6D"/>
    <w:rsid w:val="006F6020"/>
    <w:rsid w:val="006F68C8"/>
    <w:rsid w:val="006F79B4"/>
    <w:rsid w:val="00704875"/>
    <w:rsid w:val="00705374"/>
    <w:rsid w:val="007076B3"/>
    <w:rsid w:val="00713B57"/>
    <w:rsid w:val="00715284"/>
    <w:rsid w:val="00720ACD"/>
    <w:rsid w:val="00720C7E"/>
    <w:rsid w:val="007213BD"/>
    <w:rsid w:val="007216DA"/>
    <w:rsid w:val="007226EA"/>
    <w:rsid w:val="00723D66"/>
    <w:rsid w:val="0072536E"/>
    <w:rsid w:val="00725D17"/>
    <w:rsid w:val="007265A0"/>
    <w:rsid w:val="00726982"/>
    <w:rsid w:val="0073146B"/>
    <w:rsid w:val="00732C20"/>
    <w:rsid w:val="00732ED7"/>
    <w:rsid w:val="00740C84"/>
    <w:rsid w:val="007420ED"/>
    <w:rsid w:val="00742670"/>
    <w:rsid w:val="007427D5"/>
    <w:rsid w:val="00743035"/>
    <w:rsid w:val="00746E58"/>
    <w:rsid w:val="00750803"/>
    <w:rsid w:val="007510E0"/>
    <w:rsid w:val="00751130"/>
    <w:rsid w:val="00753ADD"/>
    <w:rsid w:val="00754BC0"/>
    <w:rsid w:val="007567A1"/>
    <w:rsid w:val="0075769D"/>
    <w:rsid w:val="0076077D"/>
    <w:rsid w:val="00763288"/>
    <w:rsid w:val="0076671E"/>
    <w:rsid w:val="00766F3A"/>
    <w:rsid w:val="007701E5"/>
    <w:rsid w:val="00772155"/>
    <w:rsid w:val="007727A8"/>
    <w:rsid w:val="0077452E"/>
    <w:rsid w:val="00774584"/>
    <w:rsid w:val="0077739F"/>
    <w:rsid w:val="0077772C"/>
    <w:rsid w:val="00777B3F"/>
    <w:rsid w:val="00777F50"/>
    <w:rsid w:val="00782349"/>
    <w:rsid w:val="00783F17"/>
    <w:rsid w:val="00784CEF"/>
    <w:rsid w:val="0078530F"/>
    <w:rsid w:val="0078533D"/>
    <w:rsid w:val="00785D8A"/>
    <w:rsid w:val="00785DB5"/>
    <w:rsid w:val="0078743B"/>
    <w:rsid w:val="00787E7A"/>
    <w:rsid w:val="00790EE6"/>
    <w:rsid w:val="0079254B"/>
    <w:rsid w:val="00795AE5"/>
    <w:rsid w:val="00796A12"/>
    <w:rsid w:val="00797D37"/>
    <w:rsid w:val="007A1878"/>
    <w:rsid w:val="007A1908"/>
    <w:rsid w:val="007A2039"/>
    <w:rsid w:val="007A2337"/>
    <w:rsid w:val="007A2B5E"/>
    <w:rsid w:val="007A346E"/>
    <w:rsid w:val="007A5B7C"/>
    <w:rsid w:val="007A6E16"/>
    <w:rsid w:val="007A71EC"/>
    <w:rsid w:val="007A7FC0"/>
    <w:rsid w:val="007B233C"/>
    <w:rsid w:val="007B5102"/>
    <w:rsid w:val="007B7569"/>
    <w:rsid w:val="007C081E"/>
    <w:rsid w:val="007C0FEA"/>
    <w:rsid w:val="007C2961"/>
    <w:rsid w:val="007C3293"/>
    <w:rsid w:val="007C3E70"/>
    <w:rsid w:val="007C46A7"/>
    <w:rsid w:val="007C4826"/>
    <w:rsid w:val="007C57EB"/>
    <w:rsid w:val="007C57F4"/>
    <w:rsid w:val="007C7552"/>
    <w:rsid w:val="007D0314"/>
    <w:rsid w:val="007D0DA9"/>
    <w:rsid w:val="007D18F2"/>
    <w:rsid w:val="007D1D17"/>
    <w:rsid w:val="007D2780"/>
    <w:rsid w:val="007D31FC"/>
    <w:rsid w:val="007D4698"/>
    <w:rsid w:val="007D5B1B"/>
    <w:rsid w:val="007E04A2"/>
    <w:rsid w:val="007E0FF6"/>
    <w:rsid w:val="007E1264"/>
    <w:rsid w:val="007E1EEE"/>
    <w:rsid w:val="007E5907"/>
    <w:rsid w:val="007F0B82"/>
    <w:rsid w:val="007F2294"/>
    <w:rsid w:val="007F44C6"/>
    <w:rsid w:val="007F5FED"/>
    <w:rsid w:val="0080086E"/>
    <w:rsid w:val="00800D3F"/>
    <w:rsid w:val="0080153D"/>
    <w:rsid w:val="0080284E"/>
    <w:rsid w:val="0080656C"/>
    <w:rsid w:val="00807AB0"/>
    <w:rsid w:val="00811BC5"/>
    <w:rsid w:val="00811BC8"/>
    <w:rsid w:val="00812BF8"/>
    <w:rsid w:val="008137DD"/>
    <w:rsid w:val="008143BE"/>
    <w:rsid w:val="008144F8"/>
    <w:rsid w:val="00816337"/>
    <w:rsid w:val="008172B8"/>
    <w:rsid w:val="008177BE"/>
    <w:rsid w:val="008204FE"/>
    <w:rsid w:val="00820DAF"/>
    <w:rsid w:val="00821E8F"/>
    <w:rsid w:val="0082464E"/>
    <w:rsid w:val="008263B6"/>
    <w:rsid w:val="00827A14"/>
    <w:rsid w:val="008319A9"/>
    <w:rsid w:val="008323A9"/>
    <w:rsid w:val="00832A33"/>
    <w:rsid w:val="00832E6F"/>
    <w:rsid w:val="008333D4"/>
    <w:rsid w:val="00833B55"/>
    <w:rsid w:val="0083443F"/>
    <w:rsid w:val="00835B2E"/>
    <w:rsid w:val="00835EF3"/>
    <w:rsid w:val="0083692B"/>
    <w:rsid w:val="00837DD5"/>
    <w:rsid w:val="008426FA"/>
    <w:rsid w:val="0084291F"/>
    <w:rsid w:val="00843479"/>
    <w:rsid w:val="0084465B"/>
    <w:rsid w:val="0084480D"/>
    <w:rsid w:val="00845374"/>
    <w:rsid w:val="00847773"/>
    <w:rsid w:val="00847E48"/>
    <w:rsid w:val="00850835"/>
    <w:rsid w:val="00850CDC"/>
    <w:rsid w:val="0085327D"/>
    <w:rsid w:val="00853FC0"/>
    <w:rsid w:val="008567D4"/>
    <w:rsid w:val="0085722E"/>
    <w:rsid w:val="00860110"/>
    <w:rsid w:val="0086053F"/>
    <w:rsid w:val="008632AE"/>
    <w:rsid w:val="0086498E"/>
    <w:rsid w:val="00865254"/>
    <w:rsid w:val="0086728D"/>
    <w:rsid w:val="008676A6"/>
    <w:rsid w:val="00871920"/>
    <w:rsid w:val="00872428"/>
    <w:rsid w:val="00873F38"/>
    <w:rsid w:val="008743A3"/>
    <w:rsid w:val="00875F3F"/>
    <w:rsid w:val="00876C59"/>
    <w:rsid w:val="00876D01"/>
    <w:rsid w:val="00880143"/>
    <w:rsid w:val="0088030B"/>
    <w:rsid w:val="0088229F"/>
    <w:rsid w:val="00883224"/>
    <w:rsid w:val="00883E01"/>
    <w:rsid w:val="00885DE1"/>
    <w:rsid w:val="00885E44"/>
    <w:rsid w:val="0088719E"/>
    <w:rsid w:val="00887613"/>
    <w:rsid w:val="00887754"/>
    <w:rsid w:val="0089180D"/>
    <w:rsid w:val="0089226E"/>
    <w:rsid w:val="00893A67"/>
    <w:rsid w:val="00894E61"/>
    <w:rsid w:val="0089738F"/>
    <w:rsid w:val="008A2305"/>
    <w:rsid w:val="008A45A1"/>
    <w:rsid w:val="008A77DE"/>
    <w:rsid w:val="008A795C"/>
    <w:rsid w:val="008A7B9F"/>
    <w:rsid w:val="008B13FC"/>
    <w:rsid w:val="008B2429"/>
    <w:rsid w:val="008B2490"/>
    <w:rsid w:val="008B3E88"/>
    <w:rsid w:val="008B4D5E"/>
    <w:rsid w:val="008B5526"/>
    <w:rsid w:val="008B60BA"/>
    <w:rsid w:val="008B79DE"/>
    <w:rsid w:val="008B7E32"/>
    <w:rsid w:val="008C4E0A"/>
    <w:rsid w:val="008C50DE"/>
    <w:rsid w:val="008C54C5"/>
    <w:rsid w:val="008C7273"/>
    <w:rsid w:val="008D0927"/>
    <w:rsid w:val="008D14F6"/>
    <w:rsid w:val="008D255B"/>
    <w:rsid w:val="008D65B6"/>
    <w:rsid w:val="008E02AC"/>
    <w:rsid w:val="008E11D5"/>
    <w:rsid w:val="008E1D91"/>
    <w:rsid w:val="008E4154"/>
    <w:rsid w:val="008E508A"/>
    <w:rsid w:val="008E5DFF"/>
    <w:rsid w:val="008E683D"/>
    <w:rsid w:val="008F075E"/>
    <w:rsid w:val="008F1D5B"/>
    <w:rsid w:val="008F1EE8"/>
    <w:rsid w:val="008F40B7"/>
    <w:rsid w:val="008F433F"/>
    <w:rsid w:val="008F70AF"/>
    <w:rsid w:val="008F73F8"/>
    <w:rsid w:val="00901A52"/>
    <w:rsid w:val="00901E2E"/>
    <w:rsid w:val="00902780"/>
    <w:rsid w:val="00902CD9"/>
    <w:rsid w:val="00906A78"/>
    <w:rsid w:val="0091387F"/>
    <w:rsid w:val="00914D18"/>
    <w:rsid w:val="00914E8B"/>
    <w:rsid w:val="0091528E"/>
    <w:rsid w:val="0091609A"/>
    <w:rsid w:val="00917AB3"/>
    <w:rsid w:val="0092220F"/>
    <w:rsid w:val="0092487D"/>
    <w:rsid w:val="00926A82"/>
    <w:rsid w:val="00926D15"/>
    <w:rsid w:val="00930E17"/>
    <w:rsid w:val="0093306D"/>
    <w:rsid w:val="0093695A"/>
    <w:rsid w:val="00937379"/>
    <w:rsid w:val="00937E1A"/>
    <w:rsid w:val="00940CF3"/>
    <w:rsid w:val="00941FE5"/>
    <w:rsid w:val="00942097"/>
    <w:rsid w:val="00942DB9"/>
    <w:rsid w:val="0094366C"/>
    <w:rsid w:val="009446CA"/>
    <w:rsid w:val="00945BBD"/>
    <w:rsid w:val="00945F07"/>
    <w:rsid w:val="009472CD"/>
    <w:rsid w:val="0094732B"/>
    <w:rsid w:val="00950742"/>
    <w:rsid w:val="00952AF5"/>
    <w:rsid w:val="009537FB"/>
    <w:rsid w:val="0095417C"/>
    <w:rsid w:val="009560C8"/>
    <w:rsid w:val="0096062F"/>
    <w:rsid w:val="00960C95"/>
    <w:rsid w:val="009613D7"/>
    <w:rsid w:val="00961D43"/>
    <w:rsid w:val="009620F1"/>
    <w:rsid w:val="009632F4"/>
    <w:rsid w:val="00963960"/>
    <w:rsid w:val="00964259"/>
    <w:rsid w:val="00966B1E"/>
    <w:rsid w:val="00966EC6"/>
    <w:rsid w:val="0096739A"/>
    <w:rsid w:val="00970F77"/>
    <w:rsid w:val="00971AF3"/>
    <w:rsid w:val="00973116"/>
    <w:rsid w:val="009732EB"/>
    <w:rsid w:val="009739E6"/>
    <w:rsid w:val="009747C4"/>
    <w:rsid w:val="009754BB"/>
    <w:rsid w:val="00981B76"/>
    <w:rsid w:val="009828E6"/>
    <w:rsid w:val="00984365"/>
    <w:rsid w:val="0098438F"/>
    <w:rsid w:val="0098764A"/>
    <w:rsid w:val="00987AE2"/>
    <w:rsid w:val="009918C9"/>
    <w:rsid w:val="0099402D"/>
    <w:rsid w:val="00995886"/>
    <w:rsid w:val="0099599B"/>
    <w:rsid w:val="00996716"/>
    <w:rsid w:val="0099758A"/>
    <w:rsid w:val="009A0B19"/>
    <w:rsid w:val="009A4504"/>
    <w:rsid w:val="009B0E0E"/>
    <w:rsid w:val="009B1830"/>
    <w:rsid w:val="009B1FF7"/>
    <w:rsid w:val="009B321F"/>
    <w:rsid w:val="009B4A8D"/>
    <w:rsid w:val="009B63FF"/>
    <w:rsid w:val="009B7F77"/>
    <w:rsid w:val="009C29F7"/>
    <w:rsid w:val="009C30AD"/>
    <w:rsid w:val="009C3155"/>
    <w:rsid w:val="009C3C06"/>
    <w:rsid w:val="009C5051"/>
    <w:rsid w:val="009C7480"/>
    <w:rsid w:val="009D1B54"/>
    <w:rsid w:val="009D3D5E"/>
    <w:rsid w:val="009D6029"/>
    <w:rsid w:val="009D6287"/>
    <w:rsid w:val="009D689A"/>
    <w:rsid w:val="009E05DD"/>
    <w:rsid w:val="009E2F9E"/>
    <w:rsid w:val="009E48BF"/>
    <w:rsid w:val="009E54DB"/>
    <w:rsid w:val="009E5752"/>
    <w:rsid w:val="009E64A8"/>
    <w:rsid w:val="009E7734"/>
    <w:rsid w:val="009E7E8B"/>
    <w:rsid w:val="009F0F1F"/>
    <w:rsid w:val="009F2F5A"/>
    <w:rsid w:val="009F3666"/>
    <w:rsid w:val="009F38F4"/>
    <w:rsid w:val="009F498F"/>
    <w:rsid w:val="009F5968"/>
    <w:rsid w:val="00A02508"/>
    <w:rsid w:val="00A026D1"/>
    <w:rsid w:val="00A0596A"/>
    <w:rsid w:val="00A1013F"/>
    <w:rsid w:val="00A10763"/>
    <w:rsid w:val="00A107BB"/>
    <w:rsid w:val="00A1252D"/>
    <w:rsid w:val="00A1309B"/>
    <w:rsid w:val="00A13C02"/>
    <w:rsid w:val="00A1599C"/>
    <w:rsid w:val="00A15B4F"/>
    <w:rsid w:val="00A16782"/>
    <w:rsid w:val="00A17CCF"/>
    <w:rsid w:val="00A2063E"/>
    <w:rsid w:val="00A237EF"/>
    <w:rsid w:val="00A244C3"/>
    <w:rsid w:val="00A24E3C"/>
    <w:rsid w:val="00A250A7"/>
    <w:rsid w:val="00A25A9C"/>
    <w:rsid w:val="00A268CC"/>
    <w:rsid w:val="00A26F0F"/>
    <w:rsid w:val="00A3064A"/>
    <w:rsid w:val="00A31E58"/>
    <w:rsid w:val="00A33734"/>
    <w:rsid w:val="00A35A19"/>
    <w:rsid w:val="00A36B7C"/>
    <w:rsid w:val="00A37891"/>
    <w:rsid w:val="00A4284D"/>
    <w:rsid w:val="00A428C1"/>
    <w:rsid w:val="00A4312C"/>
    <w:rsid w:val="00A43604"/>
    <w:rsid w:val="00A436F1"/>
    <w:rsid w:val="00A44989"/>
    <w:rsid w:val="00A44D1A"/>
    <w:rsid w:val="00A45D8D"/>
    <w:rsid w:val="00A46A52"/>
    <w:rsid w:val="00A47870"/>
    <w:rsid w:val="00A525CB"/>
    <w:rsid w:val="00A55B0C"/>
    <w:rsid w:val="00A57E5D"/>
    <w:rsid w:val="00A607A9"/>
    <w:rsid w:val="00A60880"/>
    <w:rsid w:val="00A60975"/>
    <w:rsid w:val="00A60A5E"/>
    <w:rsid w:val="00A6282E"/>
    <w:rsid w:val="00A62ECD"/>
    <w:rsid w:val="00A633AA"/>
    <w:rsid w:val="00A63FDA"/>
    <w:rsid w:val="00A642B7"/>
    <w:rsid w:val="00A66837"/>
    <w:rsid w:val="00A717E9"/>
    <w:rsid w:val="00A72129"/>
    <w:rsid w:val="00A73693"/>
    <w:rsid w:val="00A74B69"/>
    <w:rsid w:val="00A74B82"/>
    <w:rsid w:val="00A75001"/>
    <w:rsid w:val="00A772FC"/>
    <w:rsid w:val="00A81A03"/>
    <w:rsid w:val="00A81AB7"/>
    <w:rsid w:val="00A82A78"/>
    <w:rsid w:val="00A830C0"/>
    <w:rsid w:val="00A83D8A"/>
    <w:rsid w:val="00A916B1"/>
    <w:rsid w:val="00A93B05"/>
    <w:rsid w:val="00A9425E"/>
    <w:rsid w:val="00A945E3"/>
    <w:rsid w:val="00A94B9F"/>
    <w:rsid w:val="00A94E4C"/>
    <w:rsid w:val="00A95848"/>
    <w:rsid w:val="00A959E4"/>
    <w:rsid w:val="00AA41B1"/>
    <w:rsid w:val="00AA4272"/>
    <w:rsid w:val="00AA46CE"/>
    <w:rsid w:val="00AA47A6"/>
    <w:rsid w:val="00AA4EDF"/>
    <w:rsid w:val="00AA6358"/>
    <w:rsid w:val="00AA652A"/>
    <w:rsid w:val="00AB0C38"/>
    <w:rsid w:val="00AB269A"/>
    <w:rsid w:val="00AB2952"/>
    <w:rsid w:val="00AB2D27"/>
    <w:rsid w:val="00AB6DB2"/>
    <w:rsid w:val="00AC163D"/>
    <w:rsid w:val="00AC2550"/>
    <w:rsid w:val="00AC3A35"/>
    <w:rsid w:val="00AC3B85"/>
    <w:rsid w:val="00AC4896"/>
    <w:rsid w:val="00AC6CE6"/>
    <w:rsid w:val="00AD1A1E"/>
    <w:rsid w:val="00AD21AB"/>
    <w:rsid w:val="00AD3CF6"/>
    <w:rsid w:val="00AD4F46"/>
    <w:rsid w:val="00AD5878"/>
    <w:rsid w:val="00AD6857"/>
    <w:rsid w:val="00AD72CF"/>
    <w:rsid w:val="00AD78C1"/>
    <w:rsid w:val="00AD7C2F"/>
    <w:rsid w:val="00AE00F6"/>
    <w:rsid w:val="00AE17F9"/>
    <w:rsid w:val="00AE41CF"/>
    <w:rsid w:val="00AE5105"/>
    <w:rsid w:val="00AE5331"/>
    <w:rsid w:val="00AE7836"/>
    <w:rsid w:val="00AF0CDD"/>
    <w:rsid w:val="00AF1847"/>
    <w:rsid w:val="00AF269F"/>
    <w:rsid w:val="00AF3E3C"/>
    <w:rsid w:val="00AF4140"/>
    <w:rsid w:val="00AF466F"/>
    <w:rsid w:val="00AF5241"/>
    <w:rsid w:val="00AF5458"/>
    <w:rsid w:val="00AF6CF8"/>
    <w:rsid w:val="00B01FFA"/>
    <w:rsid w:val="00B03F7B"/>
    <w:rsid w:val="00B058F1"/>
    <w:rsid w:val="00B0675C"/>
    <w:rsid w:val="00B10504"/>
    <w:rsid w:val="00B12120"/>
    <w:rsid w:val="00B14F4B"/>
    <w:rsid w:val="00B1518F"/>
    <w:rsid w:val="00B208A4"/>
    <w:rsid w:val="00B2233F"/>
    <w:rsid w:val="00B2306A"/>
    <w:rsid w:val="00B25FD5"/>
    <w:rsid w:val="00B26A0B"/>
    <w:rsid w:val="00B27A07"/>
    <w:rsid w:val="00B30A50"/>
    <w:rsid w:val="00B3194F"/>
    <w:rsid w:val="00B31F78"/>
    <w:rsid w:val="00B32092"/>
    <w:rsid w:val="00B32F22"/>
    <w:rsid w:val="00B331C8"/>
    <w:rsid w:val="00B43DA1"/>
    <w:rsid w:val="00B469A5"/>
    <w:rsid w:val="00B46A7C"/>
    <w:rsid w:val="00B46E88"/>
    <w:rsid w:val="00B5194C"/>
    <w:rsid w:val="00B5651B"/>
    <w:rsid w:val="00B60A10"/>
    <w:rsid w:val="00B6290A"/>
    <w:rsid w:val="00B63778"/>
    <w:rsid w:val="00B63DC2"/>
    <w:rsid w:val="00B63F3D"/>
    <w:rsid w:val="00B64C9F"/>
    <w:rsid w:val="00B64D08"/>
    <w:rsid w:val="00B64DA0"/>
    <w:rsid w:val="00B66066"/>
    <w:rsid w:val="00B672EF"/>
    <w:rsid w:val="00B70AC5"/>
    <w:rsid w:val="00B74496"/>
    <w:rsid w:val="00B75DE6"/>
    <w:rsid w:val="00B77E22"/>
    <w:rsid w:val="00B80D66"/>
    <w:rsid w:val="00B80FC4"/>
    <w:rsid w:val="00B82A6D"/>
    <w:rsid w:val="00B82CF0"/>
    <w:rsid w:val="00B83079"/>
    <w:rsid w:val="00B87696"/>
    <w:rsid w:val="00B87A06"/>
    <w:rsid w:val="00B87C96"/>
    <w:rsid w:val="00B87EF8"/>
    <w:rsid w:val="00B90059"/>
    <w:rsid w:val="00B9013B"/>
    <w:rsid w:val="00B90339"/>
    <w:rsid w:val="00B9041B"/>
    <w:rsid w:val="00B90592"/>
    <w:rsid w:val="00B91687"/>
    <w:rsid w:val="00B92A2F"/>
    <w:rsid w:val="00B92E04"/>
    <w:rsid w:val="00B94A29"/>
    <w:rsid w:val="00B955DF"/>
    <w:rsid w:val="00B96F86"/>
    <w:rsid w:val="00B972F5"/>
    <w:rsid w:val="00B9771C"/>
    <w:rsid w:val="00BA3367"/>
    <w:rsid w:val="00BA4DA1"/>
    <w:rsid w:val="00BA4EB0"/>
    <w:rsid w:val="00BA6B7C"/>
    <w:rsid w:val="00BA78C7"/>
    <w:rsid w:val="00BA7B4F"/>
    <w:rsid w:val="00BA7F00"/>
    <w:rsid w:val="00BB2D50"/>
    <w:rsid w:val="00BB324D"/>
    <w:rsid w:val="00BB5E24"/>
    <w:rsid w:val="00BB6425"/>
    <w:rsid w:val="00BB709B"/>
    <w:rsid w:val="00BC008D"/>
    <w:rsid w:val="00BC2CD4"/>
    <w:rsid w:val="00BC322D"/>
    <w:rsid w:val="00BC40D9"/>
    <w:rsid w:val="00BD125F"/>
    <w:rsid w:val="00BD4CA1"/>
    <w:rsid w:val="00BD51F2"/>
    <w:rsid w:val="00BD60BF"/>
    <w:rsid w:val="00BE0B13"/>
    <w:rsid w:val="00BE6313"/>
    <w:rsid w:val="00BE6844"/>
    <w:rsid w:val="00BE7B24"/>
    <w:rsid w:val="00BF068C"/>
    <w:rsid w:val="00BF4B33"/>
    <w:rsid w:val="00BF5AFD"/>
    <w:rsid w:val="00BF766B"/>
    <w:rsid w:val="00C004EA"/>
    <w:rsid w:val="00C01375"/>
    <w:rsid w:val="00C02AA0"/>
    <w:rsid w:val="00C05B2A"/>
    <w:rsid w:val="00C11092"/>
    <w:rsid w:val="00C11471"/>
    <w:rsid w:val="00C1385C"/>
    <w:rsid w:val="00C147EE"/>
    <w:rsid w:val="00C14C24"/>
    <w:rsid w:val="00C156AF"/>
    <w:rsid w:val="00C160B2"/>
    <w:rsid w:val="00C20DA3"/>
    <w:rsid w:val="00C2125F"/>
    <w:rsid w:val="00C215CD"/>
    <w:rsid w:val="00C2275A"/>
    <w:rsid w:val="00C22DF6"/>
    <w:rsid w:val="00C23419"/>
    <w:rsid w:val="00C237AD"/>
    <w:rsid w:val="00C243CC"/>
    <w:rsid w:val="00C24FB6"/>
    <w:rsid w:val="00C26E7B"/>
    <w:rsid w:val="00C2760A"/>
    <w:rsid w:val="00C27BA5"/>
    <w:rsid w:val="00C30EBA"/>
    <w:rsid w:val="00C372FF"/>
    <w:rsid w:val="00C43741"/>
    <w:rsid w:val="00C43DF7"/>
    <w:rsid w:val="00C44403"/>
    <w:rsid w:val="00C44640"/>
    <w:rsid w:val="00C45687"/>
    <w:rsid w:val="00C4625C"/>
    <w:rsid w:val="00C4645E"/>
    <w:rsid w:val="00C46D5C"/>
    <w:rsid w:val="00C528B9"/>
    <w:rsid w:val="00C52E40"/>
    <w:rsid w:val="00C5301F"/>
    <w:rsid w:val="00C541BA"/>
    <w:rsid w:val="00C57BA9"/>
    <w:rsid w:val="00C60FF7"/>
    <w:rsid w:val="00C623F9"/>
    <w:rsid w:val="00C643FF"/>
    <w:rsid w:val="00C66BF9"/>
    <w:rsid w:val="00C66C5B"/>
    <w:rsid w:val="00C70388"/>
    <w:rsid w:val="00C70E04"/>
    <w:rsid w:val="00C72F1C"/>
    <w:rsid w:val="00C74185"/>
    <w:rsid w:val="00C809AD"/>
    <w:rsid w:val="00C8105F"/>
    <w:rsid w:val="00C81F6D"/>
    <w:rsid w:val="00C82524"/>
    <w:rsid w:val="00C826EA"/>
    <w:rsid w:val="00C845C7"/>
    <w:rsid w:val="00C86F04"/>
    <w:rsid w:val="00C8780A"/>
    <w:rsid w:val="00C91639"/>
    <w:rsid w:val="00C92C47"/>
    <w:rsid w:val="00C94F57"/>
    <w:rsid w:val="00C951A8"/>
    <w:rsid w:val="00C95B15"/>
    <w:rsid w:val="00CA3194"/>
    <w:rsid w:val="00CA40BF"/>
    <w:rsid w:val="00CA5F03"/>
    <w:rsid w:val="00CA6004"/>
    <w:rsid w:val="00CB2181"/>
    <w:rsid w:val="00CB29FE"/>
    <w:rsid w:val="00CB2D99"/>
    <w:rsid w:val="00CB3759"/>
    <w:rsid w:val="00CB4D55"/>
    <w:rsid w:val="00CB5159"/>
    <w:rsid w:val="00CB522E"/>
    <w:rsid w:val="00CC0918"/>
    <w:rsid w:val="00CC2C59"/>
    <w:rsid w:val="00CC6019"/>
    <w:rsid w:val="00CC7F63"/>
    <w:rsid w:val="00CD06A5"/>
    <w:rsid w:val="00CD117C"/>
    <w:rsid w:val="00CD35CF"/>
    <w:rsid w:val="00CE155F"/>
    <w:rsid w:val="00CE197E"/>
    <w:rsid w:val="00CE2187"/>
    <w:rsid w:val="00CE59E6"/>
    <w:rsid w:val="00CE5E74"/>
    <w:rsid w:val="00CE6072"/>
    <w:rsid w:val="00CE7D1D"/>
    <w:rsid w:val="00CF0171"/>
    <w:rsid w:val="00CF0550"/>
    <w:rsid w:val="00CF1F49"/>
    <w:rsid w:val="00CF562F"/>
    <w:rsid w:val="00CF5DFA"/>
    <w:rsid w:val="00CF6769"/>
    <w:rsid w:val="00CF73B8"/>
    <w:rsid w:val="00D010A2"/>
    <w:rsid w:val="00D0125B"/>
    <w:rsid w:val="00D02523"/>
    <w:rsid w:val="00D06E6C"/>
    <w:rsid w:val="00D108FA"/>
    <w:rsid w:val="00D10FEA"/>
    <w:rsid w:val="00D110C2"/>
    <w:rsid w:val="00D111F7"/>
    <w:rsid w:val="00D148B2"/>
    <w:rsid w:val="00D14C9E"/>
    <w:rsid w:val="00D15517"/>
    <w:rsid w:val="00D16AFD"/>
    <w:rsid w:val="00D17032"/>
    <w:rsid w:val="00D20C42"/>
    <w:rsid w:val="00D2541D"/>
    <w:rsid w:val="00D25B0B"/>
    <w:rsid w:val="00D25C69"/>
    <w:rsid w:val="00D2655B"/>
    <w:rsid w:val="00D26F3B"/>
    <w:rsid w:val="00D27E39"/>
    <w:rsid w:val="00D3083E"/>
    <w:rsid w:val="00D316A1"/>
    <w:rsid w:val="00D319CE"/>
    <w:rsid w:val="00D32783"/>
    <w:rsid w:val="00D33B26"/>
    <w:rsid w:val="00D408D0"/>
    <w:rsid w:val="00D40A9F"/>
    <w:rsid w:val="00D422A0"/>
    <w:rsid w:val="00D44714"/>
    <w:rsid w:val="00D46A5D"/>
    <w:rsid w:val="00D47F40"/>
    <w:rsid w:val="00D5096B"/>
    <w:rsid w:val="00D51F19"/>
    <w:rsid w:val="00D51FF1"/>
    <w:rsid w:val="00D52E3B"/>
    <w:rsid w:val="00D54C04"/>
    <w:rsid w:val="00D56139"/>
    <w:rsid w:val="00D564E0"/>
    <w:rsid w:val="00D6019B"/>
    <w:rsid w:val="00D62B5D"/>
    <w:rsid w:val="00D65381"/>
    <w:rsid w:val="00D6563A"/>
    <w:rsid w:val="00D67B38"/>
    <w:rsid w:val="00D70905"/>
    <w:rsid w:val="00D70D7D"/>
    <w:rsid w:val="00D7271E"/>
    <w:rsid w:val="00D73505"/>
    <w:rsid w:val="00D75658"/>
    <w:rsid w:val="00D76B6F"/>
    <w:rsid w:val="00D802C1"/>
    <w:rsid w:val="00D81E9C"/>
    <w:rsid w:val="00D82A3D"/>
    <w:rsid w:val="00D84CCC"/>
    <w:rsid w:val="00D85700"/>
    <w:rsid w:val="00D86D6C"/>
    <w:rsid w:val="00D87CAF"/>
    <w:rsid w:val="00D9147A"/>
    <w:rsid w:val="00D93D93"/>
    <w:rsid w:val="00D94D48"/>
    <w:rsid w:val="00D96571"/>
    <w:rsid w:val="00D969D4"/>
    <w:rsid w:val="00D97CD3"/>
    <w:rsid w:val="00DA10F5"/>
    <w:rsid w:val="00DA2596"/>
    <w:rsid w:val="00DA2E8F"/>
    <w:rsid w:val="00DA359C"/>
    <w:rsid w:val="00DA5623"/>
    <w:rsid w:val="00DA5968"/>
    <w:rsid w:val="00DA7361"/>
    <w:rsid w:val="00DA7447"/>
    <w:rsid w:val="00DB01DC"/>
    <w:rsid w:val="00DB07E4"/>
    <w:rsid w:val="00DB09B9"/>
    <w:rsid w:val="00DB0FF9"/>
    <w:rsid w:val="00DB1D94"/>
    <w:rsid w:val="00DB238C"/>
    <w:rsid w:val="00DB23F7"/>
    <w:rsid w:val="00DB298A"/>
    <w:rsid w:val="00DB2E51"/>
    <w:rsid w:val="00DB3599"/>
    <w:rsid w:val="00DB3C42"/>
    <w:rsid w:val="00DB4C0E"/>
    <w:rsid w:val="00DB5A43"/>
    <w:rsid w:val="00DC01AB"/>
    <w:rsid w:val="00DC0FE6"/>
    <w:rsid w:val="00DC10CC"/>
    <w:rsid w:val="00DC36FF"/>
    <w:rsid w:val="00DC57AF"/>
    <w:rsid w:val="00DC59CD"/>
    <w:rsid w:val="00DC704F"/>
    <w:rsid w:val="00DC74ED"/>
    <w:rsid w:val="00DC7936"/>
    <w:rsid w:val="00DD01A5"/>
    <w:rsid w:val="00DD54F0"/>
    <w:rsid w:val="00DD5D75"/>
    <w:rsid w:val="00DD7F27"/>
    <w:rsid w:val="00DE0F42"/>
    <w:rsid w:val="00DE2C64"/>
    <w:rsid w:val="00DE30A1"/>
    <w:rsid w:val="00DE475A"/>
    <w:rsid w:val="00DE4F5A"/>
    <w:rsid w:val="00DE6373"/>
    <w:rsid w:val="00DF0DD2"/>
    <w:rsid w:val="00DF53F5"/>
    <w:rsid w:val="00DF5A5A"/>
    <w:rsid w:val="00DF62B5"/>
    <w:rsid w:val="00DF71CD"/>
    <w:rsid w:val="00E01765"/>
    <w:rsid w:val="00E0185A"/>
    <w:rsid w:val="00E02B91"/>
    <w:rsid w:val="00E0307F"/>
    <w:rsid w:val="00E05260"/>
    <w:rsid w:val="00E05CC3"/>
    <w:rsid w:val="00E069DC"/>
    <w:rsid w:val="00E101BE"/>
    <w:rsid w:val="00E11BF8"/>
    <w:rsid w:val="00E1259D"/>
    <w:rsid w:val="00E142A8"/>
    <w:rsid w:val="00E170C9"/>
    <w:rsid w:val="00E17835"/>
    <w:rsid w:val="00E20029"/>
    <w:rsid w:val="00E200E8"/>
    <w:rsid w:val="00E25935"/>
    <w:rsid w:val="00E2609B"/>
    <w:rsid w:val="00E264CC"/>
    <w:rsid w:val="00E267AC"/>
    <w:rsid w:val="00E316BD"/>
    <w:rsid w:val="00E324C2"/>
    <w:rsid w:val="00E3382E"/>
    <w:rsid w:val="00E33FA4"/>
    <w:rsid w:val="00E3437B"/>
    <w:rsid w:val="00E40B6C"/>
    <w:rsid w:val="00E41B7C"/>
    <w:rsid w:val="00E4367B"/>
    <w:rsid w:val="00E4413C"/>
    <w:rsid w:val="00E44DFD"/>
    <w:rsid w:val="00E50301"/>
    <w:rsid w:val="00E52471"/>
    <w:rsid w:val="00E526B9"/>
    <w:rsid w:val="00E54DA5"/>
    <w:rsid w:val="00E57170"/>
    <w:rsid w:val="00E57C3F"/>
    <w:rsid w:val="00E60C52"/>
    <w:rsid w:val="00E61EB1"/>
    <w:rsid w:val="00E621BB"/>
    <w:rsid w:val="00E62375"/>
    <w:rsid w:val="00E62B06"/>
    <w:rsid w:val="00E6439D"/>
    <w:rsid w:val="00E6720B"/>
    <w:rsid w:val="00E67770"/>
    <w:rsid w:val="00E70B92"/>
    <w:rsid w:val="00E7100E"/>
    <w:rsid w:val="00E71DEB"/>
    <w:rsid w:val="00E72BCF"/>
    <w:rsid w:val="00E73695"/>
    <w:rsid w:val="00E750AC"/>
    <w:rsid w:val="00E75BC2"/>
    <w:rsid w:val="00E75C15"/>
    <w:rsid w:val="00E76636"/>
    <w:rsid w:val="00E77B60"/>
    <w:rsid w:val="00E77BF0"/>
    <w:rsid w:val="00E803B3"/>
    <w:rsid w:val="00E81C4D"/>
    <w:rsid w:val="00E83FE5"/>
    <w:rsid w:val="00E840CE"/>
    <w:rsid w:val="00E848E1"/>
    <w:rsid w:val="00E853E0"/>
    <w:rsid w:val="00E872FC"/>
    <w:rsid w:val="00E878B1"/>
    <w:rsid w:val="00E92EFD"/>
    <w:rsid w:val="00E94039"/>
    <w:rsid w:val="00E95ABC"/>
    <w:rsid w:val="00E95B7D"/>
    <w:rsid w:val="00E963BC"/>
    <w:rsid w:val="00E967DD"/>
    <w:rsid w:val="00E97F11"/>
    <w:rsid w:val="00EA00B7"/>
    <w:rsid w:val="00EA1700"/>
    <w:rsid w:val="00EA464A"/>
    <w:rsid w:val="00EA7407"/>
    <w:rsid w:val="00EA7A1C"/>
    <w:rsid w:val="00EA7A73"/>
    <w:rsid w:val="00EB4A6E"/>
    <w:rsid w:val="00EB4DAA"/>
    <w:rsid w:val="00EB707A"/>
    <w:rsid w:val="00EB7418"/>
    <w:rsid w:val="00EC15D2"/>
    <w:rsid w:val="00EC2B17"/>
    <w:rsid w:val="00EC403B"/>
    <w:rsid w:val="00EC4219"/>
    <w:rsid w:val="00EC5F50"/>
    <w:rsid w:val="00EC626E"/>
    <w:rsid w:val="00ED05AD"/>
    <w:rsid w:val="00ED05D3"/>
    <w:rsid w:val="00ED2724"/>
    <w:rsid w:val="00ED3927"/>
    <w:rsid w:val="00ED3C88"/>
    <w:rsid w:val="00ED47DC"/>
    <w:rsid w:val="00ED5BBE"/>
    <w:rsid w:val="00ED6C27"/>
    <w:rsid w:val="00ED7213"/>
    <w:rsid w:val="00EE03F0"/>
    <w:rsid w:val="00EE0A2F"/>
    <w:rsid w:val="00EE2846"/>
    <w:rsid w:val="00EE3EF5"/>
    <w:rsid w:val="00EE47D0"/>
    <w:rsid w:val="00EE486D"/>
    <w:rsid w:val="00EE48F6"/>
    <w:rsid w:val="00EF0154"/>
    <w:rsid w:val="00EF0415"/>
    <w:rsid w:val="00EF0621"/>
    <w:rsid w:val="00EF135C"/>
    <w:rsid w:val="00F0123D"/>
    <w:rsid w:val="00F0174D"/>
    <w:rsid w:val="00F017E7"/>
    <w:rsid w:val="00F02BC0"/>
    <w:rsid w:val="00F02D56"/>
    <w:rsid w:val="00F04B67"/>
    <w:rsid w:val="00F0689C"/>
    <w:rsid w:val="00F075C4"/>
    <w:rsid w:val="00F10241"/>
    <w:rsid w:val="00F14615"/>
    <w:rsid w:val="00F15720"/>
    <w:rsid w:val="00F170A5"/>
    <w:rsid w:val="00F208EA"/>
    <w:rsid w:val="00F214F2"/>
    <w:rsid w:val="00F219DF"/>
    <w:rsid w:val="00F22EEC"/>
    <w:rsid w:val="00F22F73"/>
    <w:rsid w:val="00F242E0"/>
    <w:rsid w:val="00F247DA"/>
    <w:rsid w:val="00F251C9"/>
    <w:rsid w:val="00F261BE"/>
    <w:rsid w:val="00F2663D"/>
    <w:rsid w:val="00F26C80"/>
    <w:rsid w:val="00F2746B"/>
    <w:rsid w:val="00F2760E"/>
    <w:rsid w:val="00F27F37"/>
    <w:rsid w:val="00F30213"/>
    <w:rsid w:val="00F30BC6"/>
    <w:rsid w:val="00F31D3A"/>
    <w:rsid w:val="00F33C25"/>
    <w:rsid w:val="00F363C4"/>
    <w:rsid w:val="00F36D11"/>
    <w:rsid w:val="00F36F1F"/>
    <w:rsid w:val="00F37112"/>
    <w:rsid w:val="00F40726"/>
    <w:rsid w:val="00F42E51"/>
    <w:rsid w:val="00F43A57"/>
    <w:rsid w:val="00F447A0"/>
    <w:rsid w:val="00F46DE7"/>
    <w:rsid w:val="00F509C0"/>
    <w:rsid w:val="00F51CA8"/>
    <w:rsid w:val="00F54F11"/>
    <w:rsid w:val="00F56E3B"/>
    <w:rsid w:val="00F610BB"/>
    <w:rsid w:val="00F63C82"/>
    <w:rsid w:val="00F63CE8"/>
    <w:rsid w:val="00F6441A"/>
    <w:rsid w:val="00F65B8B"/>
    <w:rsid w:val="00F65ECE"/>
    <w:rsid w:val="00F7011D"/>
    <w:rsid w:val="00F76409"/>
    <w:rsid w:val="00F767C8"/>
    <w:rsid w:val="00F80B38"/>
    <w:rsid w:val="00F80F3E"/>
    <w:rsid w:val="00F83067"/>
    <w:rsid w:val="00F85C92"/>
    <w:rsid w:val="00F91113"/>
    <w:rsid w:val="00F953B8"/>
    <w:rsid w:val="00F95B86"/>
    <w:rsid w:val="00F95BAE"/>
    <w:rsid w:val="00FA0580"/>
    <w:rsid w:val="00FA2192"/>
    <w:rsid w:val="00FA54D1"/>
    <w:rsid w:val="00FA70C4"/>
    <w:rsid w:val="00FA7CF5"/>
    <w:rsid w:val="00FB01C1"/>
    <w:rsid w:val="00FB08D5"/>
    <w:rsid w:val="00FB211D"/>
    <w:rsid w:val="00FB2153"/>
    <w:rsid w:val="00FB322B"/>
    <w:rsid w:val="00FB3718"/>
    <w:rsid w:val="00FB58EC"/>
    <w:rsid w:val="00FC122B"/>
    <w:rsid w:val="00FC2D5B"/>
    <w:rsid w:val="00FC5289"/>
    <w:rsid w:val="00FC6507"/>
    <w:rsid w:val="00FC7924"/>
    <w:rsid w:val="00FD335A"/>
    <w:rsid w:val="00FD39D3"/>
    <w:rsid w:val="00FD3AF5"/>
    <w:rsid w:val="00FD3B71"/>
    <w:rsid w:val="00FD4092"/>
    <w:rsid w:val="00FD53C9"/>
    <w:rsid w:val="00FE2D6B"/>
    <w:rsid w:val="00FE4664"/>
    <w:rsid w:val="00FE609A"/>
    <w:rsid w:val="00FE7A0B"/>
    <w:rsid w:val="00FF1CCE"/>
    <w:rsid w:val="00FF2CEA"/>
    <w:rsid w:val="00FF3BC7"/>
    <w:rsid w:val="00FF4F5A"/>
    <w:rsid w:val="00FF6764"/>
    <w:rsid w:val="00FF77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A7685"/>
  <w15:chartTrackingRefBased/>
  <w15:docId w15:val="{A53902FC-EE1A-5F4A-9A6B-0B81C8F3E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A2039"/>
    <w:pPr>
      <w:spacing w:before="120" w:after="120"/>
      <w:outlineLvl w:val="0"/>
    </w:pPr>
    <w:rPr>
      <w:rFonts w:ascii="Arial" w:eastAsia="Times New Roman" w:hAnsi="Arial" w:cs="Arial"/>
      <w:b/>
      <w:bCs/>
      <w:color w:val="000000"/>
      <w:kern w:val="36"/>
      <w:sz w:val="22"/>
      <w:szCs w:val="22"/>
      <w:u w:val="single"/>
      <w:lang w:eastAsia="en-GB"/>
    </w:rPr>
  </w:style>
  <w:style w:type="paragraph" w:styleId="Heading2">
    <w:name w:val="heading 2"/>
    <w:basedOn w:val="Normal"/>
    <w:link w:val="Heading2Char"/>
    <w:uiPriority w:val="9"/>
    <w:qFormat/>
    <w:rsid w:val="004D3F9C"/>
    <w:pPr>
      <w:spacing w:before="100" w:beforeAutospacing="1" w:after="100" w:afterAutospacing="1"/>
      <w:outlineLvl w:val="1"/>
    </w:pPr>
    <w:rPr>
      <w:rFonts w:ascii="Times New Roman" w:eastAsia="Times New Roman" w:hAnsi="Times New Roman" w:cs="Times New Roman"/>
      <w:b/>
      <w:bCs/>
      <w:sz w:val="36"/>
      <w:szCs w:val="36"/>
      <w:lang w:eastAsia="en-GB"/>
    </w:rPr>
  </w:style>
  <w:style w:type="paragraph" w:styleId="Heading3">
    <w:name w:val="heading 3"/>
    <w:basedOn w:val="ListParagraph"/>
    <w:next w:val="Normal"/>
    <w:link w:val="Heading3Char"/>
    <w:unhideWhenUsed/>
    <w:qFormat/>
    <w:rsid w:val="00172B47"/>
    <w:pPr>
      <w:numPr>
        <w:numId w:val="1"/>
      </w:numPr>
      <w:spacing w:before="120" w:after="120"/>
      <w:outlineLvl w:val="2"/>
    </w:pPr>
    <w:rPr>
      <w:rFonts w:ascii="Arial" w:eastAsia="Times New Roman" w:hAnsi="Arial" w:cs="Arial"/>
      <w:b/>
      <w:bCs/>
      <w:i/>
      <w:iCs/>
      <w:color w:val="000000"/>
      <w:sz w:val="22"/>
      <w:szCs w:val="22"/>
      <w:lang w:eastAsia="en-GB"/>
    </w:rPr>
  </w:style>
  <w:style w:type="paragraph" w:styleId="Heading4">
    <w:name w:val="heading 4"/>
    <w:basedOn w:val="NoSpacing"/>
    <w:next w:val="Normal"/>
    <w:link w:val="Heading4Char"/>
    <w:uiPriority w:val="9"/>
    <w:unhideWhenUsed/>
    <w:qFormat/>
    <w:rsid w:val="007A2039"/>
    <w:pPr>
      <w:outlineLvl w:val="3"/>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2039"/>
    <w:rPr>
      <w:rFonts w:ascii="Arial" w:eastAsia="Times New Roman" w:hAnsi="Arial" w:cs="Arial"/>
      <w:b/>
      <w:bCs/>
      <w:color w:val="000000"/>
      <w:kern w:val="36"/>
      <w:sz w:val="22"/>
      <w:szCs w:val="22"/>
      <w:u w:val="single"/>
      <w:lang w:eastAsia="en-GB"/>
    </w:rPr>
  </w:style>
  <w:style w:type="character" w:customStyle="1" w:styleId="Heading2Char">
    <w:name w:val="Heading 2 Char"/>
    <w:basedOn w:val="DefaultParagraphFont"/>
    <w:link w:val="Heading2"/>
    <w:uiPriority w:val="9"/>
    <w:rsid w:val="004D3F9C"/>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4D3F9C"/>
    <w:pPr>
      <w:spacing w:before="100" w:beforeAutospacing="1" w:after="100" w:afterAutospacing="1"/>
    </w:pPr>
    <w:rPr>
      <w:rFonts w:ascii="Times New Roman" w:eastAsia="Times New Roman" w:hAnsi="Times New Roman" w:cs="Times New Roman"/>
      <w:lang w:eastAsia="en-GB"/>
    </w:rPr>
  </w:style>
  <w:style w:type="character" w:customStyle="1" w:styleId="apple-tab-span">
    <w:name w:val="apple-tab-span"/>
    <w:basedOn w:val="DefaultParagraphFont"/>
    <w:rsid w:val="004D3F9C"/>
  </w:style>
  <w:style w:type="paragraph" w:styleId="NoSpacing">
    <w:name w:val="No Spacing"/>
    <w:basedOn w:val="Normal"/>
    <w:uiPriority w:val="1"/>
    <w:qFormat/>
    <w:rsid w:val="00172B47"/>
    <w:rPr>
      <w:rFonts w:ascii="Arial" w:eastAsia="Times New Roman" w:hAnsi="Arial" w:cs="Arial"/>
      <w:color w:val="000000"/>
      <w:sz w:val="22"/>
      <w:szCs w:val="22"/>
      <w:lang w:eastAsia="en-GB"/>
    </w:rPr>
  </w:style>
  <w:style w:type="paragraph" w:styleId="ListParagraph">
    <w:name w:val="List Paragraph"/>
    <w:basedOn w:val="Normal"/>
    <w:uiPriority w:val="34"/>
    <w:qFormat/>
    <w:rsid w:val="00172B47"/>
    <w:pPr>
      <w:ind w:left="720"/>
      <w:contextualSpacing/>
    </w:pPr>
  </w:style>
  <w:style w:type="character" w:customStyle="1" w:styleId="Heading3Char">
    <w:name w:val="Heading 3 Char"/>
    <w:basedOn w:val="DefaultParagraphFont"/>
    <w:link w:val="Heading3"/>
    <w:rsid w:val="00172B47"/>
    <w:rPr>
      <w:rFonts w:ascii="Arial" w:eastAsia="Times New Roman" w:hAnsi="Arial" w:cs="Arial"/>
      <w:b/>
      <w:bCs/>
      <w:i/>
      <w:iCs/>
      <w:color w:val="000000"/>
      <w:sz w:val="22"/>
      <w:szCs w:val="22"/>
      <w:lang w:eastAsia="en-GB"/>
    </w:rPr>
  </w:style>
  <w:style w:type="paragraph" w:styleId="BalloonText">
    <w:name w:val="Balloon Text"/>
    <w:basedOn w:val="Normal"/>
    <w:link w:val="BalloonTextChar"/>
    <w:uiPriority w:val="99"/>
    <w:semiHidden/>
    <w:unhideWhenUsed/>
    <w:rsid w:val="000D1F4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D1F48"/>
    <w:rPr>
      <w:rFonts w:ascii="Times New Roman" w:hAnsi="Times New Roman" w:cs="Times New Roman"/>
      <w:sz w:val="18"/>
      <w:szCs w:val="18"/>
    </w:rPr>
  </w:style>
  <w:style w:type="character" w:styleId="Emphasis">
    <w:name w:val="Emphasis"/>
    <w:basedOn w:val="DefaultParagraphFont"/>
    <w:uiPriority w:val="20"/>
    <w:qFormat/>
    <w:rsid w:val="002C3148"/>
    <w:rPr>
      <w:i/>
      <w:iCs/>
    </w:rPr>
  </w:style>
  <w:style w:type="character" w:customStyle="1" w:styleId="Heading4Char">
    <w:name w:val="Heading 4 Char"/>
    <w:basedOn w:val="DefaultParagraphFont"/>
    <w:link w:val="Heading4"/>
    <w:uiPriority w:val="9"/>
    <w:rsid w:val="007A2039"/>
    <w:rPr>
      <w:rFonts w:ascii="Arial" w:eastAsia="Times New Roman" w:hAnsi="Arial" w:cs="Arial"/>
      <w:i/>
      <w:iCs/>
      <w:color w:val="000000"/>
      <w:sz w:val="22"/>
      <w:szCs w:val="22"/>
      <w:lang w:eastAsia="en-GB"/>
    </w:rPr>
  </w:style>
  <w:style w:type="table" w:styleId="TableGrid">
    <w:name w:val="Table Grid"/>
    <w:basedOn w:val="TableNormal"/>
    <w:uiPriority w:val="59"/>
    <w:rsid w:val="00193A17"/>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Emphasis">
    <w:name w:val="Intense Emphasis"/>
    <w:basedOn w:val="DefaultParagraphFont"/>
    <w:uiPriority w:val="21"/>
    <w:qFormat/>
    <w:rsid w:val="00171806"/>
    <w:rPr>
      <w:i/>
      <w:iCs/>
      <w:color w:val="4472C4" w:themeColor="accent1"/>
    </w:rPr>
  </w:style>
  <w:style w:type="character" w:styleId="PageNumber">
    <w:name w:val="page number"/>
    <w:basedOn w:val="DefaultParagraphFont"/>
    <w:rsid w:val="0009732F"/>
  </w:style>
  <w:style w:type="character" w:styleId="Strong">
    <w:name w:val="Strong"/>
    <w:basedOn w:val="DefaultParagraphFont"/>
    <w:uiPriority w:val="22"/>
    <w:qFormat/>
    <w:rsid w:val="001A5BCF"/>
    <w:rPr>
      <w:b/>
      <w:bCs/>
    </w:rPr>
  </w:style>
  <w:style w:type="paragraph" w:styleId="BodyText">
    <w:name w:val="Body Text"/>
    <w:basedOn w:val="Normal"/>
    <w:link w:val="BodyTextChar"/>
    <w:rsid w:val="00062E3A"/>
    <w:pPr>
      <w:suppressAutoHyphens/>
      <w:spacing w:after="120"/>
    </w:pPr>
    <w:rPr>
      <w:rFonts w:ascii="Times New Roman" w:eastAsia="Times New Roman" w:hAnsi="Times New Roman" w:cs="Times New Roman"/>
      <w:lang w:eastAsia="ar-SA"/>
    </w:rPr>
  </w:style>
  <w:style w:type="character" w:customStyle="1" w:styleId="BodyTextChar">
    <w:name w:val="Body Text Char"/>
    <w:basedOn w:val="DefaultParagraphFont"/>
    <w:link w:val="BodyText"/>
    <w:rsid w:val="00062E3A"/>
    <w:rPr>
      <w:rFonts w:ascii="Times New Roman" w:eastAsia="Times New Roman" w:hAnsi="Times New Roman" w:cs="Times New Roman"/>
      <w:lang w:eastAsia="ar-SA"/>
    </w:rPr>
  </w:style>
  <w:style w:type="character" w:styleId="Hyperlink">
    <w:name w:val="Hyperlink"/>
    <w:basedOn w:val="DefaultParagraphFont"/>
    <w:uiPriority w:val="99"/>
    <w:unhideWhenUsed/>
    <w:rsid w:val="006332D1"/>
    <w:rPr>
      <w:color w:val="0563C1" w:themeColor="hyperlink"/>
      <w:u w:val="single"/>
    </w:rPr>
  </w:style>
  <w:style w:type="character" w:styleId="UnresolvedMention">
    <w:name w:val="Unresolved Mention"/>
    <w:basedOn w:val="DefaultParagraphFont"/>
    <w:uiPriority w:val="99"/>
    <w:semiHidden/>
    <w:unhideWhenUsed/>
    <w:rsid w:val="006332D1"/>
    <w:rPr>
      <w:color w:val="605E5C"/>
      <w:shd w:val="clear" w:color="auto" w:fill="E1DFDD"/>
    </w:rPr>
  </w:style>
  <w:style w:type="character" w:customStyle="1" w:styleId="thread-subject">
    <w:name w:val="thread-subject"/>
    <w:basedOn w:val="DefaultParagraphFont"/>
    <w:rsid w:val="00615BD3"/>
  </w:style>
  <w:style w:type="table" w:customStyle="1" w:styleId="TableGrid1">
    <w:name w:val="Table Grid1"/>
    <w:basedOn w:val="TableNormal"/>
    <w:next w:val="TableGrid"/>
    <w:uiPriority w:val="39"/>
    <w:rsid w:val="00D54C04"/>
    <w:rPr>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F30213"/>
  </w:style>
  <w:style w:type="character" w:styleId="FollowedHyperlink">
    <w:name w:val="FollowedHyperlink"/>
    <w:basedOn w:val="DefaultParagraphFont"/>
    <w:uiPriority w:val="99"/>
    <w:semiHidden/>
    <w:unhideWhenUsed/>
    <w:rsid w:val="00F30213"/>
    <w:rPr>
      <w:color w:val="954F72" w:themeColor="followedHyperlink"/>
      <w:u w:val="single"/>
    </w:rPr>
  </w:style>
  <w:style w:type="paragraph" w:customStyle="1" w:styleId="xmsonormal">
    <w:name w:val="x_msonormal"/>
    <w:basedOn w:val="Normal"/>
    <w:rsid w:val="002E48EF"/>
    <w:pPr>
      <w:spacing w:before="100" w:beforeAutospacing="1" w:after="100" w:afterAutospacing="1"/>
    </w:pPr>
    <w:rPr>
      <w:rFonts w:ascii="Times New Roman" w:eastAsia="Times New Roman" w:hAnsi="Times New Roman" w:cs="Times New Roman"/>
      <w:lang w:eastAsia="en-GB"/>
    </w:rPr>
  </w:style>
  <w:style w:type="character" w:customStyle="1" w:styleId="marktmpzsj2c2">
    <w:name w:val="marktmpzsj2c2"/>
    <w:basedOn w:val="DefaultParagraphFont"/>
    <w:rsid w:val="002E48EF"/>
  </w:style>
  <w:style w:type="character" w:customStyle="1" w:styleId="markt9t89zgts">
    <w:name w:val="markt9t89zgts"/>
    <w:basedOn w:val="DefaultParagraphFont"/>
    <w:rsid w:val="002E48EF"/>
  </w:style>
  <w:style w:type="paragraph" w:customStyle="1" w:styleId="pdq2pgselectionanchorcontainer">
    <w:name w:val="pdq2pg_selectionanchorcontainer"/>
    <w:basedOn w:val="Normal"/>
    <w:rsid w:val="00AD7C2F"/>
    <w:pPr>
      <w:spacing w:before="100" w:beforeAutospacing="1" w:after="100" w:afterAutospacing="1"/>
    </w:pPr>
    <w:rPr>
      <w:rFonts w:ascii="Times New Roman" w:eastAsia="Times New Roman" w:hAnsi="Times New Roman" w:cs="Times New Roman"/>
      <w:lang w:eastAsia="en-GB"/>
    </w:rPr>
  </w:style>
  <w:style w:type="paragraph" w:customStyle="1" w:styleId="isselectedend">
    <w:name w:val="isselectedend"/>
    <w:basedOn w:val="Normal"/>
    <w:rsid w:val="003D69AA"/>
    <w:pPr>
      <w:spacing w:before="100" w:beforeAutospacing="1" w:after="100" w:afterAutospacing="1"/>
    </w:pPr>
    <w:rPr>
      <w:rFonts w:ascii="Times New Roman" w:eastAsia="Times New Roman" w:hAnsi="Times New Roman" w:cs="Times New Roman"/>
      <w:lang w:eastAsia="en-GB"/>
    </w:rPr>
  </w:style>
  <w:style w:type="paragraph" w:customStyle="1" w:styleId="s5">
    <w:name w:val="s5"/>
    <w:basedOn w:val="Normal"/>
    <w:rsid w:val="00AD4F46"/>
    <w:pPr>
      <w:spacing w:before="100" w:beforeAutospacing="1" w:after="100" w:afterAutospacing="1"/>
    </w:pPr>
    <w:rPr>
      <w:rFonts w:ascii="Times New Roman" w:eastAsia="Times New Roman" w:hAnsi="Times New Roman" w:cs="Times New Roman"/>
      <w:lang w:eastAsia="en-GB"/>
    </w:rPr>
  </w:style>
  <w:style w:type="character" w:customStyle="1" w:styleId="s15">
    <w:name w:val="s15"/>
    <w:basedOn w:val="DefaultParagraphFont"/>
    <w:rsid w:val="00AD4F46"/>
  </w:style>
  <w:style w:type="character" w:customStyle="1" w:styleId="s6">
    <w:name w:val="s6"/>
    <w:basedOn w:val="DefaultParagraphFont"/>
    <w:rsid w:val="00AD4F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8529785">
      <w:bodyDiv w:val="1"/>
      <w:marLeft w:val="0"/>
      <w:marRight w:val="0"/>
      <w:marTop w:val="0"/>
      <w:marBottom w:val="0"/>
      <w:divBdr>
        <w:top w:val="none" w:sz="0" w:space="0" w:color="auto"/>
        <w:left w:val="none" w:sz="0" w:space="0" w:color="auto"/>
        <w:bottom w:val="none" w:sz="0" w:space="0" w:color="auto"/>
        <w:right w:val="none" w:sz="0" w:space="0" w:color="auto"/>
      </w:divBdr>
      <w:divsChild>
        <w:div w:id="1057045839">
          <w:marLeft w:val="0"/>
          <w:marRight w:val="0"/>
          <w:marTop w:val="0"/>
          <w:marBottom w:val="0"/>
          <w:divBdr>
            <w:top w:val="none" w:sz="0" w:space="0" w:color="auto"/>
            <w:left w:val="none" w:sz="0" w:space="0" w:color="auto"/>
            <w:bottom w:val="none" w:sz="0" w:space="0" w:color="auto"/>
            <w:right w:val="none" w:sz="0" w:space="0" w:color="auto"/>
          </w:divBdr>
        </w:div>
        <w:div w:id="452797782">
          <w:marLeft w:val="0"/>
          <w:marRight w:val="0"/>
          <w:marTop w:val="0"/>
          <w:marBottom w:val="0"/>
          <w:divBdr>
            <w:top w:val="none" w:sz="0" w:space="0" w:color="auto"/>
            <w:left w:val="none" w:sz="0" w:space="0" w:color="auto"/>
            <w:bottom w:val="none" w:sz="0" w:space="0" w:color="auto"/>
            <w:right w:val="none" w:sz="0" w:space="0" w:color="auto"/>
          </w:divBdr>
        </w:div>
        <w:div w:id="1700276445">
          <w:marLeft w:val="0"/>
          <w:marRight w:val="0"/>
          <w:marTop w:val="0"/>
          <w:marBottom w:val="0"/>
          <w:divBdr>
            <w:top w:val="none" w:sz="0" w:space="0" w:color="auto"/>
            <w:left w:val="none" w:sz="0" w:space="0" w:color="auto"/>
            <w:bottom w:val="none" w:sz="0" w:space="0" w:color="auto"/>
            <w:right w:val="none" w:sz="0" w:space="0" w:color="auto"/>
          </w:divBdr>
        </w:div>
        <w:div w:id="1067416958">
          <w:marLeft w:val="0"/>
          <w:marRight w:val="0"/>
          <w:marTop w:val="0"/>
          <w:marBottom w:val="0"/>
          <w:divBdr>
            <w:top w:val="none" w:sz="0" w:space="0" w:color="auto"/>
            <w:left w:val="none" w:sz="0" w:space="0" w:color="auto"/>
            <w:bottom w:val="none" w:sz="0" w:space="0" w:color="auto"/>
            <w:right w:val="none" w:sz="0" w:space="0" w:color="auto"/>
          </w:divBdr>
        </w:div>
        <w:div w:id="1939678227">
          <w:marLeft w:val="0"/>
          <w:marRight w:val="0"/>
          <w:marTop w:val="0"/>
          <w:marBottom w:val="0"/>
          <w:divBdr>
            <w:top w:val="none" w:sz="0" w:space="0" w:color="auto"/>
            <w:left w:val="none" w:sz="0" w:space="0" w:color="auto"/>
            <w:bottom w:val="none" w:sz="0" w:space="0" w:color="auto"/>
            <w:right w:val="none" w:sz="0" w:space="0" w:color="auto"/>
          </w:divBdr>
        </w:div>
      </w:divsChild>
    </w:div>
    <w:div w:id="312762212">
      <w:bodyDiv w:val="1"/>
      <w:marLeft w:val="0"/>
      <w:marRight w:val="0"/>
      <w:marTop w:val="0"/>
      <w:marBottom w:val="0"/>
      <w:divBdr>
        <w:top w:val="none" w:sz="0" w:space="0" w:color="auto"/>
        <w:left w:val="none" w:sz="0" w:space="0" w:color="auto"/>
        <w:bottom w:val="none" w:sz="0" w:space="0" w:color="auto"/>
        <w:right w:val="none" w:sz="0" w:space="0" w:color="auto"/>
      </w:divBdr>
    </w:div>
    <w:div w:id="338780809">
      <w:bodyDiv w:val="1"/>
      <w:marLeft w:val="0"/>
      <w:marRight w:val="0"/>
      <w:marTop w:val="0"/>
      <w:marBottom w:val="0"/>
      <w:divBdr>
        <w:top w:val="none" w:sz="0" w:space="0" w:color="auto"/>
        <w:left w:val="none" w:sz="0" w:space="0" w:color="auto"/>
        <w:bottom w:val="none" w:sz="0" w:space="0" w:color="auto"/>
        <w:right w:val="none" w:sz="0" w:space="0" w:color="auto"/>
      </w:divBdr>
      <w:divsChild>
        <w:div w:id="1821312249">
          <w:marLeft w:val="0"/>
          <w:marRight w:val="0"/>
          <w:marTop w:val="0"/>
          <w:marBottom w:val="0"/>
          <w:divBdr>
            <w:top w:val="none" w:sz="0" w:space="0" w:color="auto"/>
            <w:left w:val="none" w:sz="0" w:space="0" w:color="auto"/>
            <w:bottom w:val="none" w:sz="0" w:space="0" w:color="auto"/>
            <w:right w:val="none" w:sz="0" w:space="0" w:color="auto"/>
          </w:divBdr>
        </w:div>
        <w:div w:id="1220944927">
          <w:marLeft w:val="0"/>
          <w:marRight w:val="0"/>
          <w:marTop w:val="0"/>
          <w:marBottom w:val="0"/>
          <w:divBdr>
            <w:top w:val="none" w:sz="0" w:space="0" w:color="auto"/>
            <w:left w:val="none" w:sz="0" w:space="0" w:color="auto"/>
            <w:bottom w:val="none" w:sz="0" w:space="0" w:color="auto"/>
            <w:right w:val="none" w:sz="0" w:space="0" w:color="auto"/>
          </w:divBdr>
        </w:div>
        <w:div w:id="1423991098">
          <w:marLeft w:val="0"/>
          <w:marRight w:val="0"/>
          <w:marTop w:val="0"/>
          <w:marBottom w:val="0"/>
          <w:divBdr>
            <w:top w:val="none" w:sz="0" w:space="0" w:color="auto"/>
            <w:left w:val="none" w:sz="0" w:space="0" w:color="auto"/>
            <w:bottom w:val="none" w:sz="0" w:space="0" w:color="auto"/>
            <w:right w:val="none" w:sz="0" w:space="0" w:color="auto"/>
          </w:divBdr>
        </w:div>
        <w:div w:id="232813907">
          <w:marLeft w:val="0"/>
          <w:marRight w:val="0"/>
          <w:marTop w:val="0"/>
          <w:marBottom w:val="0"/>
          <w:divBdr>
            <w:top w:val="none" w:sz="0" w:space="0" w:color="auto"/>
            <w:left w:val="none" w:sz="0" w:space="0" w:color="auto"/>
            <w:bottom w:val="none" w:sz="0" w:space="0" w:color="auto"/>
            <w:right w:val="none" w:sz="0" w:space="0" w:color="auto"/>
          </w:divBdr>
        </w:div>
        <w:div w:id="437218229">
          <w:marLeft w:val="0"/>
          <w:marRight w:val="0"/>
          <w:marTop w:val="0"/>
          <w:marBottom w:val="0"/>
          <w:divBdr>
            <w:top w:val="none" w:sz="0" w:space="0" w:color="auto"/>
            <w:left w:val="none" w:sz="0" w:space="0" w:color="auto"/>
            <w:bottom w:val="none" w:sz="0" w:space="0" w:color="auto"/>
            <w:right w:val="none" w:sz="0" w:space="0" w:color="auto"/>
          </w:divBdr>
        </w:div>
      </w:divsChild>
    </w:div>
    <w:div w:id="399602564">
      <w:bodyDiv w:val="1"/>
      <w:marLeft w:val="0"/>
      <w:marRight w:val="0"/>
      <w:marTop w:val="0"/>
      <w:marBottom w:val="0"/>
      <w:divBdr>
        <w:top w:val="none" w:sz="0" w:space="0" w:color="auto"/>
        <w:left w:val="none" w:sz="0" w:space="0" w:color="auto"/>
        <w:bottom w:val="none" w:sz="0" w:space="0" w:color="auto"/>
        <w:right w:val="none" w:sz="0" w:space="0" w:color="auto"/>
      </w:divBdr>
    </w:div>
    <w:div w:id="460078336">
      <w:bodyDiv w:val="1"/>
      <w:marLeft w:val="0"/>
      <w:marRight w:val="0"/>
      <w:marTop w:val="0"/>
      <w:marBottom w:val="0"/>
      <w:divBdr>
        <w:top w:val="none" w:sz="0" w:space="0" w:color="auto"/>
        <w:left w:val="none" w:sz="0" w:space="0" w:color="auto"/>
        <w:bottom w:val="none" w:sz="0" w:space="0" w:color="auto"/>
        <w:right w:val="none" w:sz="0" w:space="0" w:color="auto"/>
      </w:divBdr>
      <w:divsChild>
        <w:div w:id="836924055">
          <w:marLeft w:val="0"/>
          <w:marRight w:val="0"/>
          <w:marTop w:val="0"/>
          <w:marBottom w:val="0"/>
          <w:divBdr>
            <w:top w:val="none" w:sz="0" w:space="0" w:color="auto"/>
            <w:left w:val="none" w:sz="0" w:space="0" w:color="auto"/>
            <w:bottom w:val="none" w:sz="0" w:space="0" w:color="auto"/>
            <w:right w:val="none" w:sz="0" w:space="0" w:color="auto"/>
          </w:divBdr>
        </w:div>
        <w:div w:id="1128165666">
          <w:marLeft w:val="0"/>
          <w:marRight w:val="0"/>
          <w:marTop w:val="0"/>
          <w:marBottom w:val="0"/>
          <w:divBdr>
            <w:top w:val="none" w:sz="0" w:space="0" w:color="auto"/>
            <w:left w:val="none" w:sz="0" w:space="0" w:color="auto"/>
            <w:bottom w:val="none" w:sz="0" w:space="0" w:color="auto"/>
            <w:right w:val="none" w:sz="0" w:space="0" w:color="auto"/>
          </w:divBdr>
        </w:div>
        <w:div w:id="1497722008">
          <w:marLeft w:val="0"/>
          <w:marRight w:val="0"/>
          <w:marTop w:val="0"/>
          <w:marBottom w:val="0"/>
          <w:divBdr>
            <w:top w:val="none" w:sz="0" w:space="0" w:color="auto"/>
            <w:left w:val="none" w:sz="0" w:space="0" w:color="auto"/>
            <w:bottom w:val="none" w:sz="0" w:space="0" w:color="auto"/>
            <w:right w:val="none" w:sz="0" w:space="0" w:color="auto"/>
          </w:divBdr>
        </w:div>
        <w:div w:id="903951476">
          <w:marLeft w:val="0"/>
          <w:marRight w:val="0"/>
          <w:marTop w:val="0"/>
          <w:marBottom w:val="0"/>
          <w:divBdr>
            <w:top w:val="none" w:sz="0" w:space="0" w:color="auto"/>
            <w:left w:val="none" w:sz="0" w:space="0" w:color="auto"/>
            <w:bottom w:val="none" w:sz="0" w:space="0" w:color="auto"/>
            <w:right w:val="none" w:sz="0" w:space="0" w:color="auto"/>
          </w:divBdr>
        </w:div>
        <w:div w:id="1857425410">
          <w:marLeft w:val="0"/>
          <w:marRight w:val="0"/>
          <w:marTop w:val="0"/>
          <w:marBottom w:val="0"/>
          <w:divBdr>
            <w:top w:val="none" w:sz="0" w:space="0" w:color="auto"/>
            <w:left w:val="none" w:sz="0" w:space="0" w:color="auto"/>
            <w:bottom w:val="none" w:sz="0" w:space="0" w:color="auto"/>
            <w:right w:val="none" w:sz="0" w:space="0" w:color="auto"/>
          </w:divBdr>
        </w:div>
      </w:divsChild>
    </w:div>
    <w:div w:id="593902268">
      <w:bodyDiv w:val="1"/>
      <w:marLeft w:val="0"/>
      <w:marRight w:val="0"/>
      <w:marTop w:val="0"/>
      <w:marBottom w:val="0"/>
      <w:divBdr>
        <w:top w:val="none" w:sz="0" w:space="0" w:color="auto"/>
        <w:left w:val="none" w:sz="0" w:space="0" w:color="auto"/>
        <w:bottom w:val="none" w:sz="0" w:space="0" w:color="auto"/>
        <w:right w:val="none" w:sz="0" w:space="0" w:color="auto"/>
      </w:divBdr>
    </w:div>
    <w:div w:id="719331566">
      <w:bodyDiv w:val="1"/>
      <w:marLeft w:val="0"/>
      <w:marRight w:val="0"/>
      <w:marTop w:val="0"/>
      <w:marBottom w:val="0"/>
      <w:divBdr>
        <w:top w:val="none" w:sz="0" w:space="0" w:color="auto"/>
        <w:left w:val="none" w:sz="0" w:space="0" w:color="auto"/>
        <w:bottom w:val="none" w:sz="0" w:space="0" w:color="auto"/>
        <w:right w:val="none" w:sz="0" w:space="0" w:color="auto"/>
      </w:divBdr>
      <w:divsChild>
        <w:div w:id="609624710">
          <w:marLeft w:val="-115"/>
          <w:marRight w:val="0"/>
          <w:marTop w:val="0"/>
          <w:marBottom w:val="0"/>
          <w:divBdr>
            <w:top w:val="none" w:sz="0" w:space="0" w:color="auto"/>
            <w:left w:val="none" w:sz="0" w:space="0" w:color="auto"/>
            <w:bottom w:val="none" w:sz="0" w:space="0" w:color="auto"/>
            <w:right w:val="none" w:sz="0" w:space="0" w:color="auto"/>
          </w:divBdr>
        </w:div>
      </w:divsChild>
    </w:div>
    <w:div w:id="867990583">
      <w:bodyDiv w:val="1"/>
      <w:marLeft w:val="0"/>
      <w:marRight w:val="0"/>
      <w:marTop w:val="0"/>
      <w:marBottom w:val="0"/>
      <w:divBdr>
        <w:top w:val="none" w:sz="0" w:space="0" w:color="auto"/>
        <w:left w:val="none" w:sz="0" w:space="0" w:color="auto"/>
        <w:bottom w:val="none" w:sz="0" w:space="0" w:color="auto"/>
        <w:right w:val="none" w:sz="0" w:space="0" w:color="auto"/>
      </w:divBdr>
    </w:div>
    <w:div w:id="1298026577">
      <w:bodyDiv w:val="1"/>
      <w:marLeft w:val="0"/>
      <w:marRight w:val="0"/>
      <w:marTop w:val="0"/>
      <w:marBottom w:val="0"/>
      <w:divBdr>
        <w:top w:val="none" w:sz="0" w:space="0" w:color="auto"/>
        <w:left w:val="none" w:sz="0" w:space="0" w:color="auto"/>
        <w:bottom w:val="none" w:sz="0" w:space="0" w:color="auto"/>
        <w:right w:val="none" w:sz="0" w:space="0" w:color="auto"/>
      </w:divBdr>
      <w:divsChild>
        <w:div w:id="166553540">
          <w:marLeft w:val="0"/>
          <w:marRight w:val="0"/>
          <w:marTop w:val="0"/>
          <w:marBottom w:val="160"/>
          <w:divBdr>
            <w:top w:val="none" w:sz="0" w:space="0" w:color="auto"/>
            <w:left w:val="none" w:sz="0" w:space="0" w:color="auto"/>
            <w:bottom w:val="none" w:sz="0" w:space="0" w:color="auto"/>
            <w:right w:val="none" w:sz="0" w:space="0" w:color="auto"/>
          </w:divBdr>
        </w:div>
        <w:div w:id="1601990783">
          <w:marLeft w:val="0"/>
          <w:marRight w:val="0"/>
          <w:marTop w:val="0"/>
          <w:marBottom w:val="160"/>
          <w:divBdr>
            <w:top w:val="none" w:sz="0" w:space="0" w:color="auto"/>
            <w:left w:val="none" w:sz="0" w:space="0" w:color="auto"/>
            <w:bottom w:val="none" w:sz="0" w:space="0" w:color="auto"/>
            <w:right w:val="none" w:sz="0" w:space="0" w:color="auto"/>
          </w:divBdr>
        </w:div>
        <w:div w:id="1891460159">
          <w:marLeft w:val="0"/>
          <w:marRight w:val="0"/>
          <w:marTop w:val="0"/>
          <w:marBottom w:val="160"/>
          <w:divBdr>
            <w:top w:val="none" w:sz="0" w:space="0" w:color="auto"/>
            <w:left w:val="none" w:sz="0" w:space="0" w:color="auto"/>
            <w:bottom w:val="none" w:sz="0" w:space="0" w:color="auto"/>
            <w:right w:val="none" w:sz="0" w:space="0" w:color="auto"/>
          </w:divBdr>
        </w:div>
        <w:div w:id="2034113257">
          <w:marLeft w:val="0"/>
          <w:marRight w:val="0"/>
          <w:marTop w:val="0"/>
          <w:marBottom w:val="160"/>
          <w:divBdr>
            <w:top w:val="none" w:sz="0" w:space="0" w:color="auto"/>
            <w:left w:val="none" w:sz="0" w:space="0" w:color="auto"/>
            <w:bottom w:val="none" w:sz="0" w:space="0" w:color="auto"/>
            <w:right w:val="none" w:sz="0" w:space="0" w:color="auto"/>
          </w:divBdr>
        </w:div>
        <w:div w:id="1828325989">
          <w:marLeft w:val="0"/>
          <w:marRight w:val="0"/>
          <w:marTop w:val="0"/>
          <w:marBottom w:val="160"/>
          <w:divBdr>
            <w:top w:val="none" w:sz="0" w:space="0" w:color="auto"/>
            <w:left w:val="none" w:sz="0" w:space="0" w:color="auto"/>
            <w:bottom w:val="none" w:sz="0" w:space="0" w:color="auto"/>
            <w:right w:val="none" w:sz="0" w:space="0" w:color="auto"/>
          </w:divBdr>
        </w:div>
      </w:divsChild>
    </w:div>
    <w:div w:id="1377505106">
      <w:bodyDiv w:val="1"/>
      <w:marLeft w:val="0"/>
      <w:marRight w:val="0"/>
      <w:marTop w:val="0"/>
      <w:marBottom w:val="0"/>
      <w:divBdr>
        <w:top w:val="none" w:sz="0" w:space="0" w:color="auto"/>
        <w:left w:val="none" w:sz="0" w:space="0" w:color="auto"/>
        <w:bottom w:val="none" w:sz="0" w:space="0" w:color="auto"/>
        <w:right w:val="none" w:sz="0" w:space="0" w:color="auto"/>
      </w:divBdr>
    </w:div>
    <w:div w:id="1471167735">
      <w:bodyDiv w:val="1"/>
      <w:marLeft w:val="0"/>
      <w:marRight w:val="0"/>
      <w:marTop w:val="0"/>
      <w:marBottom w:val="0"/>
      <w:divBdr>
        <w:top w:val="none" w:sz="0" w:space="0" w:color="auto"/>
        <w:left w:val="none" w:sz="0" w:space="0" w:color="auto"/>
        <w:bottom w:val="none" w:sz="0" w:space="0" w:color="auto"/>
        <w:right w:val="none" w:sz="0" w:space="0" w:color="auto"/>
      </w:divBdr>
    </w:div>
    <w:div w:id="1783450784">
      <w:bodyDiv w:val="1"/>
      <w:marLeft w:val="0"/>
      <w:marRight w:val="0"/>
      <w:marTop w:val="0"/>
      <w:marBottom w:val="0"/>
      <w:divBdr>
        <w:top w:val="none" w:sz="0" w:space="0" w:color="auto"/>
        <w:left w:val="none" w:sz="0" w:space="0" w:color="auto"/>
        <w:bottom w:val="none" w:sz="0" w:space="0" w:color="auto"/>
        <w:right w:val="none" w:sz="0" w:space="0" w:color="auto"/>
      </w:divBdr>
      <w:divsChild>
        <w:div w:id="1655445925">
          <w:marLeft w:val="0"/>
          <w:marRight w:val="0"/>
          <w:marTop w:val="0"/>
          <w:marBottom w:val="0"/>
          <w:divBdr>
            <w:top w:val="none" w:sz="0" w:space="0" w:color="auto"/>
            <w:left w:val="none" w:sz="0" w:space="0" w:color="auto"/>
            <w:bottom w:val="none" w:sz="0" w:space="0" w:color="auto"/>
            <w:right w:val="none" w:sz="0" w:space="0" w:color="auto"/>
          </w:divBdr>
        </w:div>
        <w:div w:id="1355306143">
          <w:marLeft w:val="0"/>
          <w:marRight w:val="0"/>
          <w:marTop w:val="0"/>
          <w:marBottom w:val="0"/>
          <w:divBdr>
            <w:top w:val="none" w:sz="0" w:space="0" w:color="auto"/>
            <w:left w:val="none" w:sz="0" w:space="0" w:color="auto"/>
            <w:bottom w:val="none" w:sz="0" w:space="0" w:color="auto"/>
            <w:right w:val="none" w:sz="0" w:space="0" w:color="auto"/>
          </w:divBdr>
        </w:div>
        <w:div w:id="1997569870">
          <w:marLeft w:val="0"/>
          <w:marRight w:val="0"/>
          <w:marTop w:val="0"/>
          <w:marBottom w:val="0"/>
          <w:divBdr>
            <w:top w:val="none" w:sz="0" w:space="0" w:color="auto"/>
            <w:left w:val="none" w:sz="0" w:space="0" w:color="auto"/>
            <w:bottom w:val="none" w:sz="0" w:space="0" w:color="auto"/>
            <w:right w:val="none" w:sz="0" w:space="0" w:color="auto"/>
          </w:divBdr>
        </w:div>
        <w:div w:id="71778070">
          <w:marLeft w:val="0"/>
          <w:marRight w:val="0"/>
          <w:marTop w:val="0"/>
          <w:marBottom w:val="0"/>
          <w:divBdr>
            <w:top w:val="none" w:sz="0" w:space="0" w:color="auto"/>
            <w:left w:val="none" w:sz="0" w:space="0" w:color="auto"/>
            <w:bottom w:val="none" w:sz="0" w:space="0" w:color="auto"/>
            <w:right w:val="none" w:sz="0" w:space="0" w:color="auto"/>
          </w:divBdr>
        </w:div>
        <w:div w:id="1296642691">
          <w:marLeft w:val="0"/>
          <w:marRight w:val="0"/>
          <w:marTop w:val="0"/>
          <w:marBottom w:val="0"/>
          <w:divBdr>
            <w:top w:val="none" w:sz="0" w:space="0" w:color="auto"/>
            <w:left w:val="none" w:sz="0" w:space="0" w:color="auto"/>
            <w:bottom w:val="none" w:sz="0" w:space="0" w:color="auto"/>
            <w:right w:val="none" w:sz="0" w:space="0" w:color="auto"/>
          </w:divBdr>
        </w:div>
        <w:div w:id="1461194073">
          <w:marLeft w:val="0"/>
          <w:marRight w:val="0"/>
          <w:marTop w:val="0"/>
          <w:marBottom w:val="0"/>
          <w:divBdr>
            <w:top w:val="none" w:sz="0" w:space="0" w:color="auto"/>
            <w:left w:val="none" w:sz="0" w:space="0" w:color="auto"/>
            <w:bottom w:val="none" w:sz="0" w:space="0" w:color="auto"/>
            <w:right w:val="none" w:sz="0" w:space="0" w:color="auto"/>
          </w:divBdr>
        </w:div>
        <w:div w:id="475411916">
          <w:marLeft w:val="0"/>
          <w:marRight w:val="0"/>
          <w:marTop w:val="0"/>
          <w:marBottom w:val="0"/>
          <w:divBdr>
            <w:top w:val="none" w:sz="0" w:space="0" w:color="auto"/>
            <w:left w:val="none" w:sz="0" w:space="0" w:color="auto"/>
            <w:bottom w:val="none" w:sz="0" w:space="0" w:color="auto"/>
            <w:right w:val="none" w:sz="0" w:space="0" w:color="auto"/>
          </w:divBdr>
        </w:div>
      </w:divsChild>
    </w:div>
    <w:div w:id="1797798223">
      <w:bodyDiv w:val="1"/>
      <w:marLeft w:val="0"/>
      <w:marRight w:val="0"/>
      <w:marTop w:val="0"/>
      <w:marBottom w:val="0"/>
      <w:divBdr>
        <w:top w:val="none" w:sz="0" w:space="0" w:color="auto"/>
        <w:left w:val="none" w:sz="0" w:space="0" w:color="auto"/>
        <w:bottom w:val="none" w:sz="0" w:space="0" w:color="auto"/>
        <w:right w:val="none" w:sz="0" w:space="0" w:color="auto"/>
      </w:divBdr>
    </w:div>
    <w:div w:id="1984043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4FAE1C-0D93-FB48-A919-7B5A1DEB3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6</Pages>
  <Words>2759</Words>
  <Characters>14020</Characters>
  <Application>Microsoft Office Word</Application>
  <DocSecurity>0</DocSecurity>
  <Lines>333</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Becx Carter</dc:creator>
  <cp:keywords/>
  <dc:description/>
  <cp:lastModifiedBy>Becx Carter</cp:lastModifiedBy>
  <cp:revision>26</cp:revision>
  <cp:lastPrinted>2023-03-05T12:00:00Z</cp:lastPrinted>
  <dcterms:created xsi:type="dcterms:W3CDTF">2026-09-08T09:41:00Z</dcterms:created>
  <dcterms:modified xsi:type="dcterms:W3CDTF">2026-09-11T14:26:00Z</dcterms:modified>
</cp:coreProperties>
</file>