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93052" w14:textId="2ED0FD84" w:rsidR="003224B4" w:rsidRDefault="00B44291" w:rsidP="007F1873">
      <w:pPr>
        <w:spacing w:after="200" w:line="276" w:lineRule="auto"/>
        <w:rPr>
          <w:rFonts w:ascii="Arial" w:hAnsi="Arial" w:cs="Arial"/>
          <w:b/>
          <w:sz w:val="28"/>
          <w:szCs w:val="28"/>
        </w:rPr>
      </w:pPr>
      <w:bookmarkStart w:id="0" w:name="_Toc359336481"/>
      <w:r w:rsidRPr="00F373AA">
        <w:rPr>
          <w:rFonts w:ascii="Arial" w:hAnsi="Arial" w:cs="Arial"/>
          <w:b/>
          <w:sz w:val="28"/>
          <w:szCs w:val="28"/>
        </w:rPr>
        <w:t>MODEL STANDING</w:t>
      </w:r>
      <w:r w:rsidR="00F373AA">
        <w:rPr>
          <w:rFonts w:ascii="Arial" w:hAnsi="Arial" w:cs="Arial"/>
          <w:b/>
          <w:sz w:val="28"/>
          <w:szCs w:val="28"/>
        </w:rPr>
        <w:t xml:space="preserve"> </w:t>
      </w:r>
      <w:r w:rsidRPr="00F373AA">
        <w:rPr>
          <w:rFonts w:ascii="Arial" w:hAnsi="Arial" w:cs="Arial"/>
          <w:b/>
          <w:sz w:val="28"/>
          <w:szCs w:val="28"/>
        </w:rPr>
        <w:t>ORDERS 2018</w:t>
      </w:r>
      <w:r w:rsidR="00F373AA" w:rsidRPr="00F373AA">
        <w:rPr>
          <w:rFonts w:ascii="Arial" w:hAnsi="Arial" w:cs="Arial"/>
          <w:b/>
          <w:sz w:val="28"/>
          <w:szCs w:val="28"/>
        </w:rPr>
        <w:t xml:space="preserve"> FOR </w:t>
      </w:r>
      <w:r w:rsidRPr="00F373AA">
        <w:rPr>
          <w:rFonts w:ascii="Arial" w:hAnsi="Arial" w:cs="Arial"/>
          <w:b/>
          <w:sz w:val="28"/>
          <w:szCs w:val="28"/>
        </w:rPr>
        <w:t>ENGLAND</w:t>
      </w:r>
      <w:r w:rsidR="007C3360">
        <w:rPr>
          <w:rFonts w:ascii="Arial" w:hAnsi="Arial" w:cs="Arial"/>
          <w:b/>
          <w:sz w:val="28"/>
          <w:szCs w:val="28"/>
        </w:rPr>
        <w:t xml:space="preserve"> </w:t>
      </w:r>
      <w:r w:rsidR="007C3360">
        <w:rPr>
          <w:rFonts w:ascii="Arial" w:hAnsi="Arial" w:cs="Arial"/>
          <w:b/>
          <w:sz w:val="28"/>
          <w:szCs w:val="28"/>
        </w:rPr>
        <w:br/>
        <w:t>(</w:t>
      </w:r>
      <w:r w:rsidR="00F373AA">
        <w:rPr>
          <w:rFonts w:ascii="Arial" w:hAnsi="Arial" w:cs="Arial"/>
          <w:b/>
          <w:sz w:val="28"/>
          <w:szCs w:val="28"/>
        </w:rPr>
        <w:t>REVISED 2020</w:t>
      </w:r>
      <w:bookmarkEnd w:id="0"/>
      <w:r w:rsidR="007C3360">
        <w:rPr>
          <w:rFonts w:ascii="Arial" w:hAnsi="Arial" w:cs="Arial"/>
          <w:b/>
          <w:sz w:val="28"/>
          <w:szCs w:val="28"/>
        </w:rPr>
        <w:t>)</w:t>
      </w:r>
    </w:p>
    <w:p w14:paraId="5FCE818C" w14:textId="77777777" w:rsidR="002E7B6B" w:rsidRPr="00D435A3" w:rsidRDefault="002E7B6B" w:rsidP="002E7B6B">
      <w:pPr>
        <w:rPr>
          <w:rFonts w:ascii="Arial" w:hAnsi="Arial" w:cs="Arial"/>
          <w:sz w:val="22"/>
          <w:szCs w:val="22"/>
        </w:rPr>
      </w:pPr>
      <w:r w:rsidRPr="00D435A3">
        <w:rPr>
          <w:rFonts w:ascii="Arial" w:hAnsi="Arial" w:cs="Arial"/>
          <w:sz w:val="22"/>
          <w:szCs w:val="22"/>
        </w:rPr>
        <w:t>Standing orders are the written rules of a Local Council. They lay out the internal procedures, (organisational, administrative &amp; procurement), and provide a structure and procedure for Council meetings.</w:t>
      </w:r>
    </w:p>
    <w:p w14:paraId="104CD13F" w14:textId="77777777" w:rsidR="002E7B6B" w:rsidRPr="00D435A3" w:rsidRDefault="002E7B6B" w:rsidP="002E7B6B">
      <w:pPr>
        <w:rPr>
          <w:rFonts w:ascii="Arial" w:hAnsi="Arial" w:cs="Arial"/>
          <w:sz w:val="22"/>
          <w:szCs w:val="22"/>
        </w:rPr>
      </w:pPr>
    </w:p>
    <w:p w14:paraId="6E041B40" w14:textId="3521F2F7" w:rsidR="002E7B6B" w:rsidRPr="00D435A3" w:rsidRDefault="002E7B6B" w:rsidP="002E7B6B">
      <w:pPr>
        <w:rPr>
          <w:rFonts w:ascii="Arial" w:hAnsi="Arial" w:cs="Arial"/>
          <w:sz w:val="22"/>
          <w:szCs w:val="22"/>
        </w:rPr>
      </w:pPr>
      <w:r w:rsidRPr="00D435A3">
        <w:rPr>
          <w:rFonts w:ascii="Arial" w:hAnsi="Arial" w:cs="Arial"/>
          <w:sz w:val="22"/>
          <w:szCs w:val="22"/>
        </w:rPr>
        <w:t xml:space="preserve">The below document contains the Standing Orders adopted by </w:t>
      </w:r>
      <w:r w:rsidR="001F5F18">
        <w:rPr>
          <w:rFonts w:ascii="Arial" w:hAnsi="Arial" w:cs="Arial"/>
          <w:sz w:val="22"/>
          <w:szCs w:val="22"/>
        </w:rPr>
        <w:t>Broughton</w:t>
      </w:r>
      <w:r w:rsidR="000619FD">
        <w:rPr>
          <w:rFonts w:ascii="Arial" w:hAnsi="Arial" w:cs="Arial"/>
          <w:sz w:val="22"/>
          <w:szCs w:val="22"/>
        </w:rPr>
        <w:t xml:space="preserve"> Parish Council. </w:t>
      </w:r>
      <w:r w:rsidRPr="00D435A3">
        <w:rPr>
          <w:rFonts w:ascii="Arial" w:hAnsi="Arial" w:cs="Arial"/>
          <w:sz w:val="22"/>
          <w:szCs w:val="22"/>
        </w:rPr>
        <w:t xml:space="preserve"> </w:t>
      </w:r>
    </w:p>
    <w:p w14:paraId="2E965D63" w14:textId="77777777" w:rsidR="002E7B6B" w:rsidRPr="00D435A3" w:rsidRDefault="002E7B6B" w:rsidP="002E7B6B">
      <w:pPr>
        <w:rPr>
          <w:rFonts w:ascii="Arial" w:hAnsi="Arial" w:cs="Arial"/>
          <w:sz w:val="22"/>
          <w:szCs w:val="22"/>
        </w:rPr>
      </w:pPr>
    </w:p>
    <w:p w14:paraId="5989719C" w14:textId="77777777" w:rsidR="002E7B6B" w:rsidRPr="00D435A3" w:rsidRDefault="002E7B6B" w:rsidP="002E7B6B">
      <w:pPr>
        <w:rPr>
          <w:rFonts w:ascii="Arial" w:hAnsi="Arial" w:cs="Arial"/>
          <w:sz w:val="22"/>
          <w:szCs w:val="22"/>
        </w:rPr>
      </w:pPr>
    </w:p>
    <w:p w14:paraId="08D854ED" w14:textId="77777777" w:rsidR="002E7B6B" w:rsidRPr="00D435A3" w:rsidRDefault="002E7B6B" w:rsidP="002E7B6B">
      <w:pPr>
        <w:rPr>
          <w:rFonts w:ascii="Arial" w:hAnsi="Arial" w:cs="Arial"/>
          <w:sz w:val="22"/>
          <w:szCs w:val="22"/>
        </w:rPr>
      </w:pPr>
    </w:p>
    <w:p w14:paraId="6E3EC71C" w14:textId="77777777" w:rsidR="002E7B6B" w:rsidRPr="00D435A3" w:rsidRDefault="002E7B6B" w:rsidP="002E7B6B">
      <w:pPr>
        <w:rPr>
          <w:rFonts w:ascii="Arial" w:hAnsi="Arial" w:cs="Arial"/>
          <w:sz w:val="22"/>
          <w:szCs w:val="22"/>
        </w:rPr>
      </w:pPr>
    </w:p>
    <w:p w14:paraId="79697428" w14:textId="77777777" w:rsidR="002E7B6B" w:rsidRPr="00D435A3" w:rsidRDefault="002E7B6B" w:rsidP="002E7B6B">
      <w:pPr>
        <w:rPr>
          <w:rFonts w:ascii="Arial" w:hAnsi="Arial" w:cs="Arial"/>
          <w:sz w:val="22"/>
          <w:szCs w:val="22"/>
        </w:rPr>
      </w:pPr>
    </w:p>
    <w:p w14:paraId="5D9A0D74" w14:textId="77777777" w:rsidR="002E7B6B" w:rsidRPr="00D435A3" w:rsidRDefault="002E7B6B" w:rsidP="002E7B6B">
      <w:pPr>
        <w:rPr>
          <w:rFonts w:ascii="Arial" w:hAnsi="Arial" w:cs="Arial"/>
          <w:sz w:val="22"/>
          <w:szCs w:val="22"/>
        </w:rPr>
      </w:pPr>
    </w:p>
    <w:p w14:paraId="7A02FCC5" w14:textId="77777777" w:rsidR="002E7B6B" w:rsidRPr="00D435A3" w:rsidRDefault="002E7B6B" w:rsidP="002E7B6B">
      <w:pPr>
        <w:rPr>
          <w:rFonts w:ascii="Arial" w:hAnsi="Arial" w:cs="Arial"/>
          <w:sz w:val="22"/>
          <w:szCs w:val="22"/>
        </w:rPr>
      </w:pPr>
    </w:p>
    <w:p w14:paraId="5FA80567" w14:textId="77777777" w:rsidR="002E7B6B" w:rsidRPr="00D435A3" w:rsidRDefault="002E7B6B" w:rsidP="002E7B6B">
      <w:pPr>
        <w:rPr>
          <w:rFonts w:ascii="Arial" w:hAnsi="Arial" w:cs="Arial"/>
          <w:sz w:val="22"/>
          <w:szCs w:val="22"/>
        </w:rPr>
      </w:pPr>
    </w:p>
    <w:p w14:paraId="4BE439BA" w14:textId="77777777" w:rsidR="002E7B6B" w:rsidRPr="00D435A3" w:rsidRDefault="002E7B6B" w:rsidP="002E7B6B">
      <w:pPr>
        <w:rPr>
          <w:rFonts w:ascii="Arial" w:hAnsi="Arial" w:cs="Arial"/>
          <w:sz w:val="22"/>
          <w:szCs w:val="22"/>
        </w:rPr>
      </w:pPr>
    </w:p>
    <w:p w14:paraId="0D877156" w14:textId="77777777" w:rsidR="002E7B6B" w:rsidRPr="00D435A3" w:rsidRDefault="002E7B6B" w:rsidP="002E7B6B">
      <w:pPr>
        <w:rPr>
          <w:rFonts w:ascii="Arial" w:hAnsi="Arial" w:cs="Arial"/>
          <w:sz w:val="22"/>
          <w:szCs w:val="22"/>
        </w:rPr>
      </w:pPr>
    </w:p>
    <w:p w14:paraId="20139EC6" w14:textId="77777777" w:rsidR="002E7B6B" w:rsidRPr="00D435A3" w:rsidRDefault="002E7B6B" w:rsidP="002E7B6B">
      <w:pPr>
        <w:rPr>
          <w:rFonts w:ascii="Arial" w:hAnsi="Arial" w:cs="Arial"/>
          <w:sz w:val="22"/>
          <w:szCs w:val="22"/>
        </w:rPr>
      </w:pPr>
    </w:p>
    <w:p w14:paraId="2C21D17D" w14:textId="42A3BD5E" w:rsidR="000619FD" w:rsidRPr="00752B88" w:rsidRDefault="00205105" w:rsidP="000619FD">
      <w:pPr>
        <w:jc w:val="center"/>
        <w:rPr>
          <w:rFonts w:ascii="Arial" w:hAnsi="Arial" w:cs="Arial"/>
          <w:sz w:val="22"/>
          <w:szCs w:val="22"/>
        </w:rPr>
      </w:pPr>
      <w:r>
        <w:rPr>
          <w:rFonts w:ascii="Arial" w:hAnsi="Arial" w:cs="Arial"/>
          <w:sz w:val="22"/>
          <w:szCs w:val="22"/>
        </w:rPr>
        <w:t>Broughton</w:t>
      </w:r>
      <w:r w:rsidR="000619FD" w:rsidRPr="00752B88">
        <w:rPr>
          <w:rFonts w:ascii="Arial" w:hAnsi="Arial" w:cs="Arial"/>
          <w:sz w:val="22"/>
          <w:szCs w:val="22"/>
        </w:rPr>
        <w:t xml:space="preserve"> Parish Council</w:t>
      </w:r>
    </w:p>
    <w:p w14:paraId="286E77B0" w14:textId="1386CAA5" w:rsidR="000619FD" w:rsidRPr="00752B88" w:rsidRDefault="000619FD" w:rsidP="000619FD">
      <w:pPr>
        <w:jc w:val="center"/>
        <w:rPr>
          <w:rFonts w:ascii="Arial" w:hAnsi="Arial" w:cs="Arial"/>
          <w:sz w:val="22"/>
          <w:szCs w:val="22"/>
        </w:rPr>
      </w:pPr>
      <w:r w:rsidRPr="00752B88">
        <w:rPr>
          <w:rFonts w:ascii="Arial" w:hAnsi="Arial" w:cs="Arial"/>
          <w:sz w:val="22"/>
          <w:szCs w:val="22"/>
        </w:rPr>
        <w:t xml:space="preserve">C/o </w:t>
      </w:r>
      <w:r w:rsidR="007559A9">
        <w:rPr>
          <w:rFonts w:ascii="Arial" w:hAnsi="Arial" w:cs="Arial"/>
          <w:sz w:val="22"/>
          <w:szCs w:val="22"/>
        </w:rPr>
        <w:t>B</w:t>
      </w:r>
      <w:r w:rsidR="00205105">
        <w:rPr>
          <w:rFonts w:ascii="Arial" w:hAnsi="Arial" w:cs="Arial"/>
          <w:sz w:val="22"/>
          <w:szCs w:val="22"/>
        </w:rPr>
        <w:t>roughton</w:t>
      </w:r>
      <w:r w:rsidR="007559A9">
        <w:rPr>
          <w:rFonts w:ascii="Arial" w:hAnsi="Arial" w:cs="Arial"/>
          <w:sz w:val="22"/>
          <w:szCs w:val="22"/>
        </w:rPr>
        <w:t xml:space="preserve"> </w:t>
      </w:r>
      <w:r w:rsidRPr="00752B88">
        <w:rPr>
          <w:rFonts w:ascii="Arial" w:hAnsi="Arial" w:cs="Arial"/>
          <w:sz w:val="22"/>
          <w:szCs w:val="22"/>
        </w:rPr>
        <w:t>Parish Clerk</w:t>
      </w:r>
    </w:p>
    <w:p w14:paraId="30F25528" w14:textId="77777777" w:rsidR="000619FD" w:rsidRPr="00752B88" w:rsidRDefault="000619FD" w:rsidP="000619FD">
      <w:pPr>
        <w:jc w:val="center"/>
        <w:rPr>
          <w:rFonts w:ascii="Arial" w:hAnsi="Arial" w:cs="Arial"/>
          <w:sz w:val="22"/>
          <w:szCs w:val="22"/>
        </w:rPr>
      </w:pPr>
      <w:r w:rsidRPr="00752B88">
        <w:rPr>
          <w:rFonts w:ascii="Arial" w:hAnsi="Arial" w:cs="Arial"/>
          <w:sz w:val="22"/>
          <w:szCs w:val="22"/>
        </w:rPr>
        <w:t xml:space="preserve">40 </w:t>
      </w:r>
      <w:proofErr w:type="spellStart"/>
      <w:r w:rsidRPr="00752B88">
        <w:rPr>
          <w:rFonts w:ascii="Arial" w:hAnsi="Arial" w:cs="Arial"/>
          <w:sz w:val="22"/>
          <w:szCs w:val="22"/>
        </w:rPr>
        <w:t>Windebrowe</w:t>
      </w:r>
      <w:proofErr w:type="spellEnd"/>
      <w:r w:rsidRPr="00752B88">
        <w:rPr>
          <w:rFonts w:ascii="Arial" w:hAnsi="Arial" w:cs="Arial"/>
          <w:sz w:val="22"/>
          <w:szCs w:val="22"/>
        </w:rPr>
        <w:t xml:space="preserve"> Avenue</w:t>
      </w:r>
    </w:p>
    <w:p w14:paraId="5BB9BE8A" w14:textId="77777777" w:rsidR="000619FD" w:rsidRPr="00752B88" w:rsidRDefault="000619FD" w:rsidP="000619FD">
      <w:pPr>
        <w:jc w:val="center"/>
        <w:rPr>
          <w:rFonts w:ascii="Arial" w:hAnsi="Arial" w:cs="Arial"/>
          <w:sz w:val="22"/>
          <w:szCs w:val="22"/>
        </w:rPr>
      </w:pPr>
      <w:r w:rsidRPr="00752B88">
        <w:rPr>
          <w:rFonts w:ascii="Arial" w:hAnsi="Arial" w:cs="Arial"/>
          <w:sz w:val="22"/>
          <w:szCs w:val="22"/>
        </w:rPr>
        <w:t>Keswick</w:t>
      </w:r>
    </w:p>
    <w:p w14:paraId="7FCF9A42" w14:textId="77777777" w:rsidR="000619FD" w:rsidRPr="00752B88" w:rsidRDefault="000619FD" w:rsidP="000619FD">
      <w:pPr>
        <w:jc w:val="center"/>
        <w:rPr>
          <w:rFonts w:ascii="Arial" w:hAnsi="Arial" w:cs="Arial"/>
          <w:sz w:val="22"/>
          <w:szCs w:val="22"/>
        </w:rPr>
      </w:pPr>
      <w:r w:rsidRPr="00752B88">
        <w:rPr>
          <w:rFonts w:ascii="Arial" w:hAnsi="Arial" w:cs="Arial"/>
          <w:sz w:val="22"/>
          <w:szCs w:val="22"/>
        </w:rPr>
        <w:t>Cumbria</w:t>
      </w:r>
    </w:p>
    <w:p w14:paraId="5A5DC5EB" w14:textId="77777777" w:rsidR="000619FD" w:rsidRPr="00752B88" w:rsidRDefault="000619FD" w:rsidP="000619FD">
      <w:pPr>
        <w:jc w:val="center"/>
        <w:rPr>
          <w:rFonts w:ascii="Arial" w:hAnsi="Arial" w:cs="Arial"/>
          <w:sz w:val="22"/>
          <w:szCs w:val="22"/>
        </w:rPr>
      </w:pPr>
      <w:r w:rsidRPr="00752B88">
        <w:rPr>
          <w:rFonts w:ascii="Arial" w:hAnsi="Arial" w:cs="Arial"/>
          <w:sz w:val="22"/>
          <w:szCs w:val="22"/>
        </w:rPr>
        <w:t>CA12 4JA</w:t>
      </w:r>
    </w:p>
    <w:p w14:paraId="5A7EB098" w14:textId="77777777" w:rsidR="000619FD" w:rsidRPr="00752B88" w:rsidRDefault="000619FD" w:rsidP="000619FD">
      <w:pPr>
        <w:jc w:val="center"/>
        <w:rPr>
          <w:rFonts w:ascii="Arial" w:hAnsi="Arial" w:cs="Arial"/>
          <w:sz w:val="22"/>
          <w:szCs w:val="22"/>
        </w:rPr>
      </w:pPr>
    </w:p>
    <w:p w14:paraId="4949AA75" w14:textId="670D2908" w:rsidR="000619FD" w:rsidRPr="00752B88" w:rsidRDefault="0018459F" w:rsidP="000619FD">
      <w:pPr>
        <w:jc w:val="center"/>
        <w:rPr>
          <w:rFonts w:ascii="Arial" w:hAnsi="Arial" w:cs="Arial"/>
          <w:sz w:val="22"/>
          <w:szCs w:val="22"/>
        </w:rPr>
      </w:pPr>
      <w:hyperlink r:id="rId8" w:history="1">
        <w:r w:rsidR="00205105" w:rsidRPr="00B24D77">
          <w:rPr>
            <w:rStyle w:val="Hyperlink"/>
          </w:rPr>
          <w:t>broughtonparishclerk@hotmail.com</w:t>
        </w:r>
      </w:hyperlink>
      <w:r w:rsidR="00205105">
        <w:t xml:space="preserve"> </w:t>
      </w:r>
    </w:p>
    <w:p w14:paraId="229A80C1" w14:textId="1C4A30C0" w:rsidR="002E7B6B" w:rsidRDefault="002E7B6B" w:rsidP="007F1873">
      <w:pPr>
        <w:spacing w:after="200" w:line="276" w:lineRule="auto"/>
        <w:rPr>
          <w:rFonts w:ascii="Arial" w:hAnsi="Arial" w:cs="Arial"/>
          <w:b/>
          <w:sz w:val="28"/>
          <w:szCs w:val="28"/>
        </w:rPr>
      </w:pPr>
    </w:p>
    <w:p w14:paraId="653CF7E9" w14:textId="77777777" w:rsidR="002E7B6B" w:rsidRPr="007F1873" w:rsidRDefault="002E7B6B" w:rsidP="007F1873">
      <w:pPr>
        <w:spacing w:after="200" w:line="276" w:lineRule="auto"/>
        <w:rPr>
          <w:rFonts w:ascii="Arial" w:hAnsi="Arial" w:cs="Arial"/>
          <w:b/>
          <w:sz w:val="28"/>
          <w:szCs w:val="28"/>
        </w:rPr>
      </w:pPr>
    </w:p>
    <w:bookmarkStart w:id="1" w:name="_Toc357072129"/>
    <w:bookmarkStart w:id="2" w:name="_Toc359318554"/>
    <w:bookmarkStart w:id="3" w:name="_Toc359334502"/>
    <w:bookmarkStart w:id="4" w:name="_Toc359334781"/>
    <w:p w14:paraId="3E999DC1" w14:textId="174E2ADB" w:rsidR="00F341CE" w:rsidRPr="00F341CE" w:rsidRDefault="001E3ED6" w:rsidP="00F341CE">
      <w:pPr>
        <w:pStyle w:val="TOC1"/>
        <w:spacing w:line="276" w:lineRule="auto"/>
        <w:rPr>
          <w:rFonts w:ascii="Arial" w:eastAsiaTheme="minorEastAsia" w:hAnsi="Arial" w:cs="Arial"/>
          <w:b w:val="0"/>
          <w:bCs w:val="0"/>
          <w:color w:val="auto"/>
          <w:sz w:val="22"/>
          <w:szCs w:val="22"/>
          <w:lang w:eastAsia="en-GB"/>
        </w:rPr>
      </w:pPr>
      <w:r w:rsidRPr="00F341CE">
        <w:rPr>
          <w:rFonts w:ascii="Arial" w:eastAsiaTheme="minorEastAsia" w:hAnsi="Arial" w:cs="Arial"/>
          <w:b w:val="0"/>
          <w:bCs w:val="0"/>
          <w:sz w:val="22"/>
          <w:szCs w:val="22"/>
          <w:lang w:eastAsia="en-GB"/>
        </w:rPr>
        <w:fldChar w:fldCharType="begin"/>
      </w:r>
      <w:r w:rsidRPr="00F341CE">
        <w:rPr>
          <w:rFonts w:ascii="Arial" w:eastAsiaTheme="minorEastAsia" w:hAnsi="Arial" w:cs="Arial"/>
          <w:b w:val="0"/>
          <w:bCs w:val="0"/>
          <w:sz w:val="22"/>
          <w:szCs w:val="22"/>
          <w:lang w:eastAsia="en-GB"/>
        </w:rPr>
        <w:instrText xml:space="preserve"> TOC \o "1-1" \h \z \u </w:instrText>
      </w:r>
      <w:r w:rsidRPr="00F341CE">
        <w:rPr>
          <w:rFonts w:ascii="Arial" w:eastAsiaTheme="minorEastAsia" w:hAnsi="Arial" w:cs="Arial"/>
          <w:b w:val="0"/>
          <w:bCs w:val="0"/>
          <w:sz w:val="22"/>
          <w:szCs w:val="22"/>
          <w:lang w:eastAsia="en-GB"/>
        </w:rPr>
        <w:fldChar w:fldCharType="separate"/>
      </w:r>
      <w:hyperlink w:anchor="_Toc50024052" w:history="1">
        <w:r w:rsidR="00F341CE" w:rsidRPr="00F341CE">
          <w:rPr>
            <w:rStyle w:val="Hyperlink"/>
            <w:rFonts w:ascii="Arial" w:hAnsi="Arial" w:cs="Arial"/>
            <w:b w:val="0"/>
            <w:bCs w:val="0"/>
            <w:sz w:val="22"/>
            <w:szCs w:val="22"/>
          </w:rPr>
          <w:t>Introduction</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_Toc50024052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w:t>
        </w:r>
        <w:r w:rsidR="00F341CE" w:rsidRPr="00F341CE">
          <w:rPr>
            <w:rFonts w:ascii="Arial" w:hAnsi="Arial" w:cs="Arial"/>
            <w:b w:val="0"/>
            <w:bCs w:val="0"/>
            <w:webHidden/>
            <w:sz w:val="22"/>
            <w:szCs w:val="22"/>
          </w:rPr>
          <w:fldChar w:fldCharType="end"/>
        </w:r>
      </w:hyperlink>
    </w:p>
    <w:p w14:paraId="2645C4FD" w14:textId="687437F0"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53"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1.</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Rules of debate at meetings</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_Toc50024053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3</w:t>
        </w:r>
        <w:r w:rsidR="00F341CE" w:rsidRPr="00F341CE">
          <w:rPr>
            <w:rFonts w:ascii="Arial" w:hAnsi="Arial" w:cs="Arial"/>
            <w:b w:val="0"/>
            <w:bCs w:val="0"/>
            <w:webHidden/>
            <w:sz w:val="22"/>
            <w:szCs w:val="22"/>
          </w:rPr>
          <w:fldChar w:fldCharType="end"/>
        </w:r>
      </w:hyperlink>
    </w:p>
    <w:p w14:paraId="5DA2E983" w14:textId="7060D38B"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54"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2.</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Disorderly conduct at meetings</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_Toc50024054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5</w:t>
        </w:r>
        <w:r w:rsidR="00F341CE" w:rsidRPr="00F341CE">
          <w:rPr>
            <w:rFonts w:ascii="Arial" w:hAnsi="Arial" w:cs="Arial"/>
            <w:b w:val="0"/>
            <w:bCs w:val="0"/>
            <w:webHidden/>
            <w:sz w:val="22"/>
            <w:szCs w:val="22"/>
          </w:rPr>
          <w:fldChar w:fldCharType="end"/>
        </w:r>
      </w:hyperlink>
    </w:p>
    <w:p w14:paraId="4DE52AFE" w14:textId="3519E598"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55"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3.</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Meetings generally</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_Toc50024055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5</w:t>
        </w:r>
        <w:r w:rsidR="00F341CE" w:rsidRPr="00F341CE">
          <w:rPr>
            <w:rFonts w:ascii="Arial" w:hAnsi="Arial" w:cs="Arial"/>
            <w:b w:val="0"/>
            <w:bCs w:val="0"/>
            <w:webHidden/>
            <w:sz w:val="22"/>
            <w:szCs w:val="22"/>
          </w:rPr>
          <w:fldChar w:fldCharType="end"/>
        </w:r>
      </w:hyperlink>
    </w:p>
    <w:p w14:paraId="6BAF3B65" w14:textId="242DE153"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56"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4.</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Committees and sub-committees</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_Toc50024056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8</w:t>
        </w:r>
        <w:r w:rsidR="00F341CE" w:rsidRPr="00F341CE">
          <w:rPr>
            <w:rFonts w:ascii="Arial" w:hAnsi="Arial" w:cs="Arial"/>
            <w:b w:val="0"/>
            <w:bCs w:val="0"/>
            <w:webHidden/>
            <w:sz w:val="22"/>
            <w:szCs w:val="22"/>
          </w:rPr>
          <w:fldChar w:fldCharType="end"/>
        </w:r>
      </w:hyperlink>
    </w:p>
    <w:p w14:paraId="3C868BD3" w14:textId="139DD6DD"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57"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5.</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Ordinary council meetings</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_Toc50024057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9</w:t>
        </w:r>
        <w:r w:rsidR="00F341CE" w:rsidRPr="00F341CE">
          <w:rPr>
            <w:rFonts w:ascii="Arial" w:hAnsi="Arial" w:cs="Arial"/>
            <w:b w:val="0"/>
            <w:bCs w:val="0"/>
            <w:webHidden/>
            <w:sz w:val="22"/>
            <w:szCs w:val="22"/>
          </w:rPr>
          <w:fldChar w:fldCharType="end"/>
        </w:r>
      </w:hyperlink>
    </w:p>
    <w:p w14:paraId="10AEFA7E" w14:textId="4E221F24"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58"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6.</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Extraordinary meetings of the council, committees and sub-committees</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_Toc50024058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11</w:t>
        </w:r>
        <w:r w:rsidR="00F341CE" w:rsidRPr="00F341CE">
          <w:rPr>
            <w:rFonts w:ascii="Arial" w:hAnsi="Arial" w:cs="Arial"/>
            <w:b w:val="0"/>
            <w:bCs w:val="0"/>
            <w:webHidden/>
            <w:sz w:val="22"/>
            <w:szCs w:val="22"/>
          </w:rPr>
          <w:fldChar w:fldCharType="end"/>
        </w:r>
      </w:hyperlink>
    </w:p>
    <w:p w14:paraId="23CC6946" w14:textId="1F4E15AE"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59"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7.</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Previous resolutions</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_Toc50024059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11</w:t>
        </w:r>
        <w:r w:rsidR="00F341CE" w:rsidRPr="00F341CE">
          <w:rPr>
            <w:rFonts w:ascii="Arial" w:hAnsi="Arial" w:cs="Arial"/>
            <w:b w:val="0"/>
            <w:bCs w:val="0"/>
            <w:webHidden/>
            <w:sz w:val="22"/>
            <w:szCs w:val="22"/>
          </w:rPr>
          <w:fldChar w:fldCharType="end"/>
        </w:r>
      </w:hyperlink>
    </w:p>
    <w:p w14:paraId="73EF706D" w14:textId="4C7A23D9"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60"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8.</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Voting on appointments</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_Toc50024060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11</w:t>
        </w:r>
        <w:r w:rsidR="00F341CE" w:rsidRPr="00F341CE">
          <w:rPr>
            <w:rFonts w:ascii="Arial" w:hAnsi="Arial" w:cs="Arial"/>
            <w:b w:val="0"/>
            <w:bCs w:val="0"/>
            <w:webHidden/>
            <w:sz w:val="22"/>
            <w:szCs w:val="22"/>
          </w:rPr>
          <w:fldChar w:fldCharType="end"/>
        </w:r>
      </w:hyperlink>
    </w:p>
    <w:p w14:paraId="43B9092C" w14:textId="7C57EF51"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61"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9.</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Motions for a meeting that require written notice to be given to the proper officer</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_Toc50024061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12</w:t>
        </w:r>
        <w:r w:rsidR="00F341CE" w:rsidRPr="00F341CE">
          <w:rPr>
            <w:rFonts w:ascii="Arial" w:hAnsi="Arial" w:cs="Arial"/>
            <w:b w:val="0"/>
            <w:bCs w:val="0"/>
            <w:webHidden/>
            <w:sz w:val="22"/>
            <w:szCs w:val="22"/>
          </w:rPr>
          <w:fldChar w:fldCharType="end"/>
        </w:r>
      </w:hyperlink>
    </w:p>
    <w:p w14:paraId="2CA1B554" w14:textId="3C0905B2"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62"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10.</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Motions at a meeting that do not require written notice</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_Toc50024062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12</w:t>
        </w:r>
        <w:r w:rsidR="00F341CE" w:rsidRPr="00F341CE">
          <w:rPr>
            <w:rFonts w:ascii="Arial" w:hAnsi="Arial" w:cs="Arial"/>
            <w:b w:val="0"/>
            <w:bCs w:val="0"/>
            <w:webHidden/>
            <w:sz w:val="22"/>
            <w:szCs w:val="22"/>
          </w:rPr>
          <w:fldChar w:fldCharType="end"/>
        </w:r>
      </w:hyperlink>
    </w:p>
    <w:p w14:paraId="52B610E9" w14:textId="3CA6AE7D"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63"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11.</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Management of information</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_Toc50024063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13</w:t>
        </w:r>
        <w:r w:rsidR="00F341CE" w:rsidRPr="00F341CE">
          <w:rPr>
            <w:rFonts w:ascii="Arial" w:hAnsi="Arial" w:cs="Arial"/>
            <w:b w:val="0"/>
            <w:bCs w:val="0"/>
            <w:webHidden/>
            <w:sz w:val="22"/>
            <w:szCs w:val="22"/>
          </w:rPr>
          <w:fldChar w:fldCharType="end"/>
        </w:r>
      </w:hyperlink>
    </w:p>
    <w:p w14:paraId="2DB399BB" w14:textId="4492F080"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64"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12.</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Draft minutes</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_Toc50024064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14</w:t>
        </w:r>
        <w:r w:rsidR="00F341CE" w:rsidRPr="00F341CE">
          <w:rPr>
            <w:rFonts w:ascii="Arial" w:hAnsi="Arial" w:cs="Arial"/>
            <w:b w:val="0"/>
            <w:bCs w:val="0"/>
            <w:webHidden/>
            <w:sz w:val="22"/>
            <w:szCs w:val="22"/>
          </w:rPr>
          <w:fldChar w:fldCharType="end"/>
        </w:r>
      </w:hyperlink>
    </w:p>
    <w:p w14:paraId="5E1D61AA" w14:textId="37D42E52"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65"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13.</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Code of conduct and dispensations</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_Toc50024065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14</w:t>
        </w:r>
        <w:r w:rsidR="00F341CE" w:rsidRPr="00F341CE">
          <w:rPr>
            <w:rFonts w:ascii="Arial" w:hAnsi="Arial" w:cs="Arial"/>
            <w:b w:val="0"/>
            <w:bCs w:val="0"/>
            <w:webHidden/>
            <w:sz w:val="22"/>
            <w:szCs w:val="22"/>
          </w:rPr>
          <w:fldChar w:fldCharType="end"/>
        </w:r>
      </w:hyperlink>
    </w:p>
    <w:p w14:paraId="2838A295" w14:textId="2C200343"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66"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14.</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Code of conduct complaints</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_Toc50024066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15</w:t>
        </w:r>
        <w:r w:rsidR="00F341CE" w:rsidRPr="00F341CE">
          <w:rPr>
            <w:rFonts w:ascii="Arial" w:hAnsi="Arial" w:cs="Arial"/>
            <w:b w:val="0"/>
            <w:bCs w:val="0"/>
            <w:webHidden/>
            <w:sz w:val="22"/>
            <w:szCs w:val="22"/>
          </w:rPr>
          <w:fldChar w:fldCharType="end"/>
        </w:r>
      </w:hyperlink>
    </w:p>
    <w:p w14:paraId="1FC1F038" w14:textId="2CF0FBF2"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67" w:history="1">
        <w:r w:rsidR="00F341CE" w:rsidRPr="00F341CE">
          <w:rPr>
            <w:rStyle w:val="Hyperlink"/>
            <w:rFonts w:ascii="Arial" w:hAnsi="Arial" w:cs="Arial"/>
            <w:b w:val="0"/>
            <w:bCs w:val="0"/>
            <w:sz w:val="22"/>
            <w:szCs w:val="22"/>
            <w:lang w:bidi="en-US"/>
            <w14:scene3d>
              <w14:camera w14:prst="orthographicFront"/>
              <w14:lightRig w14:rig="threePt" w14:dir="t">
                <w14:rot w14:lat="0" w14:lon="0" w14:rev="0"/>
              </w14:lightRig>
            </w14:scene3d>
          </w:rPr>
          <w:t>15.</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lang w:bidi="en-US"/>
          </w:rPr>
          <w:t>Proper officer</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_Toc50024067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16</w:t>
        </w:r>
        <w:r w:rsidR="00F341CE" w:rsidRPr="00F341CE">
          <w:rPr>
            <w:rFonts w:ascii="Arial" w:hAnsi="Arial" w:cs="Arial"/>
            <w:b w:val="0"/>
            <w:bCs w:val="0"/>
            <w:webHidden/>
            <w:sz w:val="22"/>
            <w:szCs w:val="22"/>
          </w:rPr>
          <w:fldChar w:fldCharType="end"/>
        </w:r>
      </w:hyperlink>
    </w:p>
    <w:p w14:paraId="6E294FC2" w14:textId="2477BB70"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68"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16.</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Responsible financial officer</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_Toc50024068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18</w:t>
        </w:r>
        <w:r w:rsidR="00F341CE" w:rsidRPr="00F341CE">
          <w:rPr>
            <w:rFonts w:ascii="Arial" w:hAnsi="Arial" w:cs="Arial"/>
            <w:b w:val="0"/>
            <w:bCs w:val="0"/>
            <w:webHidden/>
            <w:sz w:val="22"/>
            <w:szCs w:val="22"/>
          </w:rPr>
          <w:fldChar w:fldCharType="end"/>
        </w:r>
      </w:hyperlink>
    </w:p>
    <w:p w14:paraId="41E5C741" w14:textId="1D6E5502"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69"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17.</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Accounts and accounting statements</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_Toc50024069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18</w:t>
        </w:r>
        <w:r w:rsidR="00F341CE" w:rsidRPr="00F341CE">
          <w:rPr>
            <w:rFonts w:ascii="Arial" w:hAnsi="Arial" w:cs="Arial"/>
            <w:b w:val="0"/>
            <w:bCs w:val="0"/>
            <w:webHidden/>
            <w:sz w:val="22"/>
            <w:szCs w:val="22"/>
          </w:rPr>
          <w:fldChar w:fldCharType="end"/>
        </w:r>
      </w:hyperlink>
    </w:p>
    <w:p w14:paraId="2719D32B" w14:textId="76E70A2E"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70"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18.</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Financial controls and procurement</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_Toc50024070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19</w:t>
        </w:r>
        <w:r w:rsidR="00F341CE" w:rsidRPr="00F341CE">
          <w:rPr>
            <w:rFonts w:ascii="Arial" w:hAnsi="Arial" w:cs="Arial"/>
            <w:b w:val="0"/>
            <w:bCs w:val="0"/>
            <w:webHidden/>
            <w:sz w:val="22"/>
            <w:szCs w:val="22"/>
          </w:rPr>
          <w:fldChar w:fldCharType="end"/>
        </w:r>
      </w:hyperlink>
    </w:p>
    <w:p w14:paraId="24C6E832" w14:textId="1CFF025F"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71"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19.</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Handling staff matters</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_Toc50024071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20</w:t>
        </w:r>
        <w:r w:rsidR="00F341CE" w:rsidRPr="00F341CE">
          <w:rPr>
            <w:rFonts w:ascii="Arial" w:hAnsi="Arial" w:cs="Arial"/>
            <w:b w:val="0"/>
            <w:bCs w:val="0"/>
            <w:webHidden/>
            <w:sz w:val="22"/>
            <w:szCs w:val="22"/>
          </w:rPr>
          <w:fldChar w:fldCharType="end"/>
        </w:r>
      </w:hyperlink>
    </w:p>
    <w:p w14:paraId="7DC69C41" w14:textId="7CC95416"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72"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20.</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Responsibilities to provide information</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_Toc50024072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21</w:t>
        </w:r>
        <w:r w:rsidR="00F341CE" w:rsidRPr="00F341CE">
          <w:rPr>
            <w:rFonts w:ascii="Arial" w:hAnsi="Arial" w:cs="Arial"/>
            <w:b w:val="0"/>
            <w:bCs w:val="0"/>
            <w:webHidden/>
            <w:sz w:val="22"/>
            <w:szCs w:val="22"/>
          </w:rPr>
          <w:fldChar w:fldCharType="end"/>
        </w:r>
      </w:hyperlink>
    </w:p>
    <w:p w14:paraId="47655E80" w14:textId="0C068024"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73" w:history="1">
        <w:r w:rsidR="00F341CE" w:rsidRPr="00F341CE">
          <w:rPr>
            <w:rStyle w:val="Hyperlink"/>
            <w:rFonts w:ascii="Arial" w:hAnsi="Arial" w:cs="Arial"/>
            <w:b w:val="0"/>
            <w:bCs w:val="0"/>
            <w:sz w:val="22"/>
            <w:szCs w:val="22"/>
            <w:lang w:bidi="en-US"/>
            <w14:scene3d>
              <w14:camera w14:prst="orthographicFront"/>
              <w14:lightRig w14:rig="threePt" w14:dir="t">
                <w14:rot w14:lat="0" w14:lon="0" w14:rev="0"/>
              </w14:lightRig>
            </w14:scene3d>
          </w:rPr>
          <w:t>21.</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lang w:bidi="en-US"/>
          </w:rPr>
          <w:t>Responsibilities under data protection legislation</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_Toc50024073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21</w:t>
        </w:r>
        <w:r w:rsidR="00F341CE" w:rsidRPr="00F341CE">
          <w:rPr>
            <w:rFonts w:ascii="Arial" w:hAnsi="Arial" w:cs="Arial"/>
            <w:b w:val="0"/>
            <w:bCs w:val="0"/>
            <w:webHidden/>
            <w:sz w:val="22"/>
            <w:szCs w:val="22"/>
          </w:rPr>
          <w:fldChar w:fldCharType="end"/>
        </w:r>
      </w:hyperlink>
    </w:p>
    <w:p w14:paraId="16E73C21" w14:textId="35129EA9"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74"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22.</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Relations with the press/media</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_Toc50024074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22</w:t>
        </w:r>
        <w:r w:rsidR="00F341CE" w:rsidRPr="00F341CE">
          <w:rPr>
            <w:rFonts w:ascii="Arial" w:hAnsi="Arial" w:cs="Arial"/>
            <w:b w:val="0"/>
            <w:bCs w:val="0"/>
            <w:webHidden/>
            <w:sz w:val="22"/>
            <w:szCs w:val="22"/>
          </w:rPr>
          <w:fldChar w:fldCharType="end"/>
        </w:r>
      </w:hyperlink>
    </w:p>
    <w:p w14:paraId="3FFA797B" w14:textId="1FB50BF4"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75"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23.</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Execution and sealing of legal deeds</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_Toc50024075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22</w:t>
        </w:r>
        <w:r w:rsidR="00F341CE" w:rsidRPr="00F341CE">
          <w:rPr>
            <w:rFonts w:ascii="Arial" w:hAnsi="Arial" w:cs="Arial"/>
            <w:b w:val="0"/>
            <w:bCs w:val="0"/>
            <w:webHidden/>
            <w:sz w:val="22"/>
            <w:szCs w:val="22"/>
          </w:rPr>
          <w:fldChar w:fldCharType="end"/>
        </w:r>
      </w:hyperlink>
    </w:p>
    <w:p w14:paraId="07134611" w14:textId="06DBB28C"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76"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24.</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Communicating with district and county or unitary councillors</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_Toc50024076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22</w:t>
        </w:r>
        <w:r w:rsidR="00F341CE" w:rsidRPr="00F341CE">
          <w:rPr>
            <w:rFonts w:ascii="Arial" w:hAnsi="Arial" w:cs="Arial"/>
            <w:b w:val="0"/>
            <w:bCs w:val="0"/>
            <w:webHidden/>
            <w:sz w:val="22"/>
            <w:szCs w:val="22"/>
          </w:rPr>
          <w:fldChar w:fldCharType="end"/>
        </w:r>
      </w:hyperlink>
    </w:p>
    <w:p w14:paraId="0973C09D" w14:textId="08C5A1B4" w:rsidR="00F341CE" w:rsidRPr="00F341CE" w:rsidRDefault="0018459F" w:rsidP="00F341CE">
      <w:pPr>
        <w:pStyle w:val="TOC1"/>
        <w:spacing w:line="276" w:lineRule="auto"/>
        <w:rPr>
          <w:rFonts w:ascii="Arial" w:eastAsiaTheme="minorEastAsia" w:hAnsi="Arial" w:cs="Arial"/>
          <w:b w:val="0"/>
          <w:bCs w:val="0"/>
          <w:color w:val="auto"/>
          <w:sz w:val="22"/>
          <w:szCs w:val="22"/>
          <w:lang w:eastAsia="en-GB"/>
        </w:rPr>
      </w:pPr>
      <w:hyperlink w:anchor="_Toc50024077"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25.</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Restrictions on councillor activities</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_Toc50024077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23</w:t>
        </w:r>
        <w:r w:rsidR="00F341CE" w:rsidRPr="00F341CE">
          <w:rPr>
            <w:rFonts w:ascii="Arial" w:hAnsi="Arial" w:cs="Arial"/>
            <w:b w:val="0"/>
            <w:bCs w:val="0"/>
            <w:webHidden/>
            <w:sz w:val="22"/>
            <w:szCs w:val="22"/>
          </w:rPr>
          <w:fldChar w:fldCharType="end"/>
        </w:r>
      </w:hyperlink>
    </w:p>
    <w:p w14:paraId="38B0F09F" w14:textId="71A000C8" w:rsidR="00F341CE" w:rsidRDefault="0018459F" w:rsidP="00F341CE">
      <w:pPr>
        <w:pStyle w:val="TOC1"/>
        <w:spacing w:line="276" w:lineRule="auto"/>
        <w:rPr>
          <w:rFonts w:eastAsiaTheme="minorEastAsia" w:cstheme="minorBidi"/>
          <w:b w:val="0"/>
          <w:bCs w:val="0"/>
          <w:color w:val="auto"/>
          <w:szCs w:val="24"/>
          <w:lang w:eastAsia="en-GB"/>
        </w:rPr>
      </w:pPr>
      <w:hyperlink w:anchor="_Toc50024078" w:history="1">
        <w:r w:rsidR="00F341CE" w:rsidRPr="00F341CE">
          <w:rPr>
            <w:rStyle w:val="Hyperlink"/>
            <w:rFonts w:ascii="Arial" w:hAnsi="Arial" w:cs="Arial"/>
            <w:b w:val="0"/>
            <w:bCs w:val="0"/>
            <w:sz w:val="22"/>
            <w:szCs w:val="22"/>
            <w14:scene3d>
              <w14:camera w14:prst="orthographicFront"/>
              <w14:lightRig w14:rig="threePt" w14:dir="t">
                <w14:rot w14:lat="0" w14:lon="0" w14:rev="0"/>
              </w14:lightRig>
            </w14:scene3d>
          </w:rPr>
          <w:t>26.</w:t>
        </w:r>
        <w:r w:rsidR="00F341CE" w:rsidRPr="00F341CE">
          <w:rPr>
            <w:rFonts w:ascii="Arial" w:eastAsiaTheme="minorEastAsia" w:hAnsi="Arial" w:cs="Arial"/>
            <w:b w:val="0"/>
            <w:bCs w:val="0"/>
            <w:color w:val="auto"/>
            <w:sz w:val="22"/>
            <w:szCs w:val="22"/>
            <w:lang w:eastAsia="en-GB"/>
          </w:rPr>
          <w:tab/>
        </w:r>
        <w:r w:rsidR="00F341CE" w:rsidRPr="00F341CE">
          <w:rPr>
            <w:rStyle w:val="Hyperlink"/>
            <w:rFonts w:ascii="Arial" w:hAnsi="Arial" w:cs="Arial"/>
            <w:b w:val="0"/>
            <w:bCs w:val="0"/>
            <w:sz w:val="22"/>
            <w:szCs w:val="22"/>
          </w:rPr>
          <w:t>Standing orders generally</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_Toc50024078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23</w:t>
        </w:r>
        <w:r w:rsidR="00F341CE" w:rsidRPr="00F341CE">
          <w:rPr>
            <w:rFonts w:ascii="Arial" w:hAnsi="Arial" w:cs="Arial"/>
            <w:b w:val="0"/>
            <w:bCs w:val="0"/>
            <w:webHidden/>
            <w:sz w:val="22"/>
            <w:szCs w:val="22"/>
          </w:rPr>
          <w:fldChar w:fldCharType="end"/>
        </w:r>
      </w:hyperlink>
    </w:p>
    <w:p w14:paraId="0BF1DF0E" w14:textId="770BD654" w:rsidR="00883BA0" w:rsidRPr="00D13515" w:rsidRDefault="001E3ED6" w:rsidP="00F341CE">
      <w:pPr>
        <w:spacing w:after="200" w:line="276" w:lineRule="auto"/>
        <w:ind w:left="567" w:hanging="567"/>
        <w:rPr>
          <w:rFonts w:ascii="Arial" w:hAnsi="Arial" w:cs="Arial"/>
          <w:b/>
          <w:sz w:val="22"/>
          <w:szCs w:val="22"/>
        </w:rPr>
      </w:pPr>
      <w:r w:rsidRPr="00F341CE">
        <w:rPr>
          <w:rFonts w:ascii="Arial" w:eastAsiaTheme="minorEastAsia" w:hAnsi="Arial" w:cs="Arial"/>
          <w:sz w:val="22"/>
          <w:szCs w:val="22"/>
          <w:lang w:eastAsia="en-GB"/>
        </w:rPr>
        <w:fldChar w:fldCharType="end"/>
      </w:r>
    </w:p>
    <w:p w14:paraId="5906DB40" w14:textId="74C84100" w:rsidR="00EE2E3E" w:rsidRDefault="001E3ED6" w:rsidP="005127E4">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024052"/>
      <w:bookmarkStart w:id="6" w:name="_Toc359336483"/>
      <w:r w:rsidR="00F373AA" w:rsidRPr="00D13515">
        <w:rPr>
          <w:rFonts w:ascii="Arial" w:hAnsi="Arial" w:cs="Arial"/>
          <w:b/>
          <w:szCs w:val="22"/>
        </w:rPr>
        <w:lastRenderedPageBreak/>
        <w:t>Introduction</w:t>
      </w:r>
      <w:bookmarkEnd w:id="5"/>
    </w:p>
    <w:p w14:paraId="22C35BE2" w14:textId="77777777" w:rsidR="00EE2E3E" w:rsidRPr="00D13515" w:rsidRDefault="00EE2E3E" w:rsidP="005127E4">
      <w:pPr>
        <w:spacing w:after="200" w:line="276" w:lineRule="auto"/>
        <w:rPr>
          <w:rFonts w:ascii="Arial" w:hAnsi="Arial" w:cs="Arial"/>
          <w:color w:val="000000" w:themeColor="text1"/>
          <w:sz w:val="22"/>
          <w:szCs w:val="22"/>
        </w:rPr>
      </w:pPr>
      <w:r w:rsidRPr="00D13515">
        <w:rPr>
          <w:rFonts w:ascii="Arial" w:hAnsi="Arial" w:cs="Arial"/>
          <w:color w:val="000000" w:themeColor="text1"/>
          <w:sz w:val="22"/>
          <w:szCs w:val="22"/>
        </w:rPr>
        <w:t xml:space="preserve">These model standing orders update the </w:t>
      </w:r>
      <w:r w:rsidR="00343E7A">
        <w:rPr>
          <w:rFonts w:ascii="Arial" w:hAnsi="Arial" w:cs="Arial"/>
          <w:color w:val="000000" w:themeColor="text1"/>
          <w:sz w:val="22"/>
          <w:szCs w:val="22"/>
        </w:rPr>
        <w:t>National Association of Local Council (NALC) model</w:t>
      </w:r>
      <w:r w:rsidR="006A2FA5">
        <w:rPr>
          <w:rFonts w:ascii="Arial" w:hAnsi="Arial" w:cs="Arial"/>
          <w:color w:val="000000" w:themeColor="text1"/>
          <w:sz w:val="22"/>
          <w:szCs w:val="22"/>
        </w:rPr>
        <w:t xml:space="preserve"> </w:t>
      </w:r>
      <w:r w:rsidRPr="00D13515">
        <w:rPr>
          <w:rFonts w:ascii="Arial" w:hAnsi="Arial" w:cs="Arial"/>
          <w:color w:val="000000" w:themeColor="text1"/>
          <w:sz w:val="22"/>
          <w:szCs w:val="22"/>
        </w:rPr>
        <w:t xml:space="preserve">standing orders contained in “Local Councils Explained” by Meera </w:t>
      </w:r>
      <w:proofErr w:type="spellStart"/>
      <w:r w:rsidRPr="00D13515">
        <w:rPr>
          <w:rFonts w:ascii="Arial" w:hAnsi="Arial" w:cs="Arial"/>
          <w:color w:val="000000" w:themeColor="text1"/>
          <w:sz w:val="22"/>
          <w:szCs w:val="22"/>
        </w:rPr>
        <w:t>Tharmarajah</w:t>
      </w:r>
      <w:proofErr w:type="spellEnd"/>
      <w:r w:rsidRPr="00D13515">
        <w:rPr>
          <w:rFonts w:ascii="Arial" w:hAnsi="Arial" w:cs="Arial"/>
          <w:color w:val="000000" w:themeColor="text1"/>
          <w:sz w:val="22"/>
          <w:szCs w:val="22"/>
        </w:rPr>
        <w:t xml:space="preserve"> (© 2013 NALC). This publication contains new model standing orders which reference new legislation introduced after 2013 when the last model standing orders were published.</w:t>
      </w:r>
    </w:p>
    <w:p w14:paraId="506CD0B2" w14:textId="7A4B4B2B" w:rsidR="00EE2E3E" w:rsidRDefault="00F373AA" w:rsidP="005127E4">
      <w:pPr>
        <w:spacing w:after="200" w:line="276" w:lineRule="auto"/>
        <w:rPr>
          <w:rFonts w:ascii="Arial" w:hAnsi="Arial" w:cs="Arial"/>
          <w:b/>
          <w:sz w:val="22"/>
          <w:szCs w:val="22"/>
        </w:rPr>
      </w:pPr>
      <w:bookmarkStart w:id="7" w:name="_Toc508366052"/>
      <w:r w:rsidRPr="00EE2E3E">
        <w:rPr>
          <w:rFonts w:ascii="Arial" w:hAnsi="Arial" w:cs="Arial"/>
          <w:b/>
          <w:sz w:val="22"/>
          <w:szCs w:val="22"/>
        </w:rPr>
        <w:t xml:space="preserve">How </w:t>
      </w:r>
      <w:r w:rsidR="00B42F59">
        <w:rPr>
          <w:rFonts w:ascii="Arial" w:hAnsi="Arial" w:cs="Arial"/>
          <w:b/>
          <w:sz w:val="22"/>
          <w:szCs w:val="22"/>
        </w:rPr>
        <w:t>t</w:t>
      </w:r>
      <w:r w:rsidRPr="00EE2E3E">
        <w:rPr>
          <w:rFonts w:ascii="Arial" w:hAnsi="Arial" w:cs="Arial"/>
          <w:b/>
          <w:sz w:val="22"/>
          <w:szCs w:val="22"/>
        </w:rPr>
        <w:t xml:space="preserve">o </w:t>
      </w:r>
      <w:r w:rsidR="00B42F59">
        <w:rPr>
          <w:rFonts w:ascii="Arial" w:hAnsi="Arial" w:cs="Arial"/>
          <w:b/>
          <w:sz w:val="22"/>
          <w:szCs w:val="22"/>
        </w:rPr>
        <w:t>u</w:t>
      </w:r>
      <w:r w:rsidRPr="00EE2E3E">
        <w:rPr>
          <w:rFonts w:ascii="Arial" w:hAnsi="Arial" w:cs="Arial"/>
          <w:b/>
          <w:sz w:val="22"/>
          <w:szCs w:val="22"/>
        </w:rPr>
        <w:t xml:space="preserve">se </w:t>
      </w:r>
      <w:r w:rsidR="00B42F59">
        <w:rPr>
          <w:rFonts w:ascii="Arial" w:hAnsi="Arial" w:cs="Arial"/>
          <w:b/>
          <w:sz w:val="22"/>
          <w:szCs w:val="22"/>
        </w:rPr>
        <w:t>m</w:t>
      </w:r>
      <w:r w:rsidRPr="00EE2E3E">
        <w:rPr>
          <w:rFonts w:ascii="Arial" w:hAnsi="Arial" w:cs="Arial"/>
          <w:b/>
          <w:sz w:val="22"/>
          <w:szCs w:val="22"/>
        </w:rPr>
        <w:t xml:space="preserve">odel </w:t>
      </w:r>
      <w:r w:rsidR="00B42F59">
        <w:rPr>
          <w:rFonts w:ascii="Arial" w:hAnsi="Arial" w:cs="Arial"/>
          <w:b/>
          <w:sz w:val="22"/>
          <w:szCs w:val="22"/>
        </w:rPr>
        <w:t>s</w:t>
      </w:r>
      <w:r w:rsidRPr="00EE2E3E">
        <w:rPr>
          <w:rFonts w:ascii="Arial" w:hAnsi="Arial" w:cs="Arial"/>
          <w:b/>
          <w:sz w:val="22"/>
          <w:szCs w:val="22"/>
        </w:rPr>
        <w:t xml:space="preserve">tanding </w:t>
      </w:r>
      <w:r w:rsidR="00B42F59">
        <w:rPr>
          <w:rFonts w:ascii="Arial" w:hAnsi="Arial" w:cs="Arial"/>
          <w:b/>
          <w:sz w:val="22"/>
          <w:szCs w:val="22"/>
        </w:rPr>
        <w:t>o</w:t>
      </w:r>
      <w:r w:rsidRPr="00EE2E3E">
        <w:rPr>
          <w:rFonts w:ascii="Arial" w:hAnsi="Arial" w:cs="Arial"/>
          <w:b/>
          <w:sz w:val="22"/>
          <w:szCs w:val="22"/>
        </w:rPr>
        <w:t>rders</w:t>
      </w:r>
      <w:bookmarkEnd w:id="7"/>
      <w:r w:rsidRPr="00EE2E3E">
        <w:rPr>
          <w:rFonts w:ascii="Arial" w:hAnsi="Arial" w:cs="Arial"/>
          <w:b/>
          <w:sz w:val="22"/>
          <w:szCs w:val="22"/>
        </w:rPr>
        <w:t xml:space="preserve"> </w:t>
      </w:r>
    </w:p>
    <w:p w14:paraId="7FE3B59A"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282D1114" w14:textId="620F9C89" w:rsidR="00EE2E3E" w:rsidRDefault="00F373AA" w:rsidP="005127E4">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Drafting </w:t>
      </w:r>
      <w:r w:rsidR="00B42F59">
        <w:rPr>
          <w:rFonts w:ascii="Arial" w:hAnsi="Arial" w:cs="Arial"/>
          <w:b/>
          <w:color w:val="000000"/>
          <w:sz w:val="22"/>
          <w:szCs w:val="22"/>
          <w:lang w:bidi="en-US"/>
        </w:rPr>
        <w:t>n</w:t>
      </w:r>
      <w:r w:rsidRPr="00D13515">
        <w:rPr>
          <w:rFonts w:ascii="Arial" w:hAnsi="Arial" w:cs="Arial"/>
          <w:b/>
          <w:color w:val="000000"/>
          <w:sz w:val="22"/>
          <w:szCs w:val="22"/>
          <w:lang w:bidi="en-US"/>
        </w:rPr>
        <w:t>otes</w:t>
      </w:r>
    </w:p>
    <w:p w14:paraId="47770852" w14:textId="77777777" w:rsidR="00D529C3"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63978C74" w14:textId="77777777" w:rsidR="00C6169C" w:rsidRDefault="00C6169C" w:rsidP="005127E4">
      <w:pPr>
        <w:spacing w:line="276" w:lineRule="auto"/>
        <w:rPr>
          <w:rFonts w:ascii="Arial" w:hAnsi="Arial" w:cs="Arial"/>
          <w:b/>
          <w:szCs w:val="22"/>
        </w:rPr>
      </w:pPr>
      <w:r>
        <w:rPr>
          <w:rFonts w:ascii="Arial" w:hAnsi="Arial" w:cs="Arial"/>
          <w:b/>
          <w:szCs w:val="22"/>
        </w:rPr>
        <w:br w:type="page"/>
      </w:r>
    </w:p>
    <w:p w14:paraId="7CAA2E6F" w14:textId="23FF6C23" w:rsidR="00883BA0" w:rsidRPr="00F373AA" w:rsidRDefault="00F373AA" w:rsidP="005127E4">
      <w:pPr>
        <w:pStyle w:val="Heading1"/>
        <w:tabs>
          <w:tab w:val="clear" w:pos="851"/>
        </w:tabs>
        <w:spacing w:before="0" w:after="200" w:line="276" w:lineRule="auto"/>
        <w:ind w:left="567" w:hanging="567"/>
        <w:rPr>
          <w:rFonts w:ascii="Arial" w:hAnsi="Arial" w:cs="Arial"/>
          <w:b/>
          <w:szCs w:val="22"/>
        </w:rPr>
      </w:pPr>
      <w:bookmarkStart w:id="8" w:name="_Toc50024053"/>
      <w:r w:rsidRPr="00D13515">
        <w:rPr>
          <w:rFonts w:ascii="Arial" w:hAnsi="Arial" w:cs="Arial"/>
          <w:b/>
          <w:szCs w:val="22"/>
        </w:rPr>
        <w:lastRenderedPageBreak/>
        <w:t xml:space="preserve">Rules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d</w:t>
      </w:r>
      <w:r w:rsidRPr="00D13515">
        <w:rPr>
          <w:rFonts w:ascii="Arial" w:hAnsi="Arial" w:cs="Arial"/>
          <w:b/>
          <w:szCs w:val="22"/>
        </w:rPr>
        <w:t xml:space="preserve">ebate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m</w:t>
      </w:r>
      <w:r w:rsidRPr="00D13515">
        <w:rPr>
          <w:rFonts w:ascii="Arial" w:hAnsi="Arial" w:cs="Arial"/>
          <w:b/>
          <w:szCs w:val="22"/>
        </w:rPr>
        <w:t>eetings</w:t>
      </w:r>
      <w:bookmarkEnd w:id="1"/>
      <w:bookmarkEnd w:id="2"/>
      <w:bookmarkEnd w:id="3"/>
      <w:bookmarkEnd w:id="4"/>
      <w:bookmarkEnd w:id="6"/>
      <w:bookmarkEnd w:id="8"/>
    </w:p>
    <w:p w14:paraId="27C460C5"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chairman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243C63AE"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speak on an amendment moved by another councillor; </w:t>
      </w:r>
    </w:p>
    <w:p w14:paraId="3BC8CB06"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77777777" w:rsidR="00883BA0" w:rsidRPr="00D13515" w:rsidRDefault="00883BA0" w:rsidP="005127E4">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2D2175EC" w14:textId="0C548DE8" w:rsidR="00F373AA" w:rsidRPr="00F373AA" w:rsidRDefault="00883BA0" w:rsidP="005127E4">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BC56DA">
        <w:rPr>
          <w:rFonts w:ascii="Arial" w:hAnsi="Arial" w:cs="Arial"/>
          <w:color w:val="000000"/>
          <w:sz w:val="22"/>
          <w:szCs w:val="22"/>
          <w:lang w:bidi="en-US"/>
        </w:rPr>
        <w:t xml:space="preserve">Excluding motions moved </w:t>
      </w:r>
      <w:proofErr w:type="spellStart"/>
      <w:r w:rsidRPr="00BC56DA">
        <w:rPr>
          <w:rFonts w:ascii="Arial" w:hAnsi="Arial" w:cs="Arial"/>
          <w:color w:val="000000"/>
          <w:sz w:val="22"/>
          <w:szCs w:val="22"/>
          <w:lang w:bidi="en-US"/>
        </w:rPr>
        <w:t>under standing</w:t>
      </w:r>
      <w:proofErr w:type="spellEnd"/>
      <w:r w:rsidRPr="00BC56DA">
        <w:rPr>
          <w:rFonts w:ascii="Arial" w:hAnsi="Arial" w:cs="Arial"/>
          <w:color w:val="000000"/>
          <w:sz w:val="22"/>
          <w:szCs w:val="22"/>
          <w:lang w:bidi="en-US"/>
        </w:rPr>
        <w:t xml:space="preserve"> order 1(r), the contributions or speeches by a councillor shall relate only to the motion under discussion and shall not exceed </w:t>
      </w:r>
      <w:r w:rsidR="00BE4707" w:rsidRPr="00BC56DA">
        <w:rPr>
          <w:rFonts w:ascii="Arial" w:hAnsi="Arial" w:cs="Arial"/>
          <w:color w:val="000000"/>
          <w:sz w:val="22"/>
          <w:szCs w:val="22"/>
          <w:lang w:bidi="en-US"/>
        </w:rPr>
        <w:t xml:space="preserve">3 </w:t>
      </w:r>
      <w:r w:rsidRPr="00BC56DA">
        <w:rPr>
          <w:rFonts w:ascii="Arial" w:hAnsi="Arial" w:cs="Arial"/>
          <w:color w:val="000000"/>
          <w:sz w:val="22"/>
          <w:szCs w:val="22"/>
          <w:lang w:bidi="en-US"/>
        </w:rPr>
        <w:t>minutes without</w:t>
      </w:r>
      <w:r w:rsidRPr="00D13515">
        <w:rPr>
          <w:rFonts w:ascii="Arial" w:hAnsi="Arial" w:cs="Arial"/>
          <w:color w:val="000000"/>
          <w:sz w:val="22"/>
          <w:szCs w:val="22"/>
          <w:lang w:bidi="en-US"/>
        </w:rPr>
        <w:t xml:space="preserve"> the consent of the chairman of the meeting.</w:t>
      </w:r>
      <w:r w:rsidR="00F373AA">
        <w:rPr>
          <w:rFonts w:ascii="Arial" w:hAnsi="Arial" w:cs="Arial"/>
          <w:color w:val="000000"/>
          <w:sz w:val="22"/>
          <w:szCs w:val="22"/>
          <w:lang w:bidi="en-US"/>
        </w:rPr>
        <w:br/>
      </w:r>
    </w:p>
    <w:p w14:paraId="2E6CDB71" w14:textId="4D184DE2" w:rsidR="0032195E" w:rsidRPr="00F373AA" w:rsidRDefault="00F373AA" w:rsidP="005127E4">
      <w:pPr>
        <w:pStyle w:val="Heading1"/>
        <w:spacing w:before="0" w:after="200" w:line="276" w:lineRule="auto"/>
        <w:ind w:left="567" w:hanging="567"/>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024054"/>
      <w:r w:rsidRPr="00D13515">
        <w:rPr>
          <w:rFonts w:ascii="Arial" w:hAnsi="Arial" w:cs="Arial"/>
          <w:b/>
          <w:szCs w:val="22"/>
        </w:rPr>
        <w:t xml:space="preserve">Disorderly </w:t>
      </w:r>
      <w:r w:rsidR="00B42F59">
        <w:rPr>
          <w:rFonts w:ascii="Arial" w:hAnsi="Arial" w:cs="Arial"/>
          <w:b/>
          <w:szCs w:val="22"/>
        </w:rPr>
        <w:t>c</w:t>
      </w:r>
      <w:r w:rsidRPr="00D13515">
        <w:rPr>
          <w:rFonts w:ascii="Arial" w:hAnsi="Arial" w:cs="Arial"/>
          <w:b/>
          <w:szCs w:val="22"/>
        </w:rPr>
        <w:t xml:space="preserve">onduct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m</w:t>
      </w:r>
      <w:r w:rsidRPr="00D13515">
        <w:rPr>
          <w:rFonts w:ascii="Arial" w:hAnsi="Arial" w:cs="Arial"/>
          <w:b/>
          <w:szCs w:val="22"/>
        </w:rPr>
        <w:t>eetings</w:t>
      </w:r>
      <w:bookmarkEnd w:id="9"/>
      <w:bookmarkEnd w:id="10"/>
      <w:bookmarkEnd w:id="11"/>
      <w:bookmarkEnd w:id="12"/>
      <w:bookmarkEnd w:id="13"/>
      <w:bookmarkEnd w:id="14"/>
    </w:p>
    <w:p w14:paraId="212B3B45" w14:textId="77777777" w:rsidR="00883BA0" w:rsidRPr="00D13515"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person shall obstruct the transaction of business at a meeting or behave </w:t>
      </w:r>
      <w:r w:rsidRPr="00D13515">
        <w:rPr>
          <w:rFonts w:ascii="Arial" w:hAnsi="Arial" w:cs="Arial"/>
          <w:color w:val="000000"/>
          <w:sz w:val="22"/>
          <w:szCs w:val="22"/>
          <w:lang w:bidi="en-US"/>
        </w:rPr>
        <w:lastRenderedPageBreak/>
        <w:t>offensively or improperly. If this standing order is ignored, the chairman of the meeting shall request such person(s) to moderate or improve their conduct.</w:t>
      </w:r>
    </w:p>
    <w:p w14:paraId="128D88E8" w14:textId="77777777" w:rsidR="00883BA0" w:rsidRPr="00D13515"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0DBC659A" w14:textId="06E65622" w:rsidR="00883BA0" w:rsidRPr="00F373AA"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7F67ECD2" w14:textId="58C7A220" w:rsidR="00883BA0" w:rsidRPr="00F373AA" w:rsidRDefault="00F373AA" w:rsidP="005127E4">
      <w:pPr>
        <w:pStyle w:val="Heading1"/>
        <w:spacing w:before="0" w:after="200" w:line="276" w:lineRule="auto"/>
        <w:ind w:left="567" w:hanging="567"/>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024055"/>
      <w:r w:rsidRPr="00D13515">
        <w:rPr>
          <w:rFonts w:ascii="Arial" w:hAnsi="Arial" w:cs="Arial"/>
          <w:b/>
          <w:szCs w:val="22"/>
        </w:rPr>
        <w:t xml:space="preserve">Meetings </w:t>
      </w:r>
      <w:r w:rsidR="00B42F59">
        <w:rPr>
          <w:rFonts w:ascii="Arial" w:hAnsi="Arial" w:cs="Arial"/>
          <w:b/>
          <w:szCs w:val="22"/>
        </w:rPr>
        <w:t>g</w:t>
      </w:r>
      <w:r w:rsidRPr="00D13515">
        <w:rPr>
          <w:rFonts w:ascii="Arial" w:hAnsi="Arial" w:cs="Arial"/>
          <w:b/>
          <w:szCs w:val="22"/>
        </w:rPr>
        <w:t>enerally</w:t>
      </w:r>
      <w:bookmarkEnd w:id="15"/>
      <w:bookmarkEnd w:id="16"/>
      <w:bookmarkEnd w:id="17"/>
      <w:bookmarkEnd w:id="18"/>
      <w:bookmarkEnd w:id="19"/>
      <w:bookmarkEnd w:id="20"/>
    </w:p>
    <w:p w14:paraId="50F52282" w14:textId="77777777" w:rsidR="00883BA0" w:rsidRPr="00D13515"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00EE2E3E">
        <w:tc>
          <w:tcPr>
            <w:tcW w:w="425" w:type="dxa"/>
            <w:shd w:val="clear" w:color="auto" w:fill="auto"/>
          </w:tcPr>
          <w:p w14:paraId="4BE5433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00EE2E3E">
        <w:tc>
          <w:tcPr>
            <w:tcW w:w="425" w:type="dxa"/>
            <w:shd w:val="clear" w:color="auto" w:fill="auto"/>
          </w:tcPr>
          <w:p w14:paraId="32A3005A"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00EE2E3E">
        <w:tc>
          <w:tcPr>
            <w:tcW w:w="425" w:type="dxa"/>
            <w:shd w:val="clear" w:color="auto" w:fill="auto"/>
          </w:tcPr>
          <w:p w14:paraId="5DA00092" w14:textId="77777777" w:rsidR="00883BA0" w:rsidRPr="00D13515" w:rsidRDefault="00C15D28"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22D4BB79"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00EE2E3E">
        <w:tc>
          <w:tcPr>
            <w:tcW w:w="425" w:type="dxa"/>
            <w:shd w:val="clear" w:color="auto" w:fill="auto"/>
          </w:tcPr>
          <w:p w14:paraId="1F9592F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00EE2E3E">
        <w:tc>
          <w:tcPr>
            <w:tcW w:w="425" w:type="dxa"/>
            <w:shd w:val="clear" w:color="auto" w:fill="auto"/>
          </w:tcPr>
          <w:p w14:paraId="2DE052EA"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00EE2E3E">
        <w:tc>
          <w:tcPr>
            <w:tcW w:w="425" w:type="dxa"/>
            <w:shd w:val="clear" w:color="auto" w:fill="auto"/>
          </w:tcPr>
          <w:p w14:paraId="5757B13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1055D81E" w:rsidR="00883BA0" w:rsidRPr="00BC56DA"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BC56DA">
              <w:rPr>
                <w:rFonts w:ascii="Arial" w:hAnsi="Arial" w:cs="Arial"/>
                <w:color w:val="000000"/>
                <w:sz w:val="22"/>
                <w:szCs w:val="22"/>
                <w:lang w:bidi="en-US"/>
              </w:rPr>
              <w:t xml:space="preserve">The period of time designated for public participation at a meeting in accordance with standing order 3(e) shall not exceed </w:t>
            </w:r>
            <w:r w:rsidR="00BE4707" w:rsidRPr="00BC56DA">
              <w:rPr>
                <w:rFonts w:ascii="Arial" w:hAnsi="Arial" w:cs="Arial"/>
                <w:color w:val="000000"/>
                <w:sz w:val="22"/>
                <w:szCs w:val="22"/>
                <w:lang w:bidi="en-US"/>
              </w:rPr>
              <w:t>1</w:t>
            </w:r>
            <w:r w:rsidR="002E7B6B" w:rsidRPr="00BC56DA">
              <w:rPr>
                <w:rFonts w:ascii="Arial" w:hAnsi="Arial" w:cs="Arial"/>
                <w:color w:val="000000"/>
                <w:sz w:val="22"/>
                <w:szCs w:val="22"/>
                <w:lang w:bidi="en-US"/>
              </w:rPr>
              <w:t>5</w:t>
            </w:r>
            <w:r w:rsidR="00BE4707" w:rsidRPr="00BC56DA">
              <w:rPr>
                <w:rFonts w:ascii="Arial" w:hAnsi="Arial" w:cs="Arial"/>
                <w:color w:val="000000"/>
                <w:sz w:val="22"/>
                <w:szCs w:val="22"/>
                <w:lang w:bidi="en-US"/>
              </w:rPr>
              <w:t xml:space="preserve"> </w:t>
            </w:r>
            <w:r w:rsidRPr="00BC56DA">
              <w:rPr>
                <w:rFonts w:ascii="Arial" w:hAnsi="Arial" w:cs="Arial"/>
                <w:color w:val="000000"/>
                <w:sz w:val="22"/>
                <w:szCs w:val="22"/>
                <w:lang w:bidi="en-US"/>
              </w:rPr>
              <w:t>minutes unless directed by the chairman of the meeting.</w:t>
            </w:r>
          </w:p>
        </w:tc>
      </w:tr>
      <w:tr w:rsidR="00883BA0" w:rsidRPr="00D13515" w14:paraId="32C6D0F8" w14:textId="77777777" w:rsidTr="00EE2E3E">
        <w:trPr>
          <w:trHeight w:val="683"/>
        </w:trPr>
        <w:tc>
          <w:tcPr>
            <w:tcW w:w="425" w:type="dxa"/>
            <w:shd w:val="clear" w:color="auto" w:fill="auto"/>
          </w:tcPr>
          <w:p w14:paraId="4029C760"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DDDAB2B" w:rsidR="00883BA0" w:rsidRPr="00BC56DA"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BC56DA">
              <w:rPr>
                <w:rFonts w:ascii="Arial" w:hAnsi="Arial" w:cs="Arial"/>
                <w:color w:val="000000"/>
                <w:sz w:val="22"/>
                <w:szCs w:val="22"/>
                <w:lang w:bidi="en-US"/>
              </w:rPr>
              <w:t>Subject to standing order 3(f</w:t>
            </w:r>
            <w:r w:rsidR="000834A7" w:rsidRPr="00BC56DA">
              <w:rPr>
                <w:rFonts w:ascii="Arial" w:hAnsi="Arial" w:cs="Arial"/>
                <w:color w:val="000000"/>
                <w:sz w:val="22"/>
                <w:szCs w:val="22"/>
                <w:lang w:bidi="en-US"/>
              </w:rPr>
              <w:t>)</w:t>
            </w:r>
            <w:r w:rsidRPr="00BC56DA">
              <w:rPr>
                <w:rFonts w:ascii="Arial" w:hAnsi="Arial" w:cs="Arial"/>
                <w:color w:val="000000"/>
                <w:sz w:val="22"/>
                <w:szCs w:val="22"/>
                <w:lang w:bidi="en-US"/>
              </w:rPr>
              <w:t xml:space="preserve">, a member of the public shall not speak for more than </w:t>
            </w:r>
            <w:r w:rsidR="00BE4707" w:rsidRPr="00BC56DA">
              <w:rPr>
                <w:rFonts w:ascii="Arial" w:hAnsi="Arial" w:cs="Arial"/>
                <w:color w:val="000000"/>
                <w:sz w:val="22"/>
                <w:szCs w:val="22"/>
                <w:lang w:bidi="en-US"/>
              </w:rPr>
              <w:t>3</w:t>
            </w:r>
            <w:r w:rsidRPr="00BC56DA">
              <w:rPr>
                <w:rFonts w:ascii="Arial" w:hAnsi="Arial" w:cs="Arial"/>
                <w:color w:val="000000"/>
                <w:sz w:val="22"/>
                <w:szCs w:val="22"/>
                <w:lang w:bidi="en-US"/>
              </w:rPr>
              <w:t xml:space="preserve"> minutes.</w:t>
            </w:r>
          </w:p>
        </w:tc>
      </w:tr>
      <w:tr w:rsidR="00883BA0" w:rsidRPr="00D13515" w14:paraId="7FAD0E19" w14:textId="77777777" w:rsidTr="00EE2E3E">
        <w:tc>
          <w:tcPr>
            <w:tcW w:w="425" w:type="dxa"/>
            <w:shd w:val="clear" w:color="auto" w:fill="auto"/>
          </w:tcPr>
          <w:p w14:paraId="104B901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3(e), a question shall not require a response at the meeting nor start a debate on the question. The chairman of </w:t>
            </w:r>
            <w:r w:rsidRPr="00D13515">
              <w:rPr>
                <w:rFonts w:ascii="Arial" w:hAnsi="Arial" w:cs="Arial"/>
                <w:color w:val="000000"/>
                <w:sz w:val="22"/>
                <w:szCs w:val="22"/>
                <w:lang w:bidi="en-US"/>
              </w:rPr>
              <w:lastRenderedPageBreak/>
              <w:t>the meeting may direct that a written or oral response be given.</w:t>
            </w:r>
          </w:p>
        </w:tc>
      </w:tr>
      <w:tr w:rsidR="00883BA0" w:rsidRPr="00D13515" w14:paraId="430CF8E9" w14:textId="77777777" w:rsidTr="00EE2E3E">
        <w:tc>
          <w:tcPr>
            <w:tcW w:w="425" w:type="dxa"/>
            <w:shd w:val="clear" w:color="auto" w:fill="auto"/>
          </w:tcPr>
          <w:p w14:paraId="2D02DCEE"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22D02E82"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00EE2E3E">
        <w:tc>
          <w:tcPr>
            <w:tcW w:w="425" w:type="dxa"/>
            <w:shd w:val="clear" w:color="auto" w:fill="auto"/>
          </w:tcPr>
          <w:p w14:paraId="63B5CC9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1E3CBBA3" w14:textId="77777777" w:rsidTr="00EE2E3E">
        <w:tc>
          <w:tcPr>
            <w:tcW w:w="425" w:type="dxa"/>
            <w:shd w:val="clear" w:color="auto" w:fill="auto"/>
          </w:tcPr>
          <w:p w14:paraId="2BFCFF0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19234870" w14:textId="77777777" w:rsidTr="00EE2E3E">
        <w:tc>
          <w:tcPr>
            <w:tcW w:w="425" w:type="dxa"/>
            <w:shd w:val="clear" w:color="auto" w:fill="auto"/>
          </w:tcPr>
          <w:p w14:paraId="1AF72F9D" w14:textId="77777777" w:rsidR="007138CB" w:rsidRPr="00D13515" w:rsidRDefault="007138CB"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5127E4">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00EE2E3E">
        <w:tc>
          <w:tcPr>
            <w:tcW w:w="425" w:type="dxa"/>
            <w:shd w:val="clear" w:color="auto" w:fill="auto"/>
          </w:tcPr>
          <w:p w14:paraId="799EB864"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00EE2E3E">
        <w:tc>
          <w:tcPr>
            <w:tcW w:w="425" w:type="dxa"/>
            <w:shd w:val="clear" w:color="auto" w:fill="auto"/>
          </w:tcPr>
          <w:p w14:paraId="46C8609E"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00EE2E3E">
        <w:tc>
          <w:tcPr>
            <w:tcW w:w="425" w:type="dxa"/>
            <w:shd w:val="clear" w:color="auto" w:fill="auto"/>
          </w:tcPr>
          <w:p w14:paraId="1FE7D04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00EE2E3E">
        <w:tc>
          <w:tcPr>
            <w:tcW w:w="425" w:type="dxa"/>
            <w:shd w:val="clear" w:color="auto" w:fill="auto"/>
          </w:tcPr>
          <w:p w14:paraId="42384F1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655F92B1" w14:textId="77777777" w:rsidTr="00EE2E3E">
        <w:tc>
          <w:tcPr>
            <w:tcW w:w="425" w:type="dxa"/>
            <w:shd w:val="clear" w:color="auto" w:fill="auto"/>
          </w:tcPr>
          <w:p w14:paraId="5C8234C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00EE2E3E">
        <w:tc>
          <w:tcPr>
            <w:tcW w:w="425" w:type="dxa"/>
            <w:shd w:val="clear" w:color="auto" w:fill="auto"/>
          </w:tcPr>
          <w:p w14:paraId="1E8B7CF3"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5E0D9BB4" w14:textId="77777777" w:rsidR="00883BA0" w:rsidRPr="00D13515" w:rsidRDefault="002412D2" w:rsidP="005127E4">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w:t>
            </w:r>
            <w:r w:rsidR="00883BA0" w:rsidRPr="00D13515">
              <w:rPr>
                <w:rFonts w:ascii="Arial" w:hAnsi="Arial" w:cs="Arial"/>
                <w:i/>
                <w:iCs/>
                <w:color w:val="000000"/>
                <w:sz w:val="22"/>
                <w:szCs w:val="22"/>
                <w:lang w:bidi="en-US"/>
              </w:rPr>
              <w:lastRenderedPageBreak/>
              <w:t>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00EE2E3E">
        <w:tc>
          <w:tcPr>
            <w:tcW w:w="425" w:type="dxa"/>
            <w:shd w:val="clear" w:color="auto" w:fill="auto"/>
          </w:tcPr>
          <w:p w14:paraId="6FBA0C87"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4F7F8A0F"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00EE2E3E">
        <w:tc>
          <w:tcPr>
            <w:tcW w:w="425" w:type="dxa"/>
            <w:shd w:val="clear" w:color="auto" w:fill="auto"/>
          </w:tcPr>
          <w:p w14:paraId="3646E374"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00EE2E3E">
        <w:tc>
          <w:tcPr>
            <w:tcW w:w="425" w:type="dxa"/>
            <w:shd w:val="clear" w:color="auto" w:fill="auto"/>
          </w:tcPr>
          <w:p w14:paraId="3020A2CF"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5127E4">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7777777" w:rsidR="002412D2"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00EE2E3E">
        <w:tc>
          <w:tcPr>
            <w:tcW w:w="425" w:type="dxa"/>
            <w:shd w:val="clear" w:color="auto" w:fill="auto"/>
          </w:tcPr>
          <w:p w14:paraId="062AB0A6" w14:textId="77777777" w:rsidR="00D059D7" w:rsidRPr="00D13515" w:rsidRDefault="00D059D7"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w:t>
            </w:r>
            <w:proofErr w:type="gramStart"/>
            <w:r w:rsidRPr="00D13515">
              <w:rPr>
                <w:rFonts w:ascii="Arial" w:hAnsi="Arial" w:cs="Arial"/>
                <w:i/>
                <w:color w:val="000000"/>
                <w:sz w:val="22"/>
                <w:szCs w:val="22"/>
                <w:lang w:bidi="en-US"/>
              </w:rPr>
              <w:t>)  for</w:t>
            </w:r>
            <w:proofErr w:type="gramEnd"/>
            <w:r w:rsidRPr="00D13515">
              <w:rPr>
                <w:rFonts w:ascii="Arial" w:hAnsi="Arial" w:cs="Arial"/>
                <w:i/>
                <w:color w:val="000000"/>
                <w:sz w:val="22"/>
                <w:szCs w:val="22"/>
                <w:lang w:bidi="en-US"/>
              </w:rPr>
              <w:t xml:space="preserve"> the quorum of a committee or sub-committee meeting. </w:t>
            </w:r>
          </w:p>
        </w:tc>
      </w:tr>
    </w:tbl>
    <w:p w14:paraId="23E46EEA" w14:textId="77777777" w:rsidR="00C6169C" w:rsidRDefault="00C6169C" w:rsidP="005127E4">
      <w:pPr>
        <w:spacing w:line="276" w:lineRule="auto"/>
      </w:pPr>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4FE131EB"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w:t>
            </w:r>
            <w:r w:rsidRPr="00BC56DA">
              <w:rPr>
                <w:rFonts w:ascii="Arial" w:hAnsi="Arial" w:cs="Arial"/>
                <w:color w:val="000000"/>
                <w:sz w:val="22"/>
                <w:szCs w:val="22"/>
                <w:lang w:bidi="en-US"/>
              </w:rPr>
              <w:t xml:space="preserve">period of </w:t>
            </w:r>
            <w:r w:rsidR="001F5F18" w:rsidRPr="00BC56DA">
              <w:rPr>
                <w:rFonts w:ascii="Arial" w:hAnsi="Arial" w:cs="Arial"/>
                <w:color w:val="000000"/>
                <w:sz w:val="22"/>
                <w:szCs w:val="22"/>
                <w:lang w:bidi="en-US"/>
              </w:rPr>
              <w:t>2.5</w:t>
            </w:r>
            <w:r w:rsidR="000619FD" w:rsidRPr="00BC56DA">
              <w:rPr>
                <w:rFonts w:ascii="Arial" w:hAnsi="Arial" w:cs="Arial"/>
                <w:color w:val="000000"/>
                <w:sz w:val="22"/>
                <w:szCs w:val="22"/>
                <w:lang w:bidi="en-US"/>
              </w:rPr>
              <w:t xml:space="preserve"> </w:t>
            </w:r>
            <w:r w:rsidRPr="00BC56DA">
              <w:rPr>
                <w:rFonts w:ascii="Arial" w:hAnsi="Arial" w:cs="Arial"/>
                <w:color w:val="000000"/>
                <w:sz w:val="22"/>
                <w:szCs w:val="22"/>
                <w:lang w:bidi="en-US"/>
              </w:rPr>
              <w:t>hours</w:t>
            </w:r>
            <w:r w:rsidRPr="00D13515">
              <w:rPr>
                <w:rFonts w:ascii="Arial" w:hAnsi="Arial" w:cs="Arial"/>
                <w:color w:val="000000"/>
                <w:sz w:val="22"/>
                <w:szCs w:val="22"/>
                <w:lang w:bidi="en-US"/>
              </w:rPr>
              <w:t>.</w:t>
            </w:r>
          </w:p>
        </w:tc>
      </w:tr>
    </w:tbl>
    <w:p w14:paraId="5D145C5A"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191E313" w14:textId="52CED486"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024056"/>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 xml:space="preserve">Committees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s</w:t>
      </w:r>
      <w:r w:rsidRPr="00D13515">
        <w:rPr>
          <w:rFonts w:ascii="Arial" w:hAnsi="Arial" w:cs="Arial"/>
          <w:b/>
          <w:szCs w:val="22"/>
        </w:rPr>
        <w:t>ub-</w:t>
      </w:r>
      <w:r w:rsidR="00B42F59">
        <w:rPr>
          <w:rFonts w:ascii="Arial" w:hAnsi="Arial" w:cs="Arial"/>
          <w:b/>
          <w:szCs w:val="22"/>
        </w:rPr>
        <w:t>c</w:t>
      </w:r>
      <w:r w:rsidRPr="00D13515">
        <w:rPr>
          <w:rFonts w:ascii="Arial" w:hAnsi="Arial" w:cs="Arial"/>
          <w:b/>
          <w:szCs w:val="22"/>
        </w:rPr>
        <w:t>ommittees</w:t>
      </w:r>
      <w:bookmarkEnd w:id="31"/>
      <w:bookmarkEnd w:id="32"/>
      <w:bookmarkEnd w:id="33"/>
      <w:bookmarkEnd w:id="34"/>
      <w:bookmarkEnd w:id="35"/>
      <w:bookmarkEnd w:id="36"/>
    </w:p>
    <w:p w14:paraId="74C1228C" w14:textId="77777777" w:rsidR="00883BA0" w:rsidRPr="00D13515" w:rsidRDefault="00EE767B"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5127E4">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3637A712"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10112CE4"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7D3F48CA" w14:textId="53247B8D" w:rsidR="00883BA0" w:rsidRPr="00F373AA"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2EFEEDA6" w14:textId="51198981" w:rsidR="00883BA0" w:rsidRPr="00F373AA" w:rsidRDefault="00F373AA" w:rsidP="005127E4">
      <w:pPr>
        <w:pStyle w:val="Heading1"/>
        <w:spacing w:before="0" w:after="200" w:line="276" w:lineRule="auto"/>
        <w:ind w:left="567" w:hanging="567"/>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024057"/>
      <w:r w:rsidRPr="00D13515">
        <w:rPr>
          <w:rFonts w:ascii="Arial" w:hAnsi="Arial" w:cs="Arial"/>
          <w:b/>
          <w:szCs w:val="22"/>
        </w:rPr>
        <w:t xml:space="preserve">Ordinary </w:t>
      </w:r>
      <w:r w:rsidR="00B42F59">
        <w:rPr>
          <w:rFonts w:ascii="Arial" w:hAnsi="Arial" w:cs="Arial"/>
          <w:b/>
          <w:szCs w:val="22"/>
        </w:rPr>
        <w:t>c</w:t>
      </w:r>
      <w:r w:rsidRPr="00D13515">
        <w:rPr>
          <w:rFonts w:ascii="Arial" w:hAnsi="Arial" w:cs="Arial"/>
          <w:b/>
          <w:szCs w:val="22"/>
        </w:rPr>
        <w:t xml:space="preserve">ouncil </w:t>
      </w:r>
      <w:r w:rsidR="00B42F59">
        <w:rPr>
          <w:rFonts w:ascii="Arial" w:hAnsi="Arial" w:cs="Arial"/>
          <w:b/>
          <w:szCs w:val="22"/>
        </w:rPr>
        <w:t>m</w:t>
      </w:r>
      <w:r w:rsidRPr="00D13515">
        <w:rPr>
          <w:rFonts w:ascii="Arial" w:hAnsi="Arial" w:cs="Arial"/>
          <w:b/>
          <w:szCs w:val="22"/>
        </w:rPr>
        <w:t>eetings</w:t>
      </w:r>
      <w:bookmarkEnd w:id="38"/>
      <w:bookmarkEnd w:id="39"/>
      <w:bookmarkEnd w:id="40"/>
      <w:bookmarkEnd w:id="41"/>
      <w:bookmarkEnd w:id="42"/>
      <w:bookmarkEnd w:id="43"/>
      <w:r w:rsidRPr="00D13515">
        <w:rPr>
          <w:rFonts w:ascii="Arial" w:hAnsi="Arial" w:cs="Arial"/>
          <w:b/>
          <w:szCs w:val="22"/>
        </w:rPr>
        <w:t xml:space="preserve"> </w:t>
      </w:r>
    </w:p>
    <w:p w14:paraId="04EFC775"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lastRenderedPageBreak/>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5DFBF962" w14:textId="6169F424" w:rsidR="00883BA0" w:rsidRPr="00F373A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28027CDB" w14:textId="0214B908" w:rsidR="00883BA0" w:rsidRPr="00F373AA" w:rsidRDefault="00F373AA" w:rsidP="005127E4">
      <w:pPr>
        <w:pStyle w:val="Heading1"/>
        <w:tabs>
          <w:tab w:val="left" w:pos="567"/>
        </w:tabs>
        <w:spacing w:before="0" w:after="200" w:line="276" w:lineRule="auto"/>
        <w:ind w:left="567" w:hanging="567"/>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024058"/>
      <w:r w:rsidRPr="00D13515">
        <w:rPr>
          <w:rFonts w:ascii="Arial" w:hAnsi="Arial" w:cs="Arial"/>
          <w:b/>
          <w:szCs w:val="22"/>
        </w:rPr>
        <w:t xml:space="preserve">Extraordinary </w:t>
      </w:r>
      <w:r w:rsidR="00B42F59">
        <w:rPr>
          <w:rFonts w:ascii="Arial" w:hAnsi="Arial" w:cs="Arial"/>
          <w:b/>
          <w:szCs w:val="22"/>
        </w:rPr>
        <w:t>m</w:t>
      </w:r>
      <w:r w:rsidRPr="00D13515">
        <w:rPr>
          <w:rFonts w:ascii="Arial" w:hAnsi="Arial" w:cs="Arial"/>
          <w:b/>
          <w:szCs w:val="22"/>
        </w:rPr>
        <w:t>eetings</w:t>
      </w:r>
      <w:bookmarkEnd w:id="44"/>
      <w:r>
        <w:rPr>
          <w:rFonts w:ascii="Arial" w:hAnsi="Arial" w:cs="Arial"/>
          <w:b/>
          <w:szCs w:val="22"/>
        </w:rPr>
        <w:t xml:space="preserve"> </w:t>
      </w:r>
      <w:r w:rsidR="00B42F59">
        <w:rPr>
          <w:rFonts w:ascii="Arial" w:hAnsi="Arial" w:cs="Arial"/>
          <w:b/>
          <w:szCs w:val="22"/>
        </w:rPr>
        <w:t>o</w:t>
      </w:r>
      <w:r>
        <w:rPr>
          <w:rFonts w:ascii="Arial" w:hAnsi="Arial" w:cs="Arial"/>
          <w:b/>
          <w:szCs w:val="22"/>
        </w:rPr>
        <w:t xml:space="preserve">f </w:t>
      </w:r>
      <w:r w:rsidR="00B42F59">
        <w:rPr>
          <w:rFonts w:ascii="Arial" w:hAnsi="Arial" w:cs="Arial"/>
          <w:b/>
          <w:szCs w:val="22"/>
        </w:rPr>
        <w:t>t</w:t>
      </w:r>
      <w:r>
        <w:rPr>
          <w:rFonts w:ascii="Arial" w:hAnsi="Arial" w:cs="Arial"/>
          <w:b/>
          <w:szCs w:val="22"/>
        </w:rPr>
        <w:t xml:space="preserve">he </w:t>
      </w:r>
      <w:r w:rsidR="00B42F59">
        <w:rPr>
          <w:rFonts w:ascii="Arial" w:hAnsi="Arial" w:cs="Arial"/>
          <w:b/>
          <w:szCs w:val="22"/>
        </w:rPr>
        <w:t>c</w:t>
      </w:r>
      <w:r>
        <w:rPr>
          <w:rFonts w:ascii="Arial" w:hAnsi="Arial" w:cs="Arial"/>
          <w:b/>
          <w:szCs w:val="22"/>
        </w:rPr>
        <w:t xml:space="preserve">ouncil, </w:t>
      </w:r>
      <w:r w:rsidR="00B42F59">
        <w:rPr>
          <w:rFonts w:ascii="Arial" w:hAnsi="Arial" w:cs="Arial"/>
          <w:b/>
          <w:szCs w:val="22"/>
        </w:rPr>
        <w:t>c</w:t>
      </w:r>
      <w:r w:rsidRPr="00D13515">
        <w:rPr>
          <w:rFonts w:ascii="Arial" w:hAnsi="Arial" w:cs="Arial"/>
          <w:b/>
          <w:szCs w:val="22"/>
        </w:rPr>
        <w:t xml:space="preserve">ommittees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s</w:t>
      </w:r>
      <w:r w:rsidRPr="00D13515">
        <w:rPr>
          <w:rFonts w:ascii="Arial" w:hAnsi="Arial" w:cs="Arial"/>
          <w:b/>
          <w:szCs w:val="22"/>
        </w:rPr>
        <w:t>ub-</w:t>
      </w:r>
      <w:r w:rsidR="00B42F59">
        <w:rPr>
          <w:rFonts w:ascii="Arial" w:hAnsi="Arial" w:cs="Arial"/>
          <w:b/>
          <w:szCs w:val="22"/>
        </w:rPr>
        <w:t>c</w:t>
      </w:r>
      <w:r w:rsidRPr="00D13515">
        <w:rPr>
          <w:rFonts w:ascii="Arial" w:hAnsi="Arial" w:cs="Arial"/>
          <w:b/>
          <w:szCs w:val="22"/>
        </w:rPr>
        <w:t>ommittees</w:t>
      </w:r>
      <w:bookmarkEnd w:id="45"/>
      <w:bookmarkEnd w:id="46"/>
      <w:bookmarkEnd w:id="47"/>
      <w:bookmarkEnd w:id="48"/>
      <w:bookmarkEnd w:id="49"/>
    </w:p>
    <w:p w14:paraId="027C9635" w14:textId="77777777" w:rsidR="00883BA0" w:rsidRPr="00D13515"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77777777" w:rsidR="00883BA0" w:rsidRPr="00D13515"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77777777" w:rsidR="00883BA0" w:rsidRPr="00BC56DA"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w:t>
      </w:r>
      <w:r w:rsidRPr="00BC56DA">
        <w:rPr>
          <w:rFonts w:ascii="Arial" w:hAnsi="Arial" w:cs="Arial"/>
          <w:color w:val="000000"/>
          <w:sz w:val="22"/>
          <w:szCs w:val="22"/>
          <w:lang w:bidi="en-US"/>
        </w:rPr>
        <w:t xml:space="preserve">extraordinary meeting of the committee [or the sub-committee] at any time. </w:t>
      </w:r>
    </w:p>
    <w:p w14:paraId="10CDA156" w14:textId="4BE4D2FD" w:rsidR="00883BA0" w:rsidRPr="00BC56DA"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BC56DA">
        <w:rPr>
          <w:rFonts w:ascii="Arial" w:hAnsi="Arial" w:cs="Arial"/>
          <w:color w:val="000000"/>
          <w:sz w:val="22"/>
          <w:szCs w:val="22"/>
          <w:lang w:bidi="en-US"/>
        </w:rPr>
        <w:t>If the chairman of a committee does not call an e</w:t>
      </w:r>
      <w:r w:rsidR="00BD1CB6" w:rsidRPr="00BC56DA">
        <w:rPr>
          <w:rFonts w:ascii="Arial" w:hAnsi="Arial" w:cs="Arial"/>
          <w:color w:val="000000"/>
          <w:sz w:val="22"/>
          <w:szCs w:val="22"/>
          <w:lang w:bidi="en-US"/>
        </w:rPr>
        <w:t>xtraordinary meeting within</w:t>
      </w:r>
      <w:r w:rsidR="00BB2E5D" w:rsidRPr="00BC56DA">
        <w:rPr>
          <w:rFonts w:ascii="Arial" w:hAnsi="Arial" w:cs="Arial"/>
          <w:color w:val="000000"/>
          <w:sz w:val="22"/>
          <w:szCs w:val="22"/>
          <w:lang w:bidi="en-US"/>
        </w:rPr>
        <w:t xml:space="preserve"> </w:t>
      </w:r>
      <w:r w:rsidR="001F5F18" w:rsidRPr="00BC56DA">
        <w:rPr>
          <w:rFonts w:ascii="Arial" w:hAnsi="Arial" w:cs="Arial"/>
          <w:color w:val="000000"/>
          <w:sz w:val="22"/>
          <w:szCs w:val="22"/>
          <w:lang w:bidi="en-US"/>
        </w:rPr>
        <w:t xml:space="preserve">7 </w:t>
      </w:r>
      <w:r w:rsidR="00976DBB" w:rsidRPr="00BC56DA">
        <w:rPr>
          <w:rFonts w:ascii="Arial" w:hAnsi="Arial" w:cs="Arial"/>
          <w:color w:val="000000"/>
          <w:sz w:val="22"/>
          <w:szCs w:val="22"/>
          <w:lang w:bidi="en-US"/>
        </w:rPr>
        <w:t>days of having been requested</w:t>
      </w:r>
      <w:r w:rsidRPr="00BC56DA">
        <w:rPr>
          <w:rFonts w:ascii="Arial" w:hAnsi="Arial" w:cs="Arial"/>
          <w:color w:val="000000"/>
          <w:sz w:val="22"/>
          <w:szCs w:val="22"/>
          <w:lang w:bidi="en-US"/>
        </w:rPr>
        <w:t xml:space="preserve"> to do so by </w:t>
      </w:r>
      <w:r w:rsidR="00BE4707" w:rsidRPr="00BC56DA">
        <w:rPr>
          <w:rFonts w:ascii="Arial" w:hAnsi="Arial" w:cs="Arial"/>
          <w:color w:val="000000"/>
          <w:sz w:val="22"/>
          <w:szCs w:val="22"/>
          <w:lang w:bidi="en-US"/>
        </w:rPr>
        <w:t>3</w:t>
      </w:r>
      <w:r w:rsidRPr="00BC56DA">
        <w:rPr>
          <w:rFonts w:ascii="Arial" w:hAnsi="Arial" w:cs="Arial"/>
          <w:color w:val="000000"/>
          <w:sz w:val="22"/>
          <w:szCs w:val="22"/>
          <w:lang w:bidi="en-US"/>
        </w:rPr>
        <w:t xml:space="preserve"> members of the </w:t>
      </w:r>
      <w:proofErr w:type="spellStart"/>
      <w:proofErr w:type="gramStart"/>
      <w:r w:rsidRPr="00BC56DA">
        <w:rPr>
          <w:rFonts w:ascii="Arial" w:hAnsi="Arial" w:cs="Arial"/>
          <w:color w:val="000000"/>
          <w:sz w:val="22"/>
          <w:szCs w:val="22"/>
          <w:lang w:bidi="en-US"/>
        </w:rPr>
        <w:t>committee</w:t>
      </w:r>
      <w:r w:rsidR="00BE4707" w:rsidRPr="00BC56DA">
        <w:rPr>
          <w:rFonts w:ascii="Arial" w:hAnsi="Arial" w:cs="Arial"/>
          <w:color w:val="000000"/>
          <w:sz w:val="22"/>
          <w:szCs w:val="22"/>
          <w:lang w:bidi="en-US"/>
        </w:rPr>
        <w:t>,</w:t>
      </w:r>
      <w:r w:rsidRPr="00BC56DA">
        <w:rPr>
          <w:rFonts w:ascii="Arial" w:hAnsi="Arial" w:cs="Arial"/>
          <w:color w:val="000000"/>
          <w:sz w:val="22"/>
          <w:szCs w:val="22"/>
          <w:lang w:bidi="en-US"/>
        </w:rPr>
        <w:t>any</w:t>
      </w:r>
      <w:proofErr w:type="spellEnd"/>
      <w:proofErr w:type="gramEnd"/>
      <w:r w:rsidRPr="00BC56DA">
        <w:rPr>
          <w:rFonts w:ascii="Arial" w:hAnsi="Arial" w:cs="Arial"/>
          <w:color w:val="000000"/>
          <w:sz w:val="22"/>
          <w:szCs w:val="22"/>
          <w:lang w:bidi="en-US"/>
        </w:rPr>
        <w:t xml:space="preserve"> </w:t>
      </w:r>
      <w:r w:rsidR="00BE4707" w:rsidRPr="00BC56DA">
        <w:rPr>
          <w:rFonts w:ascii="Arial" w:hAnsi="Arial" w:cs="Arial"/>
          <w:color w:val="000000"/>
          <w:sz w:val="22"/>
          <w:szCs w:val="22"/>
          <w:lang w:bidi="en-US"/>
        </w:rPr>
        <w:t>3</w:t>
      </w:r>
      <w:r w:rsidR="004B1097" w:rsidRPr="00BC56DA">
        <w:rPr>
          <w:rFonts w:ascii="Arial" w:hAnsi="Arial" w:cs="Arial"/>
          <w:color w:val="000000"/>
          <w:sz w:val="22"/>
          <w:szCs w:val="22"/>
          <w:lang w:bidi="en-US"/>
        </w:rPr>
        <w:t xml:space="preserve"> members of the committee </w:t>
      </w:r>
      <w:r w:rsidRPr="00BC56DA">
        <w:rPr>
          <w:rFonts w:ascii="Arial" w:hAnsi="Arial" w:cs="Arial"/>
          <w:color w:val="000000"/>
          <w:sz w:val="22"/>
          <w:szCs w:val="22"/>
          <w:lang w:bidi="en-US"/>
        </w:rPr>
        <w:t>may convene an extraordi</w:t>
      </w:r>
      <w:r w:rsidR="00A9033E" w:rsidRPr="00BC56DA">
        <w:rPr>
          <w:rFonts w:ascii="Arial" w:hAnsi="Arial" w:cs="Arial"/>
          <w:color w:val="000000"/>
          <w:sz w:val="22"/>
          <w:szCs w:val="22"/>
          <w:lang w:bidi="en-US"/>
        </w:rPr>
        <w:t>na</w:t>
      </w:r>
      <w:r w:rsidR="004A7BDA" w:rsidRPr="00BC56DA">
        <w:rPr>
          <w:rFonts w:ascii="Arial" w:hAnsi="Arial" w:cs="Arial"/>
          <w:color w:val="000000"/>
          <w:sz w:val="22"/>
          <w:szCs w:val="22"/>
          <w:lang w:bidi="en-US"/>
        </w:rPr>
        <w:t>ry meeting of the</w:t>
      </w:r>
      <w:r w:rsidR="004B1097" w:rsidRPr="00BC56DA">
        <w:rPr>
          <w:rFonts w:ascii="Arial" w:hAnsi="Arial" w:cs="Arial"/>
          <w:color w:val="000000"/>
          <w:sz w:val="22"/>
          <w:szCs w:val="22"/>
          <w:lang w:bidi="en-US"/>
        </w:rPr>
        <w:t xml:space="preserve"> committee</w:t>
      </w:r>
      <w:r w:rsidR="00BE4707" w:rsidRPr="00BC56DA">
        <w:rPr>
          <w:rFonts w:ascii="Arial" w:hAnsi="Arial" w:cs="Arial"/>
          <w:color w:val="000000"/>
          <w:sz w:val="22"/>
          <w:szCs w:val="22"/>
          <w:lang w:bidi="en-US"/>
        </w:rPr>
        <w:t>.</w:t>
      </w:r>
    </w:p>
    <w:p w14:paraId="61A638E4" w14:textId="73D31F89" w:rsidR="00883BA0" w:rsidRPr="00F373AA" w:rsidRDefault="00F373AA" w:rsidP="005127E4">
      <w:pPr>
        <w:pStyle w:val="Heading1"/>
        <w:spacing w:before="0" w:after="200" w:line="276" w:lineRule="auto"/>
        <w:ind w:left="567" w:hanging="567"/>
        <w:rPr>
          <w:rFonts w:ascii="Arial" w:hAnsi="Arial" w:cs="Arial"/>
          <w:b/>
          <w:szCs w:val="22"/>
        </w:rPr>
      </w:pPr>
      <w:bookmarkStart w:id="50" w:name="_Toc359318561"/>
      <w:bookmarkStart w:id="51" w:name="_Toc359334509"/>
      <w:bookmarkStart w:id="52" w:name="_Toc359334788"/>
      <w:bookmarkStart w:id="53" w:name="_Toc359336490"/>
      <w:bookmarkStart w:id="54" w:name="_Toc50024059"/>
      <w:r w:rsidRPr="00D13515">
        <w:rPr>
          <w:rFonts w:ascii="Arial" w:hAnsi="Arial" w:cs="Arial"/>
          <w:b/>
          <w:szCs w:val="22"/>
        </w:rPr>
        <w:t xml:space="preserve">Previous </w:t>
      </w:r>
      <w:r w:rsidR="00B42F59">
        <w:rPr>
          <w:rFonts w:ascii="Arial" w:hAnsi="Arial" w:cs="Arial"/>
          <w:b/>
          <w:szCs w:val="22"/>
        </w:rPr>
        <w:t>r</w:t>
      </w:r>
      <w:r w:rsidRPr="00D13515">
        <w:rPr>
          <w:rFonts w:ascii="Arial" w:hAnsi="Arial" w:cs="Arial"/>
          <w:b/>
          <w:szCs w:val="22"/>
        </w:rPr>
        <w:t>esolutions</w:t>
      </w:r>
      <w:bookmarkEnd w:id="37"/>
      <w:bookmarkEnd w:id="50"/>
      <w:bookmarkEnd w:id="51"/>
      <w:bookmarkEnd w:id="52"/>
      <w:bookmarkEnd w:id="53"/>
      <w:bookmarkEnd w:id="54"/>
    </w:p>
    <w:p w14:paraId="40E17099" w14:textId="4647C536" w:rsidR="00883BA0" w:rsidRPr="00BC56DA" w:rsidRDefault="00883BA0" w:rsidP="005127E4">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w:t>
      </w:r>
      <w:r w:rsidRPr="00BC56DA">
        <w:rPr>
          <w:rFonts w:ascii="Arial" w:hAnsi="Arial" w:cs="Arial"/>
          <w:color w:val="000000"/>
          <w:sz w:val="22"/>
          <w:szCs w:val="22"/>
          <w:lang w:bidi="en-US"/>
        </w:rPr>
        <w:t xml:space="preserve">reversed within six months except either by a special motion, which requires written notice by at least </w:t>
      </w:r>
      <w:r w:rsidR="00BE4707" w:rsidRPr="00BC56DA">
        <w:rPr>
          <w:rFonts w:ascii="Arial" w:hAnsi="Arial" w:cs="Arial"/>
          <w:color w:val="000000"/>
          <w:sz w:val="22"/>
          <w:szCs w:val="22"/>
          <w:lang w:bidi="en-US"/>
        </w:rPr>
        <w:t>3</w:t>
      </w:r>
      <w:r w:rsidRPr="00BC56DA">
        <w:rPr>
          <w:rFonts w:ascii="Arial" w:hAnsi="Arial" w:cs="Arial"/>
          <w:color w:val="000000"/>
          <w:sz w:val="22"/>
          <w:szCs w:val="22"/>
          <w:lang w:bidi="en-US"/>
        </w:rPr>
        <w:t xml:space="preserve"> councillors to be given to the Proper Officer in a</w:t>
      </w:r>
      <w:r w:rsidR="0082584E" w:rsidRPr="00BC56DA">
        <w:rPr>
          <w:rFonts w:ascii="Arial" w:hAnsi="Arial" w:cs="Arial"/>
          <w:color w:val="000000"/>
          <w:sz w:val="22"/>
          <w:szCs w:val="22"/>
          <w:lang w:bidi="en-US"/>
        </w:rPr>
        <w:t>ccordance with standing order 9</w:t>
      </w:r>
      <w:r w:rsidRPr="00BC56DA">
        <w:rPr>
          <w:rFonts w:ascii="Arial" w:hAnsi="Arial" w:cs="Arial"/>
          <w:color w:val="000000"/>
          <w:sz w:val="22"/>
          <w:szCs w:val="22"/>
          <w:lang w:bidi="en-US"/>
        </w:rPr>
        <w:t>, or by a motion moved in pursuance of the recommendation of a committee or a sub-committee.</w:t>
      </w:r>
    </w:p>
    <w:p w14:paraId="23A97B65" w14:textId="77777777" w:rsidR="00883BA0" w:rsidRPr="00BC56DA" w:rsidRDefault="00883BA0" w:rsidP="005127E4">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BC56DA">
        <w:rPr>
          <w:rFonts w:ascii="Arial" w:hAnsi="Arial" w:cs="Arial"/>
          <w:color w:val="000000"/>
          <w:sz w:val="22"/>
          <w:szCs w:val="22"/>
          <w:lang w:bidi="en-US"/>
        </w:rPr>
        <w:t xml:space="preserve">When a motion moved pursuant to standing order 7(a) has been disposed of, no similar motion may be moved </w:t>
      </w:r>
      <w:r w:rsidR="004A7BDA" w:rsidRPr="00BC56DA">
        <w:rPr>
          <w:rFonts w:ascii="Arial" w:hAnsi="Arial" w:cs="Arial"/>
          <w:color w:val="000000"/>
          <w:sz w:val="22"/>
          <w:szCs w:val="22"/>
          <w:lang w:bidi="en-US"/>
        </w:rPr>
        <w:t>for</w:t>
      </w:r>
      <w:r w:rsidRPr="00BC56DA">
        <w:rPr>
          <w:rFonts w:ascii="Arial" w:hAnsi="Arial" w:cs="Arial"/>
          <w:color w:val="000000"/>
          <w:sz w:val="22"/>
          <w:szCs w:val="22"/>
          <w:lang w:bidi="en-US"/>
        </w:rPr>
        <w:t xml:space="preserve"> a further six months.</w:t>
      </w:r>
    </w:p>
    <w:p w14:paraId="7D35F8DF" w14:textId="38CAC240"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024060"/>
      <w:r w:rsidRPr="00D13515">
        <w:rPr>
          <w:rFonts w:ascii="Arial" w:hAnsi="Arial" w:cs="Arial"/>
          <w:b/>
          <w:szCs w:val="22"/>
        </w:rPr>
        <w:t xml:space="preserve">Voting </w:t>
      </w:r>
      <w:r w:rsidR="00F341CE">
        <w:rPr>
          <w:rFonts w:ascii="Arial" w:hAnsi="Arial" w:cs="Arial"/>
          <w:b/>
          <w:szCs w:val="22"/>
        </w:rPr>
        <w:t>o</w:t>
      </w:r>
      <w:r w:rsidRPr="00D13515">
        <w:rPr>
          <w:rFonts w:ascii="Arial" w:hAnsi="Arial" w:cs="Arial"/>
          <w:b/>
          <w:szCs w:val="22"/>
        </w:rPr>
        <w:t xml:space="preserve">n </w:t>
      </w:r>
      <w:r w:rsidR="00F341CE">
        <w:rPr>
          <w:rFonts w:ascii="Arial" w:hAnsi="Arial" w:cs="Arial"/>
          <w:b/>
          <w:szCs w:val="22"/>
        </w:rPr>
        <w:t>a</w:t>
      </w:r>
      <w:r w:rsidRPr="00D13515">
        <w:rPr>
          <w:rFonts w:ascii="Arial" w:hAnsi="Arial" w:cs="Arial"/>
          <w:b/>
          <w:szCs w:val="22"/>
        </w:rPr>
        <w:t>ppointments</w:t>
      </w:r>
      <w:bookmarkEnd w:id="55"/>
      <w:bookmarkEnd w:id="56"/>
      <w:bookmarkEnd w:id="57"/>
      <w:bookmarkEnd w:id="58"/>
      <w:bookmarkEnd w:id="59"/>
      <w:bookmarkEnd w:id="60"/>
    </w:p>
    <w:p w14:paraId="1A998B75" w14:textId="77777777" w:rsidR="00883BA0" w:rsidRPr="00D13515" w:rsidRDefault="00883BA0" w:rsidP="005127E4">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0F87D881" w14:textId="77777777" w:rsidR="00883BA0" w:rsidRPr="00D13515" w:rsidRDefault="00883BA0" w:rsidP="005127E4">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D15A3DE" w14:textId="40C89597" w:rsidR="00883BA0" w:rsidRPr="00F373AA" w:rsidRDefault="00F373AA" w:rsidP="005127E4">
      <w:pPr>
        <w:pStyle w:val="Heading1"/>
        <w:spacing w:before="0" w:after="200" w:line="276" w:lineRule="auto"/>
        <w:ind w:left="567" w:hanging="567"/>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024061"/>
      <w:r w:rsidRPr="00D13515">
        <w:rPr>
          <w:rFonts w:ascii="Arial" w:hAnsi="Arial" w:cs="Arial"/>
          <w:b/>
          <w:szCs w:val="22"/>
        </w:rPr>
        <w:t xml:space="preserve">Motions </w:t>
      </w:r>
      <w:r w:rsidR="00B42F59">
        <w:rPr>
          <w:rFonts w:ascii="Arial" w:hAnsi="Arial" w:cs="Arial"/>
          <w:b/>
          <w:szCs w:val="22"/>
        </w:rPr>
        <w:t>f</w:t>
      </w:r>
      <w:r w:rsidRPr="00D13515">
        <w:rPr>
          <w:rFonts w:ascii="Arial" w:hAnsi="Arial" w:cs="Arial"/>
          <w:b/>
          <w:szCs w:val="22"/>
        </w:rPr>
        <w:t xml:space="preserve">or </w:t>
      </w:r>
      <w:r w:rsidR="00B42F59">
        <w:rPr>
          <w:rFonts w:ascii="Arial" w:hAnsi="Arial" w:cs="Arial"/>
          <w:b/>
          <w:szCs w:val="22"/>
        </w:rPr>
        <w:t>a</w:t>
      </w:r>
      <w:r w:rsidRPr="00D13515">
        <w:rPr>
          <w:rFonts w:ascii="Arial" w:hAnsi="Arial" w:cs="Arial"/>
          <w:b/>
          <w:szCs w:val="22"/>
        </w:rPr>
        <w:t xml:space="preserve"> </w:t>
      </w:r>
      <w:r w:rsidR="00B42F59">
        <w:rPr>
          <w:rFonts w:ascii="Arial" w:hAnsi="Arial" w:cs="Arial"/>
          <w:b/>
          <w:szCs w:val="22"/>
        </w:rPr>
        <w:t>m</w:t>
      </w:r>
      <w:r w:rsidRPr="00D13515">
        <w:rPr>
          <w:rFonts w:ascii="Arial" w:hAnsi="Arial" w:cs="Arial"/>
          <w:b/>
          <w:szCs w:val="22"/>
        </w:rPr>
        <w:t xml:space="preserve">eeting </w:t>
      </w:r>
      <w:r w:rsidR="00B42F59">
        <w:rPr>
          <w:rFonts w:ascii="Arial" w:hAnsi="Arial" w:cs="Arial"/>
          <w:b/>
          <w:szCs w:val="22"/>
        </w:rPr>
        <w:t>th</w:t>
      </w:r>
      <w:r w:rsidRPr="00D13515">
        <w:rPr>
          <w:rFonts w:ascii="Arial" w:hAnsi="Arial" w:cs="Arial"/>
          <w:b/>
          <w:szCs w:val="22"/>
        </w:rPr>
        <w:t xml:space="preserve">at </w:t>
      </w:r>
      <w:r w:rsidR="00B42F59">
        <w:rPr>
          <w:rFonts w:ascii="Arial" w:hAnsi="Arial" w:cs="Arial"/>
          <w:b/>
          <w:szCs w:val="22"/>
        </w:rPr>
        <w:t>r</w:t>
      </w:r>
      <w:r w:rsidRPr="00D13515">
        <w:rPr>
          <w:rFonts w:ascii="Arial" w:hAnsi="Arial" w:cs="Arial"/>
          <w:b/>
          <w:szCs w:val="22"/>
        </w:rPr>
        <w:t xml:space="preserve">equire </w:t>
      </w:r>
      <w:r w:rsidR="00B42F59">
        <w:rPr>
          <w:rFonts w:ascii="Arial" w:hAnsi="Arial" w:cs="Arial"/>
          <w:b/>
          <w:szCs w:val="22"/>
        </w:rPr>
        <w:t>w</w:t>
      </w:r>
      <w:r w:rsidRPr="00D13515">
        <w:rPr>
          <w:rFonts w:ascii="Arial" w:hAnsi="Arial" w:cs="Arial"/>
          <w:b/>
          <w:szCs w:val="22"/>
        </w:rPr>
        <w:t xml:space="preserve">ritten </w:t>
      </w:r>
      <w:r w:rsidR="00B42F59">
        <w:rPr>
          <w:rFonts w:ascii="Arial" w:hAnsi="Arial" w:cs="Arial"/>
          <w:b/>
          <w:szCs w:val="22"/>
        </w:rPr>
        <w:t>n</w:t>
      </w:r>
      <w:r w:rsidRPr="00D13515">
        <w:rPr>
          <w:rFonts w:ascii="Arial" w:hAnsi="Arial" w:cs="Arial"/>
          <w:b/>
          <w:szCs w:val="22"/>
        </w:rPr>
        <w:t xml:space="preserve">otice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be g</w:t>
      </w:r>
      <w:r w:rsidRPr="00D13515">
        <w:rPr>
          <w:rFonts w:ascii="Arial" w:hAnsi="Arial" w:cs="Arial"/>
          <w:b/>
          <w:szCs w:val="22"/>
        </w:rPr>
        <w:t xml:space="preserve">iven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th</w:t>
      </w:r>
      <w:r w:rsidRPr="00D13515">
        <w:rPr>
          <w:rFonts w:ascii="Arial" w:hAnsi="Arial" w:cs="Arial"/>
          <w:b/>
          <w:szCs w:val="22"/>
        </w:rPr>
        <w:t xml:space="preserve">e </w:t>
      </w:r>
      <w:r w:rsidR="00B42F59">
        <w:rPr>
          <w:rFonts w:ascii="Arial" w:hAnsi="Arial" w:cs="Arial"/>
          <w:b/>
          <w:szCs w:val="22"/>
        </w:rPr>
        <w:t>p</w:t>
      </w:r>
      <w:r w:rsidRPr="00D13515">
        <w:rPr>
          <w:rFonts w:ascii="Arial" w:hAnsi="Arial" w:cs="Arial"/>
          <w:b/>
          <w:szCs w:val="22"/>
        </w:rPr>
        <w:t xml:space="preserve">roper </w:t>
      </w:r>
      <w:r w:rsidR="00B42F59">
        <w:rPr>
          <w:rFonts w:ascii="Arial" w:hAnsi="Arial" w:cs="Arial"/>
          <w:b/>
          <w:szCs w:val="22"/>
        </w:rPr>
        <w:t>o</w:t>
      </w:r>
      <w:r w:rsidRPr="00D13515">
        <w:rPr>
          <w:rFonts w:ascii="Arial" w:hAnsi="Arial" w:cs="Arial"/>
          <w:b/>
          <w:szCs w:val="22"/>
        </w:rPr>
        <w:t>fficer</w:t>
      </w:r>
      <w:bookmarkEnd w:id="61"/>
      <w:bookmarkEnd w:id="62"/>
      <w:bookmarkEnd w:id="63"/>
      <w:bookmarkEnd w:id="64"/>
      <w:bookmarkEnd w:id="65"/>
      <w:bookmarkEnd w:id="66"/>
      <w:r w:rsidRPr="00D13515">
        <w:rPr>
          <w:rFonts w:ascii="Arial" w:hAnsi="Arial" w:cs="Arial"/>
          <w:b/>
          <w:szCs w:val="22"/>
        </w:rPr>
        <w:t xml:space="preserve"> </w:t>
      </w:r>
    </w:p>
    <w:p w14:paraId="223C6A65" w14:textId="77777777" w:rsidR="00883BA0" w:rsidRPr="00D13515" w:rsidRDefault="00883BA0" w:rsidP="005127E4">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w:t>
      </w:r>
      <w:r w:rsidRPr="00D13515">
        <w:rPr>
          <w:rFonts w:ascii="Arial" w:hAnsi="Arial" w:cs="Arial"/>
          <w:color w:val="000000"/>
          <w:sz w:val="22"/>
          <w:szCs w:val="22"/>
          <w:lang w:bidi="en-US"/>
        </w:rPr>
        <w:lastRenderedPageBreak/>
        <w:t xml:space="preserve">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5A6C722D" w:rsidR="00883BA0" w:rsidRPr="00BC56DA"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w:t>
      </w:r>
      <w:r w:rsidRPr="00BC56DA">
        <w:rPr>
          <w:rFonts w:ascii="Arial" w:hAnsi="Arial" w:cs="Arial"/>
          <w:color w:val="000000"/>
          <w:sz w:val="22"/>
          <w:szCs w:val="22"/>
          <w:lang w:bidi="en-US"/>
        </w:rPr>
        <w:t xml:space="preserve">meeting unless it is on the agenda and the mover has given written notice of its wording to the Proper Officer at least </w:t>
      </w:r>
      <w:r w:rsidR="001F5F18" w:rsidRPr="00BC56DA">
        <w:rPr>
          <w:rFonts w:ascii="Arial" w:hAnsi="Arial" w:cs="Arial"/>
          <w:color w:val="000000"/>
          <w:sz w:val="22"/>
          <w:szCs w:val="22"/>
          <w:lang w:bidi="en-US"/>
        </w:rPr>
        <w:t xml:space="preserve">7 </w:t>
      </w:r>
      <w:r w:rsidRPr="00BC56DA">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BC56DA"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BC56DA">
        <w:rPr>
          <w:rFonts w:ascii="Arial" w:hAnsi="Arial" w:cs="Arial"/>
          <w:color w:val="000000"/>
          <w:sz w:val="22"/>
          <w:szCs w:val="22"/>
          <w:lang w:bidi="en-US"/>
        </w:rPr>
        <w:t>The Proper Officer may, before including a motion on the agenda received in acco</w:t>
      </w:r>
      <w:r w:rsidR="0082584E" w:rsidRPr="00BC56DA">
        <w:rPr>
          <w:rFonts w:ascii="Arial" w:hAnsi="Arial" w:cs="Arial"/>
          <w:color w:val="000000"/>
          <w:sz w:val="22"/>
          <w:szCs w:val="22"/>
          <w:lang w:bidi="en-US"/>
        </w:rPr>
        <w:t>rdance with standing order 9(b)</w:t>
      </w:r>
      <w:r w:rsidRPr="00BC56DA">
        <w:rPr>
          <w:rFonts w:ascii="Arial" w:hAnsi="Arial" w:cs="Arial"/>
          <w:color w:val="000000"/>
          <w:sz w:val="22"/>
          <w:szCs w:val="22"/>
          <w:lang w:bidi="en-US"/>
        </w:rPr>
        <w:t xml:space="preserve">, correct obvious grammatical or typographical errors in the wording of the motion. </w:t>
      </w:r>
    </w:p>
    <w:p w14:paraId="0E56F79E" w14:textId="7A141A72"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BC56DA">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BC56DA">
        <w:rPr>
          <w:rFonts w:ascii="Arial" w:hAnsi="Arial" w:cs="Arial"/>
          <w:color w:val="000000"/>
          <w:sz w:val="22"/>
          <w:szCs w:val="22"/>
          <w:lang w:bidi="en-US"/>
        </w:rPr>
        <w:t xml:space="preserve"> </w:t>
      </w:r>
      <w:r w:rsidRPr="00BC56DA">
        <w:rPr>
          <w:rFonts w:ascii="Arial" w:hAnsi="Arial" w:cs="Arial"/>
          <w:color w:val="000000"/>
          <w:sz w:val="22"/>
          <w:szCs w:val="22"/>
          <w:lang w:bidi="en-US"/>
        </w:rPr>
        <w:t>it</w:t>
      </w:r>
      <w:r w:rsidR="001376C1" w:rsidRPr="00BC56DA">
        <w:rPr>
          <w:rFonts w:ascii="Arial" w:hAnsi="Arial" w:cs="Arial"/>
          <w:color w:val="000000"/>
          <w:sz w:val="22"/>
          <w:szCs w:val="22"/>
          <w:lang w:bidi="en-US"/>
        </w:rPr>
        <w:t>,</w:t>
      </w:r>
      <w:r w:rsidRPr="00BC56DA">
        <w:rPr>
          <w:rFonts w:ascii="Arial" w:hAnsi="Arial" w:cs="Arial"/>
          <w:color w:val="000000"/>
          <w:sz w:val="22"/>
          <w:szCs w:val="22"/>
          <w:lang w:bidi="en-US"/>
        </w:rPr>
        <w:t xml:space="preserve"> </w:t>
      </w:r>
      <w:r w:rsidR="004A7BDA" w:rsidRPr="00BC56DA">
        <w:rPr>
          <w:rFonts w:ascii="Arial" w:hAnsi="Arial" w:cs="Arial"/>
          <w:color w:val="000000"/>
          <w:sz w:val="22"/>
          <w:szCs w:val="22"/>
          <w:lang w:bidi="en-US"/>
        </w:rPr>
        <w:t>so that it can be understood, in writing,</w:t>
      </w:r>
      <w:r w:rsidRPr="00BC56DA">
        <w:rPr>
          <w:rFonts w:ascii="Arial" w:hAnsi="Arial" w:cs="Arial"/>
          <w:color w:val="000000"/>
          <w:sz w:val="22"/>
          <w:szCs w:val="22"/>
          <w:lang w:bidi="en-US"/>
        </w:rPr>
        <w:t xml:space="preserve"> to the Proper Officer at least</w:t>
      </w:r>
      <w:r w:rsidR="00BB2E5D" w:rsidRPr="00BC56DA">
        <w:rPr>
          <w:rFonts w:ascii="Arial" w:hAnsi="Arial" w:cs="Arial"/>
          <w:color w:val="000000"/>
          <w:sz w:val="22"/>
          <w:szCs w:val="22"/>
          <w:lang w:bidi="en-US"/>
        </w:rPr>
        <w:t xml:space="preserve"> </w:t>
      </w:r>
      <w:r w:rsidR="001F5F18" w:rsidRPr="00BC56DA">
        <w:rPr>
          <w:rFonts w:ascii="Arial" w:hAnsi="Arial" w:cs="Arial"/>
          <w:color w:val="000000"/>
          <w:sz w:val="22"/>
          <w:szCs w:val="22"/>
          <w:lang w:bidi="en-US"/>
        </w:rPr>
        <w:t>7</w:t>
      </w:r>
      <w:r w:rsidRPr="00BC56DA">
        <w:rPr>
          <w:rFonts w:ascii="Arial" w:hAnsi="Arial" w:cs="Arial"/>
          <w:color w:val="000000"/>
          <w:sz w:val="22"/>
          <w:szCs w:val="22"/>
          <w:lang w:bidi="en-US"/>
        </w:rPr>
        <w:t xml:space="preserve"> clear</w:t>
      </w:r>
      <w:r w:rsidRPr="00D13515">
        <w:rPr>
          <w:rFonts w:ascii="Arial" w:hAnsi="Arial" w:cs="Arial"/>
          <w:color w:val="000000"/>
          <w:sz w:val="22"/>
          <w:szCs w:val="22"/>
          <w:lang w:bidi="en-US"/>
        </w:rPr>
        <w:t xml:space="preserve"> days before the meeting. </w:t>
      </w:r>
    </w:p>
    <w:p w14:paraId="396633B4" w14:textId="77777777"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39B3B810" w14:textId="6448735A" w:rsidR="00883BA0" w:rsidRPr="00F373AA"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79254604" w14:textId="13F3485A" w:rsidR="00883BA0" w:rsidRPr="00F373AA" w:rsidRDefault="00F373AA" w:rsidP="005127E4">
      <w:pPr>
        <w:pStyle w:val="Heading1"/>
        <w:spacing w:before="0" w:after="200" w:line="276" w:lineRule="auto"/>
        <w:ind w:left="567" w:hanging="567"/>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024062"/>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 xml:space="preserve">Motions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a</w:t>
      </w:r>
      <w:r w:rsidRPr="00D13515">
        <w:rPr>
          <w:rFonts w:ascii="Arial" w:hAnsi="Arial" w:cs="Arial"/>
          <w:b/>
          <w:szCs w:val="22"/>
        </w:rPr>
        <w:t xml:space="preserve"> </w:t>
      </w:r>
      <w:r w:rsidR="00B42F59">
        <w:rPr>
          <w:rFonts w:ascii="Arial" w:hAnsi="Arial" w:cs="Arial"/>
          <w:b/>
          <w:szCs w:val="22"/>
        </w:rPr>
        <w:t>me</w:t>
      </w:r>
      <w:r w:rsidRPr="00D13515">
        <w:rPr>
          <w:rFonts w:ascii="Arial" w:hAnsi="Arial" w:cs="Arial"/>
          <w:b/>
          <w:szCs w:val="22"/>
        </w:rPr>
        <w:t xml:space="preserve">eting </w:t>
      </w:r>
      <w:r w:rsidR="00B42F59">
        <w:rPr>
          <w:rFonts w:ascii="Arial" w:hAnsi="Arial" w:cs="Arial"/>
          <w:b/>
          <w:szCs w:val="22"/>
        </w:rPr>
        <w:t>t</w:t>
      </w:r>
      <w:r w:rsidRPr="00D13515">
        <w:rPr>
          <w:rFonts w:ascii="Arial" w:hAnsi="Arial" w:cs="Arial"/>
          <w:b/>
          <w:szCs w:val="22"/>
        </w:rPr>
        <w:t xml:space="preserve">hat </w:t>
      </w:r>
      <w:r w:rsidR="00B42F59">
        <w:rPr>
          <w:rFonts w:ascii="Arial" w:hAnsi="Arial" w:cs="Arial"/>
          <w:b/>
          <w:szCs w:val="22"/>
        </w:rPr>
        <w:t>d</w:t>
      </w:r>
      <w:r w:rsidRPr="00D13515">
        <w:rPr>
          <w:rFonts w:ascii="Arial" w:hAnsi="Arial" w:cs="Arial"/>
          <w:b/>
          <w:szCs w:val="22"/>
        </w:rPr>
        <w:t xml:space="preserve">o </w:t>
      </w:r>
      <w:r w:rsidR="00B42F59">
        <w:rPr>
          <w:rFonts w:ascii="Arial" w:hAnsi="Arial" w:cs="Arial"/>
          <w:b/>
          <w:szCs w:val="22"/>
        </w:rPr>
        <w:t>n</w:t>
      </w:r>
      <w:r w:rsidRPr="00D13515">
        <w:rPr>
          <w:rFonts w:ascii="Arial" w:hAnsi="Arial" w:cs="Arial"/>
          <w:b/>
          <w:szCs w:val="22"/>
        </w:rPr>
        <w:t xml:space="preserve">ot </w:t>
      </w:r>
      <w:r w:rsidR="00B42F59">
        <w:rPr>
          <w:rFonts w:ascii="Arial" w:hAnsi="Arial" w:cs="Arial"/>
          <w:b/>
          <w:szCs w:val="22"/>
        </w:rPr>
        <w:t>r</w:t>
      </w:r>
      <w:r w:rsidRPr="00D13515">
        <w:rPr>
          <w:rFonts w:ascii="Arial" w:hAnsi="Arial" w:cs="Arial"/>
          <w:b/>
          <w:szCs w:val="22"/>
        </w:rPr>
        <w:t xml:space="preserve">equire </w:t>
      </w:r>
      <w:r w:rsidR="00B42F59">
        <w:rPr>
          <w:rFonts w:ascii="Arial" w:hAnsi="Arial" w:cs="Arial"/>
          <w:b/>
          <w:szCs w:val="22"/>
        </w:rPr>
        <w:t>w</w:t>
      </w:r>
      <w:r w:rsidRPr="00D13515">
        <w:rPr>
          <w:rFonts w:ascii="Arial" w:hAnsi="Arial" w:cs="Arial"/>
          <w:b/>
          <w:szCs w:val="22"/>
        </w:rPr>
        <w:t xml:space="preserve">ritten </w:t>
      </w:r>
      <w:r w:rsidR="00B42F59">
        <w:rPr>
          <w:rFonts w:ascii="Arial" w:hAnsi="Arial" w:cs="Arial"/>
          <w:b/>
          <w:szCs w:val="22"/>
        </w:rPr>
        <w:t>n</w:t>
      </w:r>
      <w:r w:rsidRPr="00D13515">
        <w:rPr>
          <w:rFonts w:ascii="Arial" w:hAnsi="Arial" w:cs="Arial"/>
          <w:b/>
          <w:szCs w:val="22"/>
        </w:rPr>
        <w:t>otice</w:t>
      </w:r>
      <w:bookmarkEnd w:id="76"/>
      <w:bookmarkEnd w:id="77"/>
      <w:bookmarkEnd w:id="78"/>
      <w:bookmarkEnd w:id="79"/>
      <w:bookmarkEnd w:id="80"/>
      <w:r w:rsidRPr="00D13515">
        <w:rPr>
          <w:rFonts w:ascii="Arial" w:hAnsi="Arial" w:cs="Arial"/>
          <w:b/>
          <w:szCs w:val="22"/>
        </w:rPr>
        <w:t xml:space="preserve"> </w:t>
      </w:r>
      <w:bookmarkEnd w:id="81"/>
    </w:p>
    <w:p w14:paraId="25FC04BC" w14:textId="77777777" w:rsidR="00883BA0" w:rsidRPr="00D13515" w:rsidRDefault="00883BA0" w:rsidP="005127E4">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to extend the time limits for speaking;</w:t>
      </w:r>
    </w:p>
    <w:p w14:paraId="5FBE478D"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3E9C9B54" w14:textId="597A6185" w:rsidR="00883BA0" w:rsidRPr="00F373AA" w:rsidRDefault="00C15D3F"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7EEF7E9D" w14:textId="11744836" w:rsidR="00F373AA" w:rsidRDefault="00F373AA" w:rsidP="005127E4">
      <w:pPr>
        <w:pStyle w:val="Heading1"/>
        <w:tabs>
          <w:tab w:val="clear" w:pos="851"/>
          <w:tab w:val="num" w:pos="567"/>
        </w:tabs>
        <w:spacing w:before="0" w:after="200" w:line="276" w:lineRule="auto"/>
        <w:ind w:left="850" w:hanging="850"/>
        <w:rPr>
          <w:rFonts w:ascii="Arial" w:hAnsi="Arial" w:cs="Arial"/>
          <w:b/>
          <w:szCs w:val="22"/>
        </w:rPr>
      </w:pPr>
      <w:bookmarkStart w:id="82" w:name="_Toc359318565"/>
      <w:bookmarkStart w:id="83" w:name="_Toc359334516"/>
      <w:bookmarkStart w:id="84" w:name="_Toc359334795"/>
      <w:bookmarkStart w:id="85" w:name="_Toc359336497"/>
      <w:bookmarkStart w:id="86" w:name="_Toc357072140"/>
      <w:bookmarkStart w:id="87" w:name="_Toc50024063"/>
      <w:r w:rsidRPr="00D13515">
        <w:rPr>
          <w:rFonts w:ascii="Arial" w:hAnsi="Arial" w:cs="Arial"/>
          <w:b/>
          <w:szCs w:val="22"/>
        </w:rPr>
        <w:t xml:space="preserve">Management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i</w:t>
      </w:r>
      <w:r w:rsidRPr="00D13515">
        <w:rPr>
          <w:rFonts w:ascii="Arial" w:hAnsi="Arial" w:cs="Arial"/>
          <w:b/>
          <w:szCs w:val="22"/>
        </w:rPr>
        <w:t>nformatio</w:t>
      </w:r>
      <w:bookmarkEnd w:id="82"/>
      <w:bookmarkEnd w:id="83"/>
      <w:bookmarkEnd w:id="84"/>
      <w:bookmarkEnd w:id="85"/>
      <w:bookmarkEnd w:id="86"/>
      <w:r>
        <w:rPr>
          <w:rFonts w:ascii="Arial" w:hAnsi="Arial" w:cs="Arial"/>
          <w:b/>
          <w:szCs w:val="22"/>
        </w:rPr>
        <w:t>n</w:t>
      </w:r>
      <w:bookmarkEnd w:id="87"/>
    </w:p>
    <w:p w14:paraId="3B0160B4" w14:textId="78592D3B" w:rsidR="009E58A9" w:rsidRDefault="009F60CF" w:rsidP="00833A13">
      <w:pPr>
        <w:spacing w:line="276" w:lineRule="auto"/>
        <w:rPr>
          <w:rFonts w:ascii="Arial" w:hAnsi="Arial" w:cs="Arial"/>
          <w:sz w:val="22"/>
          <w:szCs w:val="22"/>
        </w:rPr>
      </w:pPr>
      <w:r w:rsidRPr="00833A13">
        <w:rPr>
          <w:rFonts w:ascii="Arial" w:hAnsi="Arial" w:cs="Arial"/>
          <w:sz w:val="22"/>
          <w:szCs w:val="22"/>
        </w:rPr>
        <w:t>See also standing order 20</w:t>
      </w:r>
      <w:r w:rsidR="00A86D1A" w:rsidRPr="00833A13">
        <w:rPr>
          <w:rFonts w:ascii="Arial" w:hAnsi="Arial" w:cs="Arial"/>
          <w:sz w:val="22"/>
          <w:szCs w:val="22"/>
        </w:rPr>
        <w:t>.</w:t>
      </w:r>
    </w:p>
    <w:p w14:paraId="10293309" w14:textId="77777777" w:rsidR="00833A13" w:rsidRPr="00833A13" w:rsidRDefault="00833A13" w:rsidP="00833A13">
      <w:pPr>
        <w:spacing w:line="276" w:lineRule="auto"/>
        <w:rPr>
          <w:rFonts w:ascii="Arial" w:hAnsi="Arial" w:cs="Arial"/>
          <w:sz w:val="22"/>
          <w:szCs w:val="22"/>
        </w:rPr>
      </w:pPr>
    </w:p>
    <w:p w14:paraId="3EE7A239" w14:textId="77777777" w:rsidR="00CB4ED5" w:rsidRPr="00D13515" w:rsidRDefault="00CB4ED5" w:rsidP="005127E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5127E4">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5127E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7E916C55" w14:textId="60412DA4" w:rsidR="00F373AA" w:rsidRPr="00F373AA" w:rsidRDefault="0054042F" w:rsidP="005127E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r w:rsidR="00F373AA">
        <w:rPr>
          <w:rFonts w:ascii="Arial" w:hAnsi="Arial" w:cs="Arial"/>
          <w:b/>
          <w:color w:val="000000"/>
          <w:sz w:val="22"/>
          <w:szCs w:val="22"/>
          <w:lang w:bidi="en-US"/>
        </w:rPr>
        <w:br/>
      </w:r>
      <w:r w:rsidR="00F373AA">
        <w:rPr>
          <w:rFonts w:ascii="Arial" w:hAnsi="Arial" w:cs="Arial"/>
          <w:b/>
          <w:color w:val="000000"/>
          <w:sz w:val="22"/>
          <w:szCs w:val="22"/>
          <w:lang w:bidi="en-US"/>
        </w:rPr>
        <w:br/>
      </w:r>
      <w:r w:rsidR="00F373AA">
        <w:rPr>
          <w:rFonts w:ascii="Arial" w:hAnsi="Arial" w:cs="Arial"/>
          <w:b/>
          <w:color w:val="000000"/>
          <w:sz w:val="22"/>
          <w:szCs w:val="22"/>
          <w:lang w:bidi="en-US"/>
        </w:rPr>
        <w:br/>
      </w:r>
      <w:r w:rsidR="00F373AA">
        <w:rPr>
          <w:rFonts w:ascii="Arial" w:hAnsi="Arial" w:cs="Arial"/>
          <w:b/>
          <w:color w:val="000000"/>
          <w:sz w:val="22"/>
          <w:szCs w:val="22"/>
          <w:lang w:bidi="en-US"/>
        </w:rPr>
        <w:br/>
      </w:r>
    </w:p>
    <w:p w14:paraId="105415F3" w14:textId="4EDE1E40" w:rsidR="007B6AA4" w:rsidRPr="00F373AA" w:rsidRDefault="00F373AA" w:rsidP="005127E4">
      <w:pPr>
        <w:pStyle w:val="Heading1"/>
        <w:spacing w:before="0" w:after="200" w:line="276" w:lineRule="auto"/>
        <w:ind w:left="567" w:hanging="567"/>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024064"/>
      <w:bookmarkStart w:id="94" w:name="_Toc357072139"/>
      <w:r w:rsidRPr="00D13515">
        <w:rPr>
          <w:rFonts w:ascii="Arial" w:hAnsi="Arial" w:cs="Arial"/>
          <w:b/>
          <w:szCs w:val="22"/>
        </w:rPr>
        <w:t xml:space="preserve">Draft </w:t>
      </w:r>
      <w:r w:rsidR="00B42F59">
        <w:rPr>
          <w:rFonts w:ascii="Arial" w:hAnsi="Arial" w:cs="Arial"/>
          <w:b/>
          <w:szCs w:val="22"/>
        </w:rPr>
        <w:t>m</w:t>
      </w:r>
      <w:r w:rsidRPr="00D13515">
        <w:rPr>
          <w:rFonts w:ascii="Arial" w:hAnsi="Arial" w:cs="Arial"/>
          <w:b/>
          <w:szCs w:val="22"/>
        </w:rPr>
        <w:t>inutes</w:t>
      </w:r>
      <w:bookmarkEnd w:id="88"/>
      <w:bookmarkEnd w:id="89"/>
      <w:bookmarkEnd w:id="90"/>
      <w:bookmarkEnd w:id="91"/>
      <w:bookmarkEnd w:id="92"/>
      <w:bookmarkEnd w:id="93"/>
      <w:r w:rsidRPr="00D13515">
        <w:rPr>
          <w:rFonts w:ascii="Arial" w:hAnsi="Arial" w:cs="Arial"/>
          <w:b/>
          <w:szCs w:val="22"/>
        </w:rPr>
        <w:t xml:space="preserve"> </w:t>
      </w:r>
    </w:p>
    <w:p w14:paraId="04DAC0B5" w14:textId="77777777" w:rsidR="00311497" w:rsidRPr="00D13515"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5127E4">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5127E4">
            <w:pPr>
              <w:spacing w:after="200" w:line="276" w:lineRule="auto"/>
              <w:contextualSpacing/>
              <w:rPr>
                <w:rFonts w:ascii="Arial" w:hAnsi="Arial" w:cs="Arial"/>
              </w:rPr>
            </w:pPr>
          </w:p>
        </w:tc>
        <w:tc>
          <w:tcPr>
            <w:tcW w:w="8414" w:type="dxa"/>
          </w:tcPr>
          <w:p w14:paraId="028AD511"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5127E4">
            <w:pPr>
              <w:spacing w:after="200" w:line="276" w:lineRule="auto"/>
              <w:contextualSpacing/>
              <w:rPr>
                <w:rFonts w:ascii="Arial" w:hAnsi="Arial" w:cs="Arial"/>
              </w:rPr>
            </w:pPr>
          </w:p>
        </w:tc>
        <w:tc>
          <w:tcPr>
            <w:tcW w:w="8414" w:type="dxa"/>
          </w:tcPr>
          <w:p w14:paraId="46A6007E"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5127E4">
            <w:pPr>
              <w:spacing w:after="200" w:line="276" w:lineRule="auto"/>
              <w:contextualSpacing/>
              <w:rPr>
                <w:rFonts w:ascii="Arial" w:hAnsi="Arial" w:cs="Arial"/>
              </w:rPr>
            </w:pPr>
          </w:p>
        </w:tc>
        <w:tc>
          <w:tcPr>
            <w:tcW w:w="8414" w:type="dxa"/>
          </w:tcPr>
          <w:p w14:paraId="3FBFB2BF"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5127E4">
            <w:pPr>
              <w:spacing w:after="200" w:line="276" w:lineRule="auto"/>
              <w:contextualSpacing/>
              <w:rPr>
                <w:rFonts w:ascii="Arial" w:hAnsi="Arial" w:cs="Arial"/>
              </w:rPr>
            </w:pPr>
          </w:p>
        </w:tc>
        <w:tc>
          <w:tcPr>
            <w:tcW w:w="8414" w:type="dxa"/>
          </w:tcPr>
          <w:p w14:paraId="4D8F2367"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417166D6" w:rsidR="007B6AA4" w:rsidRPr="00D13515" w:rsidRDefault="007B6AA4" w:rsidP="005127E4">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 xml:space="preserve">of this meeting does not believe that the minutes of the meeting of the </w:t>
            </w:r>
            <w:r w:rsidR="00205105">
              <w:rPr>
                <w:rFonts w:ascii="Arial" w:hAnsi="Arial" w:cs="Arial"/>
                <w:color w:val="000000"/>
                <w:spacing w:val="-2"/>
                <w:sz w:val="22"/>
                <w:szCs w:val="22"/>
                <w:highlight w:val="yellow"/>
                <w:lang w:bidi="en-US"/>
              </w:rPr>
              <w:t>Broughton</w:t>
            </w:r>
            <w:r w:rsidR="001F5F18" w:rsidRPr="001F5F18">
              <w:rPr>
                <w:rFonts w:ascii="Arial" w:hAnsi="Arial" w:cs="Arial"/>
                <w:color w:val="000000"/>
                <w:spacing w:val="-2"/>
                <w:sz w:val="22"/>
                <w:szCs w:val="22"/>
                <w:highlight w:val="yellow"/>
                <w:lang w:bidi="en-US"/>
              </w:rPr>
              <w:t xml:space="preserve"> </w:t>
            </w:r>
            <w:r w:rsidR="002E7B6B" w:rsidRPr="001F5F18">
              <w:rPr>
                <w:rFonts w:ascii="Arial" w:hAnsi="Arial" w:cs="Arial"/>
                <w:color w:val="000000"/>
                <w:spacing w:val="-2"/>
                <w:sz w:val="22"/>
                <w:szCs w:val="22"/>
                <w:highlight w:val="yellow"/>
                <w:lang w:bidi="en-US"/>
              </w:rPr>
              <w:t xml:space="preserve">Parish </w:t>
            </w:r>
            <w:r w:rsidR="002E7B6B" w:rsidRPr="000619FD">
              <w:rPr>
                <w:rFonts w:ascii="Arial" w:hAnsi="Arial" w:cs="Arial"/>
                <w:color w:val="000000"/>
                <w:spacing w:val="-2"/>
                <w:sz w:val="22"/>
                <w:szCs w:val="22"/>
                <w:highlight w:val="yellow"/>
                <w:lang w:bidi="en-US"/>
              </w:rPr>
              <w:t>Council</w:t>
            </w:r>
            <w:r w:rsidRPr="00D13515">
              <w:rPr>
                <w:rFonts w:ascii="Arial" w:hAnsi="Arial" w:cs="Arial"/>
                <w:color w:val="000000"/>
                <w:spacing w:val="-2"/>
                <w:sz w:val="22"/>
                <w:szCs w:val="22"/>
                <w:lang w:bidi="en-US"/>
              </w:rPr>
              <w:t xml:space="preserve"> h</w:t>
            </w:r>
            <w:r w:rsidR="00D60F6F" w:rsidRPr="00D13515">
              <w:rPr>
                <w:rFonts w:ascii="Arial" w:hAnsi="Arial" w:cs="Arial"/>
                <w:color w:val="000000"/>
                <w:spacing w:val="-2"/>
                <w:sz w:val="22"/>
                <w:szCs w:val="22"/>
                <w:lang w:bidi="en-US"/>
              </w:rPr>
              <w:t>eld on [date] in respect of (</w:t>
            </w:r>
            <w:r w:rsidR="002E7B6B" w:rsidRPr="002E7B6B">
              <w:rPr>
                <w:rFonts w:ascii="Arial" w:hAnsi="Arial" w:cs="Arial"/>
                <w:color w:val="000000"/>
                <w:spacing w:val="-2"/>
                <w:sz w:val="22"/>
                <w:szCs w:val="22"/>
                <w:highlight w:val="yellow"/>
                <w:lang w:bidi="en-US"/>
              </w:rPr>
              <w:t>insert agenda item number</w:t>
            </w:r>
            <w:r w:rsidR="002E7B6B">
              <w:rPr>
                <w:rFonts w:ascii="Arial" w:hAnsi="Arial" w:cs="Arial"/>
                <w:color w:val="000000"/>
                <w:spacing w:val="-2"/>
                <w:sz w:val="22"/>
                <w:szCs w:val="22"/>
                <w:lang w:bidi="en-US"/>
              </w:rPr>
              <w:t>)</w:t>
            </w:r>
            <w:r w:rsidRPr="00D13515">
              <w:rPr>
                <w:rFonts w:ascii="Arial" w:hAnsi="Arial" w:cs="Arial"/>
                <w:color w:val="000000"/>
                <w:spacing w:val="-2"/>
                <w:sz w:val="22"/>
                <w:szCs w:val="22"/>
                <w:lang w:bidi="en-US"/>
              </w:rPr>
              <w:t xml:space="preserve"> were a correct record but 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5127E4">
            <w:pPr>
              <w:spacing w:after="200" w:line="276" w:lineRule="auto"/>
              <w:contextualSpacing/>
              <w:rPr>
                <w:rFonts w:ascii="Arial" w:hAnsi="Arial" w:cs="Arial"/>
              </w:rPr>
            </w:pPr>
          </w:p>
        </w:tc>
        <w:tc>
          <w:tcPr>
            <w:tcW w:w="8414" w:type="dxa"/>
          </w:tcPr>
          <w:p w14:paraId="58D2AC54"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5127E4">
            <w:pPr>
              <w:spacing w:after="200" w:line="276" w:lineRule="auto"/>
              <w:contextualSpacing/>
              <w:rPr>
                <w:rFonts w:ascii="Arial" w:hAnsi="Arial" w:cs="Arial"/>
              </w:rPr>
            </w:pPr>
          </w:p>
        </w:tc>
        <w:tc>
          <w:tcPr>
            <w:tcW w:w="8414" w:type="dxa"/>
          </w:tcPr>
          <w:p w14:paraId="6115AA1A"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2497BA6B" w14:textId="77777777" w:rsidR="00F373AA" w:rsidRPr="00D13515" w:rsidRDefault="00F373AA"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D52C7A" w14:textId="27FF7DC2" w:rsidR="00F373AA" w:rsidRDefault="00F373AA" w:rsidP="005127E4">
      <w:pPr>
        <w:pStyle w:val="Heading1"/>
        <w:tabs>
          <w:tab w:val="clear" w:pos="851"/>
          <w:tab w:val="num" w:pos="567"/>
        </w:tabs>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024065"/>
      <w:r w:rsidRPr="00D13515">
        <w:rPr>
          <w:rFonts w:ascii="Arial" w:hAnsi="Arial" w:cs="Arial"/>
          <w:b/>
          <w:szCs w:val="22"/>
        </w:rPr>
        <w:t xml:space="preserve">Code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c</w:t>
      </w:r>
      <w:r w:rsidRPr="00D13515">
        <w:rPr>
          <w:rFonts w:ascii="Arial" w:hAnsi="Arial" w:cs="Arial"/>
          <w:b/>
          <w:szCs w:val="22"/>
        </w:rPr>
        <w:t xml:space="preserve">onduct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d</w:t>
      </w:r>
      <w:r w:rsidRPr="00D13515">
        <w:rPr>
          <w:rFonts w:ascii="Arial" w:hAnsi="Arial" w:cs="Arial"/>
          <w:b/>
          <w:szCs w:val="22"/>
        </w:rPr>
        <w:t>ispensations</w:t>
      </w:r>
      <w:bookmarkStart w:id="100" w:name="_Toc359318568"/>
      <w:bookmarkEnd w:id="94"/>
      <w:bookmarkEnd w:id="95"/>
      <w:bookmarkEnd w:id="96"/>
      <w:bookmarkEnd w:id="97"/>
      <w:bookmarkEnd w:id="98"/>
      <w:bookmarkEnd w:id="99"/>
    </w:p>
    <w:p w14:paraId="6904C4A3" w14:textId="33DB5AE3" w:rsidR="009E58A9" w:rsidRDefault="00883BA0" w:rsidP="00F341CE">
      <w:pPr>
        <w:rPr>
          <w:rFonts w:ascii="Arial" w:hAnsi="Arial" w:cs="Arial"/>
          <w:sz w:val="22"/>
          <w:szCs w:val="22"/>
        </w:rPr>
      </w:pPr>
      <w:r w:rsidRPr="00F341CE">
        <w:rPr>
          <w:rFonts w:ascii="Arial" w:hAnsi="Arial" w:cs="Arial"/>
          <w:sz w:val="22"/>
          <w:szCs w:val="22"/>
        </w:rPr>
        <w:t>See also standing order 3(</w:t>
      </w:r>
      <w:r w:rsidR="00317214" w:rsidRPr="00F341CE">
        <w:rPr>
          <w:rFonts w:ascii="Arial" w:hAnsi="Arial" w:cs="Arial"/>
          <w:sz w:val="22"/>
          <w:szCs w:val="22"/>
        </w:rPr>
        <w:t>u</w:t>
      </w:r>
      <w:bookmarkEnd w:id="100"/>
      <w:r w:rsidR="00502A47" w:rsidRPr="00F341CE">
        <w:rPr>
          <w:rFonts w:ascii="Arial" w:hAnsi="Arial" w:cs="Arial"/>
          <w:sz w:val="22"/>
          <w:szCs w:val="22"/>
        </w:rPr>
        <w:t>).</w:t>
      </w:r>
    </w:p>
    <w:p w14:paraId="013A8B4A" w14:textId="77777777" w:rsidR="00F341CE" w:rsidRPr="00F341CE" w:rsidRDefault="00F341CE" w:rsidP="00F341CE">
      <w:pPr>
        <w:rPr>
          <w:rFonts w:ascii="Arial" w:hAnsi="Arial" w:cs="Arial"/>
          <w:sz w:val="22"/>
          <w:szCs w:val="22"/>
        </w:rPr>
      </w:pPr>
    </w:p>
    <w:p w14:paraId="76F88A30"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77EBDBD4"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lastRenderedPageBreak/>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0E07949F"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w:t>
      </w:r>
      <w:r w:rsidRPr="00D13515">
        <w:rPr>
          <w:rFonts w:ascii="Arial" w:hAnsi="Arial" w:cs="Arial"/>
          <w:color w:val="000000"/>
          <w:sz w:val="22"/>
          <w:szCs w:val="22"/>
          <w:lang w:bidi="en-US"/>
        </w:rPr>
        <w:t xml:space="preserve"> </w:t>
      </w:r>
      <w:r w:rsidRPr="00BC56DA">
        <w:rPr>
          <w:rFonts w:ascii="Arial" w:hAnsi="Arial" w:cs="Arial"/>
          <w:color w:val="000000"/>
          <w:sz w:val="22"/>
          <w:szCs w:val="22"/>
          <w:lang w:bidi="en-US"/>
        </w:rPr>
        <w:t>and that decision is final.</w:t>
      </w:r>
    </w:p>
    <w:p w14:paraId="4DF8F424"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84E2B20" w:rsidR="00883BA0" w:rsidRPr="00D13515" w:rsidRDefault="00883BA0" w:rsidP="005127E4">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r w:rsidR="00E233A4">
        <w:rPr>
          <w:rFonts w:ascii="Arial" w:hAnsi="Arial" w:cs="Arial"/>
          <w:bCs/>
          <w:color w:val="000000"/>
          <w:spacing w:val="-2"/>
          <w:sz w:val="22"/>
          <w:szCs w:val="22"/>
          <w:lang w:bidi="en-US"/>
        </w:rPr>
        <w:t>.</w:t>
      </w:r>
    </w:p>
    <w:p w14:paraId="007B309F" w14:textId="77777777" w:rsidR="00883BA0" w:rsidRPr="00D13515" w:rsidRDefault="00883BA0" w:rsidP="005127E4">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02A15933" w14:textId="4B2CD0DA" w:rsidR="00883BA0" w:rsidRPr="00F373AA"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A11E191" w14:textId="0E8FAAFC" w:rsidR="00883BA0" w:rsidRPr="00F373AA" w:rsidRDefault="00F373AA" w:rsidP="005127E4">
      <w:pPr>
        <w:pStyle w:val="Heading1"/>
        <w:spacing w:before="0" w:after="200" w:line="276" w:lineRule="auto"/>
        <w:ind w:left="567" w:hanging="567"/>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024066"/>
      <w:bookmarkStart w:id="109" w:name="_Toc357072150"/>
      <w:bookmarkStart w:id="110" w:name="_Toc357072143"/>
      <w:bookmarkStart w:id="111" w:name="_Toc357072142"/>
      <w:bookmarkEnd w:id="101"/>
      <w:bookmarkEnd w:id="102"/>
      <w:bookmarkEnd w:id="103"/>
      <w:r w:rsidRPr="00D13515">
        <w:rPr>
          <w:rFonts w:ascii="Arial" w:hAnsi="Arial" w:cs="Arial"/>
          <w:b/>
        </w:rPr>
        <w:t xml:space="preserve">Code </w:t>
      </w:r>
      <w:r w:rsidR="00F341CE">
        <w:rPr>
          <w:rFonts w:ascii="Arial" w:hAnsi="Arial" w:cs="Arial"/>
          <w:b/>
        </w:rPr>
        <w:t>o</w:t>
      </w:r>
      <w:r w:rsidRPr="00D13515">
        <w:rPr>
          <w:rFonts w:ascii="Arial" w:hAnsi="Arial" w:cs="Arial"/>
          <w:b/>
        </w:rPr>
        <w:t xml:space="preserve">f </w:t>
      </w:r>
      <w:r w:rsidR="00B42F59">
        <w:rPr>
          <w:rFonts w:ascii="Arial" w:hAnsi="Arial" w:cs="Arial"/>
          <w:b/>
        </w:rPr>
        <w:t>c</w:t>
      </w:r>
      <w:r w:rsidRPr="00D13515">
        <w:rPr>
          <w:rFonts w:ascii="Arial" w:hAnsi="Arial" w:cs="Arial"/>
          <w:b/>
        </w:rPr>
        <w:t xml:space="preserve">onduct </w:t>
      </w:r>
      <w:r w:rsidR="00B42F59">
        <w:rPr>
          <w:rFonts w:ascii="Arial" w:hAnsi="Arial" w:cs="Arial"/>
          <w:b/>
        </w:rPr>
        <w:t>c</w:t>
      </w:r>
      <w:r w:rsidRPr="00D13515">
        <w:rPr>
          <w:rFonts w:ascii="Arial" w:hAnsi="Arial" w:cs="Arial"/>
          <w:b/>
        </w:rPr>
        <w:t>omplaints</w:t>
      </w:r>
      <w:bookmarkEnd w:id="104"/>
      <w:bookmarkEnd w:id="105"/>
      <w:bookmarkEnd w:id="106"/>
      <w:bookmarkEnd w:id="107"/>
      <w:bookmarkEnd w:id="108"/>
      <w:r w:rsidRPr="00D13515">
        <w:rPr>
          <w:rFonts w:ascii="Arial" w:hAnsi="Arial" w:cs="Arial"/>
          <w:b/>
        </w:rPr>
        <w:t xml:space="preserve"> </w:t>
      </w:r>
      <w:bookmarkEnd w:id="109"/>
    </w:p>
    <w:p w14:paraId="0DE4F2B8" w14:textId="01F9E4CA" w:rsidR="00C51377" w:rsidRPr="00BC56DA" w:rsidRDefault="00883BA0" w:rsidP="005127E4">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highlight w:val="yellow"/>
          <w:lang w:bidi="en-US"/>
        </w:rPr>
      </w:pPr>
      <w:r w:rsidRPr="00BC56DA">
        <w:rPr>
          <w:rFonts w:ascii="Arial" w:hAnsi="Arial" w:cs="Arial"/>
          <w:b/>
          <w:color w:val="000000"/>
          <w:sz w:val="22"/>
          <w:szCs w:val="22"/>
          <w:highlight w:val="yellow"/>
          <w:lang w:bidi="en-US"/>
        </w:rPr>
        <w:t xml:space="preserve">Upon notification by the District or Unitary Council that a councillor or non-councillor with </w:t>
      </w:r>
      <w:r w:rsidR="00452E53" w:rsidRPr="00BC56DA">
        <w:rPr>
          <w:rFonts w:ascii="Arial" w:hAnsi="Arial" w:cs="Arial"/>
          <w:b/>
          <w:color w:val="000000"/>
          <w:sz w:val="22"/>
          <w:szCs w:val="22"/>
          <w:highlight w:val="yellow"/>
          <w:lang w:bidi="en-US"/>
        </w:rPr>
        <w:t>voting rights has breached the Council’s code of conduct, the C</w:t>
      </w:r>
      <w:r w:rsidRPr="00BC56DA">
        <w:rPr>
          <w:rFonts w:ascii="Arial" w:hAnsi="Arial" w:cs="Arial"/>
          <w:b/>
          <w:color w:val="000000"/>
          <w:sz w:val="22"/>
          <w:szCs w:val="22"/>
          <w:highlight w:val="yellow"/>
          <w:lang w:bidi="en-US"/>
        </w:rPr>
        <w:t>ouncil shall consider what, if any, action to take against him. Such action excludes disqualification or suspension from office.</w:t>
      </w:r>
      <w:bookmarkStart w:id="112" w:name="_Toc359318570"/>
      <w:bookmarkStart w:id="113" w:name="_Toc359334521"/>
      <w:bookmarkStart w:id="114" w:name="_Toc359334800"/>
      <w:bookmarkStart w:id="115" w:name="_Toc359336502"/>
    </w:p>
    <w:p w14:paraId="73564B42" w14:textId="05BC97C3" w:rsidR="00883BA0" w:rsidRPr="00F373AA" w:rsidRDefault="00F373AA" w:rsidP="005127E4">
      <w:pPr>
        <w:pStyle w:val="Heading1"/>
        <w:spacing w:before="0" w:after="200" w:line="276" w:lineRule="auto"/>
        <w:ind w:left="567" w:hanging="567"/>
        <w:rPr>
          <w:rFonts w:ascii="Arial" w:hAnsi="Arial" w:cs="Arial"/>
          <w:b/>
          <w:szCs w:val="22"/>
          <w:lang w:bidi="en-US"/>
        </w:rPr>
      </w:pPr>
      <w:bookmarkStart w:id="116" w:name="_Toc50024067"/>
      <w:r w:rsidRPr="00D13515">
        <w:rPr>
          <w:rFonts w:ascii="Arial" w:hAnsi="Arial" w:cs="Arial"/>
          <w:b/>
          <w:szCs w:val="22"/>
          <w:lang w:bidi="en-US"/>
        </w:rPr>
        <w:t xml:space="preserve">Proper </w:t>
      </w:r>
      <w:r w:rsidR="00B42F59">
        <w:rPr>
          <w:rFonts w:ascii="Arial" w:hAnsi="Arial" w:cs="Arial"/>
          <w:b/>
          <w:szCs w:val="22"/>
          <w:lang w:bidi="en-US"/>
        </w:rPr>
        <w:t>o</w:t>
      </w:r>
      <w:r w:rsidRPr="00D13515">
        <w:rPr>
          <w:rFonts w:ascii="Arial" w:hAnsi="Arial" w:cs="Arial"/>
          <w:b/>
          <w:szCs w:val="22"/>
          <w:lang w:bidi="en-US"/>
        </w:rPr>
        <w:t>fficer</w:t>
      </w:r>
      <w:bookmarkEnd w:id="110"/>
      <w:bookmarkEnd w:id="112"/>
      <w:bookmarkEnd w:id="113"/>
      <w:bookmarkEnd w:id="114"/>
      <w:bookmarkEnd w:id="115"/>
      <w:bookmarkEnd w:id="116"/>
      <w:r w:rsidRPr="00D13515">
        <w:rPr>
          <w:rFonts w:ascii="Arial" w:hAnsi="Arial" w:cs="Arial"/>
          <w:b/>
          <w:szCs w:val="22"/>
          <w:lang w:bidi="en-US"/>
        </w:rPr>
        <w:t xml:space="preserve"> </w:t>
      </w:r>
    </w:p>
    <w:p w14:paraId="50920608" w14:textId="77777777" w:rsidR="00883BA0" w:rsidRPr="00D13515" w:rsidRDefault="00883BA0" w:rsidP="005127E4">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5127E4">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w:t>
      </w:r>
      <w:r w:rsidRPr="00D13515">
        <w:rPr>
          <w:rFonts w:ascii="Arial" w:hAnsi="Arial" w:cs="Arial"/>
          <w:b/>
          <w:bCs/>
          <w:color w:val="000000"/>
          <w:sz w:val="22"/>
          <w:szCs w:val="22"/>
          <w:lang w:bidi="en-US"/>
        </w:rPr>
        <w:lastRenderedPageBreak/>
        <w:t xml:space="preserve">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5127E4">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5127E4">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5127E4">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293FBE2F" w:rsidR="0082584E"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w:t>
      </w:r>
      <w:r w:rsidR="00E233A4">
        <w:rPr>
          <w:rFonts w:ascii="Arial" w:hAnsi="Arial" w:cs="Arial"/>
          <w:color w:val="000000"/>
          <w:sz w:val="22"/>
          <w:szCs w:val="22"/>
          <w:lang w:bidi="en-US"/>
        </w:rPr>
        <w:t xml:space="preserve">least </w:t>
      </w:r>
      <w:r w:rsidR="00E233A4" w:rsidRPr="00E233A4">
        <w:rPr>
          <w:rFonts w:ascii="Arial" w:hAnsi="Arial" w:cs="Arial"/>
          <w:color w:val="000000"/>
          <w:sz w:val="22"/>
          <w:szCs w:val="22"/>
          <w:highlight w:val="yellow"/>
          <w:lang w:bidi="en-US"/>
        </w:rPr>
        <w:t>7</w:t>
      </w:r>
      <w:r w:rsidRPr="00D13515">
        <w:rPr>
          <w:rFonts w:ascii="Arial" w:hAnsi="Arial" w:cs="Arial"/>
          <w:color w:val="000000"/>
          <w:sz w:val="22"/>
          <w:szCs w:val="22"/>
          <w:lang w:bidi="en-US"/>
        </w:rPr>
        <w:t xml:space="preserve"> days before the meeting confirming his withdrawal of it;</w:t>
      </w:r>
    </w:p>
    <w:p w14:paraId="6B22DF45" w14:textId="77777777" w:rsidR="00883BA0" w:rsidRPr="00D13515" w:rsidRDefault="00E80B39"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33DC48BD" w14:textId="77777777" w:rsidR="00883BA0" w:rsidRPr="00466E76"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5127E4">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5127E4">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5127E4">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5127E4">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w:t>
      </w:r>
      <w:r w:rsidRPr="00D13515">
        <w:rPr>
          <w:rFonts w:ascii="Arial" w:hAnsi="Arial" w:cs="Arial"/>
          <w:color w:val="000000"/>
          <w:sz w:val="22"/>
          <w:szCs w:val="22"/>
          <w:lang w:bidi="en-US"/>
        </w:rPr>
        <w:lastRenderedPageBreak/>
        <w:t xml:space="preserve">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6B750E71"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E233A4">
        <w:rPr>
          <w:rFonts w:ascii="Arial" w:hAnsi="Arial" w:cs="Arial"/>
          <w:color w:val="000000"/>
          <w:sz w:val="22"/>
          <w:szCs w:val="22"/>
          <w:lang w:bidi="en-US"/>
        </w:rPr>
        <w:t xml:space="preserve"> </w:t>
      </w:r>
      <w:r w:rsidRPr="00D13515">
        <w:rPr>
          <w:rFonts w:ascii="Arial" w:hAnsi="Arial" w:cs="Arial"/>
          <w:color w:val="000000"/>
          <w:sz w:val="22"/>
          <w:szCs w:val="22"/>
          <w:lang w:bidi="en-US"/>
        </w:rPr>
        <w:t>of the Council</w:t>
      </w:r>
      <w:r w:rsidR="00E233A4">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within two working days of receipt to facilitate an extraordinary meeting if the nature of a planning </w:t>
      </w:r>
      <w:r w:rsidRPr="00BC56DA">
        <w:rPr>
          <w:rFonts w:ascii="Arial" w:hAnsi="Arial" w:cs="Arial"/>
          <w:color w:val="000000"/>
          <w:sz w:val="22"/>
          <w:szCs w:val="22"/>
          <w:lang w:bidi="en-US"/>
        </w:rPr>
        <w:t>application requires consideration before the</w:t>
      </w:r>
      <w:r w:rsidR="00E80B39" w:rsidRPr="00BC56DA">
        <w:rPr>
          <w:rFonts w:ascii="Arial" w:hAnsi="Arial" w:cs="Arial"/>
          <w:color w:val="000000"/>
          <w:sz w:val="22"/>
          <w:szCs w:val="22"/>
          <w:lang w:bidi="en-US"/>
        </w:rPr>
        <w:t xml:space="preserve"> next ordinary meeting of the C</w:t>
      </w:r>
      <w:r w:rsidRPr="00BC56DA">
        <w:rPr>
          <w:rFonts w:ascii="Arial" w:hAnsi="Arial" w:cs="Arial"/>
          <w:color w:val="000000"/>
          <w:sz w:val="22"/>
          <w:szCs w:val="22"/>
          <w:lang w:bidi="en-US"/>
        </w:rPr>
        <w:t>ouncil</w:t>
      </w:r>
      <w:r w:rsidR="00E233A4" w:rsidRPr="00BC56DA">
        <w:rPr>
          <w:rFonts w:ascii="Arial" w:hAnsi="Arial" w:cs="Arial"/>
          <w:color w:val="000000"/>
          <w:sz w:val="22"/>
          <w:szCs w:val="22"/>
          <w:lang w:bidi="en-US"/>
        </w:rPr>
        <w:t>.</w:t>
      </w:r>
    </w:p>
    <w:p w14:paraId="31009A6D"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5127E4">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5127E4">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5127E4">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375B60D2" w14:textId="2852407F" w:rsidR="00883BA0" w:rsidRPr="00F373AA" w:rsidRDefault="00F373AA" w:rsidP="005127E4">
      <w:pPr>
        <w:pStyle w:val="Heading1"/>
        <w:spacing w:before="0" w:after="200" w:line="276" w:lineRule="auto"/>
        <w:ind w:left="567" w:hanging="567"/>
        <w:rPr>
          <w:rFonts w:ascii="Arial" w:hAnsi="Arial" w:cs="Arial"/>
          <w:b/>
          <w:szCs w:val="22"/>
        </w:rPr>
      </w:pPr>
      <w:bookmarkStart w:id="118" w:name="_Toc359318571"/>
      <w:bookmarkStart w:id="119" w:name="_Toc359334522"/>
      <w:bookmarkStart w:id="120" w:name="_Toc359334801"/>
      <w:bookmarkStart w:id="121" w:name="_Toc359336503"/>
      <w:bookmarkStart w:id="122" w:name="_Toc50024068"/>
      <w:bookmarkEnd w:id="117"/>
      <w:r w:rsidRPr="00D13515">
        <w:rPr>
          <w:rFonts w:ascii="Arial" w:hAnsi="Arial" w:cs="Arial"/>
          <w:b/>
          <w:szCs w:val="22"/>
        </w:rPr>
        <w:t xml:space="preserve">Responsible </w:t>
      </w:r>
      <w:r w:rsidR="00B42F59">
        <w:rPr>
          <w:rFonts w:ascii="Arial" w:hAnsi="Arial" w:cs="Arial"/>
          <w:b/>
          <w:szCs w:val="22"/>
        </w:rPr>
        <w:t>f</w:t>
      </w:r>
      <w:r w:rsidRPr="00D13515">
        <w:rPr>
          <w:rFonts w:ascii="Arial" w:hAnsi="Arial" w:cs="Arial"/>
          <w:b/>
          <w:szCs w:val="22"/>
        </w:rPr>
        <w:t xml:space="preserve">inancial </w:t>
      </w:r>
      <w:r w:rsidR="00B42F59">
        <w:rPr>
          <w:rFonts w:ascii="Arial" w:hAnsi="Arial" w:cs="Arial"/>
          <w:b/>
          <w:szCs w:val="22"/>
        </w:rPr>
        <w:t>o</w:t>
      </w:r>
      <w:r w:rsidRPr="00D13515">
        <w:rPr>
          <w:rFonts w:ascii="Arial" w:hAnsi="Arial" w:cs="Arial"/>
          <w:b/>
          <w:szCs w:val="22"/>
        </w:rPr>
        <w:t>fficer</w:t>
      </w:r>
      <w:bookmarkEnd w:id="118"/>
      <w:bookmarkEnd w:id="119"/>
      <w:bookmarkEnd w:id="120"/>
      <w:bookmarkEnd w:id="121"/>
      <w:bookmarkEnd w:id="122"/>
      <w:r w:rsidRPr="00D13515">
        <w:rPr>
          <w:rFonts w:ascii="Arial" w:hAnsi="Arial" w:cs="Arial"/>
          <w:b/>
          <w:szCs w:val="22"/>
        </w:rPr>
        <w:t xml:space="preserve"> </w:t>
      </w:r>
    </w:p>
    <w:p w14:paraId="18582BCC" w14:textId="7E6339C2" w:rsidR="00D87683" w:rsidRPr="00F373AA" w:rsidRDefault="00E80B39" w:rsidP="005127E4">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302BFF00" w14:textId="0A50CEED"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024069"/>
      <w:r w:rsidRPr="00D13515">
        <w:rPr>
          <w:rFonts w:ascii="Arial" w:hAnsi="Arial" w:cs="Arial"/>
          <w:b/>
          <w:szCs w:val="22"/>
        </w:rPr>
        <w:t xml:space="preserve">Accounts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a</w:t>
      </w:r>
      <w:r w:rsidRPr="00D13515">
        <w:rPr>
          <w:rFonts w:ascii="Arial" w:hAnsi="Arial" w:cs="Arial"/>
          <w:b/>
          <w:szCs w:val="22"/>
        </w:rPr>
        <w:t xml:space="preserve">ccounting </w:t>
      </w:r>
      <w:r w:rsidR="00B42F59">
        <w:rPr>
          <w:rFonts w:ascii="Arial" w:hAnsi="Arial" w:cs="Arial"/>
          <w:b/>
          <w:szCs w:val="22"/>
        </w:rPr>
        <w:t>s</w:t>
      </w:r>
      <w:r w:rsidRPr="00D13515">
        <w:rPr>
          <w:rFonts w:ascii="Arial" w:hAnsi="Arial" w:cs="Arial"/>
          <w:b/>
          <w:szCs w:val="22"/>
        </w:rPr>
        <w:t>tatement</w:t>
      </w:r>
      <w:bookmarkEnd w:id="123"/>
      <w:r w:rsidRPr="00D13515">
        <w:rPr>
          <w:rFonts w:ascii="Arial" w:hAnsi="Arial" w:cs="Arial"/>
          <w:b/>
          <w:szCs w:val="22"/>
        </w:rPr>
        <w:t>s</w:t>
      </w:r>
      <w:bookmarkEnd w:id="124"/>
      <w:bookmarkEnd w:id="125"/>
      <w:bookmarkEnd w:id="126"/>
      <w:bookmarkEnd w:id="127"/>
      <w:bookmarkEnd w:id="128"/>
    </w:p>
    <w:p w14:paraId="22E27DAA" w14:textId="77777777" w:rsidR="00883BA0" w:rsidRPr="00D13515" w:rsidRDefault="00883BA0" w:rsidP="005127E4">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5127E4">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5127E4">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512464" w14:textId="353D6EB4" w:rsidR="00883BA0" w:rsidRPr="00F373AA" w:rsidRDefault="00F373AA" w:rsidP="005127E4">
      <w:pPr>
        <w:pStyle w:val="Heading1"/>
        <w:spacing w:before="0" w:after="200" w:line="276" w:lineRule="auto"/>
        <w:ind w:left="567" w:hanging="567"/>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024070"/>
      <w:r w:rsidRPr="00D13515">
        <w:rPr>
          <w:rFonts w:ascii="Arial" w:hAnsi="Arial" w:cs="Arial"/>
          <w:b/>
          <w:szCs w:val="22"/>
        </w:rPr>
        <w:t xml:space="preserve">Financial </w:t>
      </w:r>
      <w:r w:rsidR="00B42F59">
        <w:rPr>
          <w:rFonts w:ascii="Arial" w:hAnsi="Arial" w:cs="Arial"/>
          <w:b/>
          <w:szCs w:val="22"/>
        </w:rPr>
        <w:t>c</w:t>
      </w:r>
      <w:r w:rsidRPr="00D13515">
        <w:rPr>
          <w:rFonts w:ascii="Arial" w:hAnsi="Arial" w:cs="Arial"/>
          <w:b/>
          <w:szCs w:val="22"/>
        </w:rPr>
        <w:t xml:space="preserve">ontrols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p</w:t>
      </w:r>
      <w:r w:rsidRPr="00D13515">
        <w:rPr>
          <w:rFonts w:ascii="Arial" w:hAnsi="Arial" w:cs="Arial"/>
          <w:b/>
          <w:szCs w:val="22"/>
        </w:rPr>
        <w:t>rocurement</w:t>
      </w:r>
      <w:bookmarkEnd w:id="129"/>
      <w:bookmarkEnd w:id="130"/>
      <w:bookmarkEnd w:id="131"/>
      <w:bookmarkEnd w:id="132"/>
      <w:bookmarkEnd w:id="133"/>
      <w:bookmarkEnd w:id="134"/>
    </w:p>
    <w:p w14:paraId="5AEDBD5C" w14:textId="77777777" w:rsidR="00883BA0" w:rsidRPr="00D13515" w:rsidRDefault="00E80B39" w:rsidP="005127E4">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77777777" w:rsidR="00E93756" w:rsidRPr="00D13515" w:rsidRDefault="00F971E5"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bookmarkEnd w:id="111"/>
    <w:p w14:paraId="5BEF116F" w14:textId="77777777" w:rsidR="00BC56DA" w:rsidRPr="00BC56DA" w:rsidRDefault="00BC56DA" w:rsidP="00BC56DA">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highlight w:val="yellow"/>
          <w:lang w:bidi="en-US"/>
        </w:rPr>
      </w:pPr>
      <w:r w:rsidRPr="00BC56DA">
        <w:rPr>
          <w:rFonts w:ascii="Arial" w:hAnsi="Arial" w:cs="Arial"/>
          <w:color w:val="000000"/>
          <w:sz w:val="22"/>
          <w:szCs w:val="22"/>
          <w:highlight w:val="yellow"/>
          <w:lang w:bidi="en-US"/>
        </w:rPr>
        <w:t>Subject to additional requirements in the financial regulations of the Council, the tender process</w:t>
      </w:r>
      <w:r w:rsidRPr="00BC56DA">
        <w:rPr>
          <w:rFonts w:ascii="Arial" w:hAnsi="Arial" w:cs="Arial"/>
          <w:sz w:val="22"/>
          <w:szCs w:val="22"/>
          <w:highlight w:val="yellow"/>
        </w:rPr>
        <w:t xml:space="preserve"> for </w:t>
      </w:r>
      <w:r w:rsidRPr="00BC56DA">
        <w:rPr>
          <w:rFonts w:ascii="Arial" w:hAnsi="Arial" w:cs="Arial"/>
          <w:color w:val="000000"/>
          <w:sz w:val="22"/>
          <w:szCs w:val="22"/>
          <w:highlight w:val="yellow"/>
          <w:lang w:bidi="en-US"/>
        </w:rPr>
        <w:t>contracts for the supply of goods, materials, services or the execution of works shall include, as a minimum, the following steps:</w:t>
      </w:r>
    </w:p>
    <w:p w14:paraId="7D7CB85F" w14:textId="77777777" w:rsidR="00BC56DA" w:rsidRPr="00BC56DA" w:rsidRDefault="00BC56DA" w:rsidP="00BC56DA">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highlight w:val="yellow"/>
          <w:lang w:bidi="en-US"/>
        </w:rPr>
      </w:pPr>
      <w:r w:rsidRPr="00BC56DA">
        <w:rPr>
          <w:rFonts w:ascii="Arial" w:hAnsi="Arial" w:cs="Arial"/>
          <w:color w:val="000000"/>
          <w:sz w:val="22"/>
          <w:szCs w:val="22"/>
          <w:highlight w:val="yellow"/>
          <w:lang w:bidi="en-US"/>
        </w:rPr>
        <w:t>a specification for the goods, materials, services or the execution of works shall be drawn up;</w:t>
      </w:r>
    </w:p>
    <w:p w14:paraId="34BA07AD" w14:textId="77777777" w:rsidR="00BC56DA" w:rsidRPr="00BC56DA" w:rsidRDefault="00BC56DA" w:rsidP="00BC56DA">
      <w:pPr>
        <w:numPr>
          <w:ilvl w:val="0"/>
          <w:numId w:val="23"/>
        </w:numPr>
        <w:tabs>
          <w:tab w:val="clear" w:pos="1701"/>
          <w:tab w:val="num" w:pos="1134"/>
        </w:tabs>
        <w:spacing w:after="200" w:line="276" w:lineRule="auto"/>
        <w:ind w:left="1134"/>
        <w:rPr>
          <w:rFonts w:ascii="Arial" w:hAnsi="Arial" w:cs="Arial"/>
          <w:color w:val="000000"/>
          <w:sz w:val="22"/>
          <w:szCs w:val="22"/>
          <w:highlight w:val="yellow"/>
          <w:lang w:bidi="en-US"/>
        </w:rPr>
      </w:pPr>
      <w:r w:rsidRPr="00BC56DA">
        <w:rPr>
          <w:rFonts w:ascii="Arial" w:hAnsi="Arial" w:cs="Arial"/>
          <w:color w:val="000000"/>
          <w:sz w:val="22"/>
          <w:szCs w:val="22"/>
          <w:highlight w:val="yellow"/>
          <w:lang w:bidi="en-US"/>
        </w:rPr>
        <w:t>an invitation to tender shall be drawn up to confirm (</w:t>
      </w:r>
      <w:proofErr w:type="spellStart"/>
      <w:r w:rsidRPr="00BC56DA">
        <w:rPr>
          <w:rFonts w:ascii="Arial" w:hAnsi="Arial" w:cs="Arial"/>
          <w:color w:val="000000"/>
          <w:sz w:val="22"/>
          <w:szCs w:val="22"/>
          <w:highlight w:val="yellow"/>
          <w:lang w:bidi="en-US"/>
        </w:rPr>
        <w:t>i</w:t>
      </w:r>
      <w:proofErr w:type="spellEnd"/>
      <w:r w:rsidRPr="00BC56DA">
        <w:rPr>
          <w:rFonts w:ascii="Arial" w:hAnsi="Arial" w:cs="Arial"/>
          <w:color w:val="000000"/>
          <w:sz w:val="22"/>
          <w:szCs w:val="22"/>
          <w:highlight w:val="yellow"/>
          <w:lang w:bidi="en-US"/>
        </w:rPr>
        <w:t xml:space="preserve">) the Council’s specification (ii) the time, date and address for the submission of tenders </w:t>
      </w:r>
      <w:r w:rsidRPr="00BC56DA">
        <w:rPr>
          <w:rFonts w:ascii="Arial" w:hAnsi="Arial" w:cs="Arial"/>
          <w:color w:val="000000"/>
          <w:sz w:val="22"/>
          <w:szCs w:val="22"/>
          <w:highlight w:val="yellow"/>
          <w:lang w:bidi="en-US"/>
        </w:rPr>
        <w:lastRenderedPageBreak/>
        <w:t>(iii) the date of the Council’s written response to the tender and (iv) the prohibition on prospective contractors contacting councillors or staff to encourage or support their tender outside the prescribed process;</w:t>
      </w:r>
    </w:p>
    <w:p w14:paraId="5FC558BA" w14:textId="77777777" w:rsidR="00BC56DA" w:rsidRPr="00BC56DA" w:rsidRDefault="00BC56DA" w:rsidP="00BC56DA">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highlight w:val="yellow"/>
          <w:lang w:bidi="en-US"/>
        </w:rPr>
      </w:pPr>
      <w:r w:rsidRPr="00BC56DA">
        <w:rPr>
          <w:rFonts w:ascii="Arial" w:hAnsi="Arial" w:cs="Arial"/>
          <w:color w:val="000000"/>
          <w:sz w:val="22"/>
          <w:szCs w:val="22"/>
          <w:highlight w:val="yellow"/>
          <w:lang w:bidi="en-US"/>
        </w:rPr>
        <w:t xml:space="preserve">tenders are to be submitted in writing in a sealed marked envelope addressed to the Proper Officer; </w:t>
      </w:r>
    </w:p>
    <w:p w14:paraId="30E9D274" w14:textId="77777777" w:rsidR="00BC56DA" w:rsidRPr="00BC56DA" w:rsidRDefault="00BC56DA" w:rsidP="00BC56DA">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highlight w:val="yellow"/>
          <w:lang w:bidi="en-US"/>
        </w:rPr>
      </w:pPr>
      <w:r w:rsidRPr="00BC56DA">
        <w:rPr>
          <w:rFonts w:ascii="Arial" w:hAnsi="Arial" w:cs="Arial"/>
          <w:color w:val="000000"/>
          <w:sz w:val="22"/>
          <w:szCs w:val="22"/>
          <w:highlight w:val="yellow"/>
          <w:lang w:bidi="en-US"/>
        </w:rPr>
        <w:t xml:space="preserve">tenders shall be opened by the Proper Officer in the presence of at least one councillor after the deadline for submission of tenders has passed; </w:t>
      </w:r>
    </w:p>
    <w:p w14:paraId="153B81C9" w14:textId="77777777" w:rsidR="00BC56DA" w:rsidRPr="00BC56DA" w:rsidRDefault="00BC56DA" w:rsidP="00BC56DA">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highlight w:val="yellow"/>
          <w:lang w:bidi="en-US"/>
        </w:rPr>
      </w:pPr>
      <w:r w:rsidRPr="00BC56DA">
        <w:rPr>
          <w:rFonts w:ascii="Arial" w:hAnsi="Arial" w:cs="Arial"/>
          <w:color w:val="000000"/>
          <w:sz w:val="22"/>
          <w:szCs w:val="22"/>
          <w:highlight w:val="yellow"/>
          <w:lang w:bidi="en-US"/>
        </w:rPr>
        <w:t>tenders are to be reported to and considered by the appropriate meeting of the Council or a committee or sub-committee with delegated responsibility.</w:t>
      </w:r>
    </w:p>
    <w:p w14:paraId="26EEC719" w14:textId="77777777" w:rsidR="00BC56DA" w:rsidRPr="00BC56DA" w:rsidRDefault="00BC56DA" w:rsidP="00BC56DA">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highlight w:val="yellow"/>
          <w:lang w:bidi="en-US"/>
        </w:rPr>
      </w:pPr>
      <w:r w:rsidRPr="00BC56DA">
        <w:rPr>
          <w:rFonts w:ascii="Arial" w:hAnsi="Arial" w:cs="Arial"/>
          <w:color w:val="000000"/>
          <w:sz w:val="22"/>
          <w:szCs w:val="22"/>
          <w:highlight w:val="yellow"/>
          <w:lang w:bidi="en-US"/>
        </w:rPr>
        <w:t>Neither the Council, nor a committee or a sub-committee with delegated responsibility for considering tenders, is bound to accept the lowest value tender.</w:t>
      </w:r>
    </w:p>
    <w:p w14:paraId="3158E412" w14:textId="77777777" w:rsidR="00BC56DA" w:rsidRPr="00BC56DA" w:rsidRDefault="00BC56DA" w:rsidP="00BC56DA">
      <w:pPr>
        <w:autoSpaceDE w:val="0"/>
        <w:autoSpaceDN w:val="0"/>
        <w:adjustRightInd w:val="0"/>
        <w:rPr>
          <w:rFonts w:ascii="Arial" w:hAnsi="Arial" w:cs="Arial"/>
          <w:color w:val="000000"/>
          <w:szCs w:val="24"/>
          <w:highlight w:val="yellow"/>
          <w:lang w:eastAsia="en-GB"/>
        </w:rPr>
      </w:pPr>
    </w:p>
    <w:p w14:paraId="3A326626" w14:textId="77777777" w:rsidR="00BC56DA" w:rsidRPr="00BC56DA" w:rsidRDefault="00BC56DA" w:rsidP="00BC56DA">
      <w:pPr>
        <w:pStyle w:val="ListParagraph"/>
        <w:numPr>
          <w:ilvl w:val="0"/>
          <w:numId w:val="42"/>
        </w:numPr>
        <w:autoSpaceDE w:val="0"/>
        <w:autoSpaceDN w:val="0"/>
        <w:adjustRightInd w:val="0"/>
        <w:rPr>
          <w:rFonts w:ascii="Arial" w:hAnsi="Arial" w:cs="Arial"/>
          <w:b/>
          <w:bCs/>
          <w:color w:val="000000"/>
          <w:sz w:val="22"/>
          <w:szCs w:val="22"/>
          <w:highlight w:val="yellow"/>
          <w:lang w:eastAsia="en-GB"/>
        </w:rPr>
      </w:pPr>
      <w:r w:rsidRPr="00BC56DA">
        <w:rPr>
          <w:rFonts w:ascii="Arial" w:hAnsi="Arial" w:cs="Arial"/>
          <w:b/>
          <w:bCs/>
          <w:color w:val="000000"/>
          <w:sz w:val="22"/>
          <w:szCs w:val="22"/>
          <w:highlight w:val="yellow"/>
          <w:lang w:eastAsia="en-GB"/>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5F66C0F9" w14:textId="79D3A00F" w:rsidR="00883BA0" w:rsidRPr="00F373AA" w:rsidRDefault="00883BA0" w:rsidP="00BC56DA">
      <w:pPr>
        <w:pStyle w:val="ListParagraph"/>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3DEAC1B7"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024071"/>
      <w:r w:rsidRPr="00D13515">
        <w:rPr>
          <w:rFonts w:ascii="Arial" w:hAnsi="Arial" w:cs="Arial"/>
          <w:b/>
          <w:szCs w:val="22"/>
        </w:rPr>
        <w:t xml:space="preserve">Handling </w:t>
      </w:r>
      <w:r w:rsidR="00B42F59">
        <w:rPr>
          <w:rFonts w:ascii="Arial" w:hAnsi="Arial" w:cs="Arial"/>
          <w:b/>
          <w:szCs w:val="22"/>
        </w:rPr>
        <w:t>s</w:t>
      </w:r>
      <w:r w:rsidRPr="00D13515">
        <w:rPr>
          <w:rFonts w:ascii="Arial" w:hAnsi="Arial" w:cs="Arial"/>
          <w:b/>
          <w:szCs w:val="22"/>
        </w:rPr>
        <w:t xml:space="preserve">taff </w:t>
      </w:r>
      <w:r w:rsidR="00B42F59">
        <w:rPr>
          <w:rFonts w:ascii="Arial" w:hAnsi="Arial" w:cs="Arial"/>
          <w:b/>
          <w:szCs w:val="22"/>
        </w:rPr>
        <w:t>m</w:t>
      </w:r>
      <w:r w:rsidRPr="00D13515">
        <w:rPr>
          <w:rFonts w:ascii="Arial" w:hAnsi="Arial" w:cs="Arial"/>
          <w:b/>
          <w:szCs w:val="22"/>
        </w:rPr>
        <w:t>atters</w:t>
      </w:r>
      <w:bookmarkEnd w:id="135"/>
      <w:bookmarkEnd w:id="136"/>
      <w:bookmarkEnd w:id="137"/>
      <w:bookmarkEnd w:id="138"/>
      <w:bookmarkEnd w:id="139"/>
      <w:bookmarkEnd w:id="140"/>
    </w:p>
    <w:p w14:paraId="4C245782" w14:textId="1ED60160" w:rsidR="00883BA0" w:rsidRPr="00BC56DA"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w:t>
      </w:r>
      <w:r w:rsidRPr="00BC56DA">
        <w:rPr>
          <w:rFonts w:ascii="Arial" w:hAnsi="Arial" w:cs="Arial"/>
          <w:color w:val="000000"/>
          <w:sz w:val="22"/>
          <w:szCs w:val="22"/>
          <w:lang w:bidi="en-US"/>
        </w:rPr>
        <w:t>matter personal to a member of staff that is being cons</w:t>
      </w:r>
      <w:r w:rsidR="00857F9E" w:rsidRPr="00BC56DA">
        <w:rPr>
          <w:rFonts w:ascii="Arial" w:hAnsi="Arial" w:cs="Arial"/>
          <w:color w:val="000000"/>
          <w:sz w:val="22"/>
          <w:szCs w:val="22"/>
          <w:lang w:bidi="en-US"/>
        </w:rPr>
        <w:t xml:space="preserve">idered by a meeting of </w:t>
      </w:r>
      <w:r w:rsidR="00205105" w:rsidRPr="00BC56DA">
        <w:rPr>
          <w:rFonts w:ascii="Arial" w:hAnsi="Arial" w:cs="Arial"/>
          <w:color w:val="000000"/>
          <w:sz w:val="22"/>
          <w:szCs w:val="22"/>
          <w:lang w:bidi="en-US"/>
        </w:rPr>
        <w:t>Broughton</w:t>
      </w:r>
      <w:r w:rsidR="008B76F5" w:rsidRPr="00BC56DA">
        <w:rPr>
          <w:rFonts w:ascii="Arial" w:hAnsi="Arial" w:cs="Arial"/>
          <w:color w:val="000000"/>
          <w:sz w:val="22"/>
          <w:szCs w:val="22"/>
          <w:lang w:bidi="en-US"/>
        </w:rPr>
        <w:t xml:space="preserve"> Parish Council</w:t>
      </w:r>
      <w:r w:rsidRPr="00BC56DA">
        <w:rPr>
          <w:rFonts w:ascii="Arial" w:hAnsi="Arial" w:cs="Arial"/>
          <w:color w:val="000000"/>
          <w:sz w:val="22"/>
          <w:szCs w:val="22"/>
          <w:lang w:bidi="en-US"/>
        </w:rPr>
        <w:t xml:space="preserve"> is subject to standing order </w:t>
      </w:r>
      <w:r w:rsidR="005A405C" w:rsidRPr="00BC56DA">
        <w:rPr>
          <w:rFonts w:ascii="Arial" w:hAnsi="Arial" w:cs="Arial"/>
          <w:color w:val="000000"/>
          <w:sz w:val="22"/>
          <w:szCs w:val="22"/>
          <w:lang w:bidi="en-US"/>
        </w:rPr>
        <w:t>11.</w:t>
      </w:r>
    </w:p>
    <w:p w14:paraId="293DEDAB" w14:textId="235C553A" w:rsidR="00883BA0" w:rsidRPr="00BC56DA"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BC56DA">
        <w:rPr>
          <w:rFonts w:ascii="Arial" w:hAnsi="Arial" w:cs="Arial"/>
          <w:color w:val="000000"/>
          <w:sz w:val="22"/>
          <w:szCs w:val="22"/>
          <w:lang w:bidi="en-US"/>
        </w:rPr>
        <w:t>Subject to the C</w:t>
      </w:r>
      <w:r w:rsidR="00883BA0" w:rsidRPr="00BC56DA">
        <w:rPr>
          <w:rFonts w:ascii="Arial" w:hAnsi="Arial" w:cs="Arial"/>
          <w:color w:val="000000"/>
          <w:sz w:val="22"/>
          <w:szCs w:val="22"/>
          <w:lang w:bidi="en-US"/>
        </w:rPr>
        <w:t>ouncil’s policy reg</w:t>
      </w:r>
      <w:r w:rsidRPr="00BC56DA">
        <w:rPr>
          <w:rFonts w:ascii="Arial" w:hAnsi="Arial" w:cs="Arial"/>
          <w:color w:val="000000"/>
          <w:sz w:val="22"/>
          <w:szCs w:val="22"/>
          <w:lang w:bidi="en-US"/>
        </w:rPr>
        <w:t>arding absences from work, the C</w:t>
      </w:r>
      <w:r w:rsidR="00883BA0" w:rsidRPr="00BC56DA">
        <w:rPr>
          <w:rFonts w:ascii="Arial" w:hAnsi="Arial" w:cs="Arial"/>
          <w:color w:val="000000"/>
          <w:sz w:val="22"/>
          <w:szCs w:val="22"/>
          <w:lang w:bidi="en-US"/>
        </w:rPr>
        <w:t xml:space="preserve">ouncil’s most senior member of staff shall notify the chairman </w:t>
      </w:r>
      <w:r w:rsidR="00E233A4" w:rsidRPr="00BC56DA">
        <w:rPr>
          <w:rFonts w:ascii="Arial" w:hAnsi="Arial" w:cs="Arial"/>
          <w:color w:val="000000"/>
          <w:sz w:val="22"/>
          <w:szCs w:val="22"/>
          <w:lang w:bidi="en-US"/>
        </w:rPr>
        <w:t xml:space="preserve">of the Council </w:t>
      </w:r>
      <w:r w:rsidR="00883BA0" w:rsidRPr="00BC56DA">
        <w:rPr>
          <w:rFonts w:ascii="Arial" w:hAnsi="Arial" w:cs="Arial"/>
          <w:color w:val="000000"/>
          <w:sz w:val="22"/>
          <w:szCs w:val="22"/>
          <w:lang w:bidi="en-US"/>
        </w:rPr>
        <w:t>or, if he is not available, the vice-chairman</w:t>
      </w:r>
      <w:r w:rsidR="0062394F" w:rsidRPr="00BC56DA">
        <w:rPr>
          <w:rFonts w:ascii="Arial" w:hAnsi="Arial" w:cs="Arial"/>
          <w:color w:val="000000"/>
          <w:sz w:val="22"/>
          <w:szCs w:val="22"/>
          <w:lang w:bidi="en-US"/>
        </w:rPr>
        <w:t xml:space="preserve"> </w:t>
      </w:r>
      <w:r w:rsidR="00DC7D3C" w:rsidRPr="00BC56DA">
        <w:rPr>
          <w:rFonts w:ascii="Arial" w:hAnsi="Arial" w:cs="Arial"/>
          <w:color w:val="000000"/>
          <w:sz w:val="22"/>
          <w:szCs w:val="22"/>
          <w:lang w:bidi="en-US"/>
        </w:rPr>
        <w:t>(if there is one)</w:t>
      </w:r>
      <w:r w:rsidR="00883BA0" w:rsidRPr="00BC56DA">
        <w:rPr>
          <w:rFonts w:ascii="Arial" w:hAnsi="Arial" w:cs="Arial"/>
          <w:color w:val="000000"/>
          <w:sz w:val="22"/>
          <w:szCs w:val="22"/>
          <w:lang w:bidi="en-US"/>
        </w:rPr>
        <w:t xml:space="preserve"> of the </w:t>
      </w:r>
      <w:r w:rsidR="00E233A4" w:rsidRPr="00BC56DA">
        <w:rPr>
          <w:rFonts w:ascii="Arial" w:hAnsi="Arial" w:cs="Arial"/>
          <w:color w:val="000000"/>
          <w:sz w:val="22"/>
          <w:szCs w:val="22"/>
          <w:lang w:bidi="en-US"/>
        </w:rPr>
        <w:t xml:space="preserve">Parish Council </w:t>
      </w:r>
      <w:r w:rsidR="00883BA0" w:rsidRPr="00BC56DA">
        <w:rPr>
          <w:rFonts w:ascii="Arial" w:hAnsi="Arial" w:cs="Arial"/>
          <w:color w:val="000000"/>
          <w:sz w:val="22"/>
          <w:szCs w:val="22"/>
          <w:lang w:bidi="en-US"/>
        </w:rPr>
        <w:t xml:space="preserve">OR [of absence occasioned by illness or other reason and that person shall report such absence to </w:t>
      </w:r>
      <w:r w:rsidR="00E233A4" w:rsidRPr="00BC56DA">
        <w:rPr>
          <w:rFonts w:ascii="Arial" w:hAnsi="Arial" w:cs="Arial"/>
          <w:color w:val="000000"/>
          <w:sz w:val="22"/>
          <w:szCs w:val="22"/>
          <w:lang w:bidi="en-US"/>
        </w:rPr>
        <w:t xml:space="preserve">the full council </w:t>
      </w:r>
      <w:r w:rsidR="00883BA0" w:rsidRPr="00BC56DA">
        <w:rPr>
          <w:rFonts w:ascii="Arial" w:hAnsi="Arial" w:cs="Arial"/>
          <w:color w:val="000000"/>
          <w:sz w:val="22"/>
          <w:szCs w:val="22"/>
          <w:lang w:bidi="en-US"/>
        </w:rPr>
        <w:t>at its next meeting.</w:t>
      </w:r>
    </w:p>
    <w:p w14:paraId="47D391FC" w14:textId="3D2BA655" w:rsidR="00883BA0" w:rsidRPr="00BC56DA"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BC56DA">
        <w:rPr>
          <w:rFonts w:ascii="Arial" w:hAnsi="Arial" w:cs="Arial"/>
          <w:color w:val="000000"/>
          <w:sz w:val="22"/>
          <w:szCs w:val="22"/>
          <w:lang w:bidi="en-US"/>
        </w:rPr>
        <w:t>The chairman of</w:t>
      </w:r>
      <w:r w:rsidR="00E233A4" w:rsidRPr="00BC56DA">
        <w:rPr>
          <w:rFonts w:ascii="Arial" w:hAnsi="Arial" w:cs="Arial"/>
          <w:color w:val="000000"/>
          <w:sz w:val="22"/>
          <w:szCs w:val="22"/>
          <w:lang w:bidi="en-US"/>
        </w:rPr>
        <w:t xml:space="preserve"> </w:t>
      </w:r>
      <w:r w:rsidR="00205105" w:rsidRPr="00BC56DA">
        <w:rPr>
          <w:rFonts w:ascii="Arial" w:hAnsi="Arial" w:cs="Arial"/>
          <w:color w:val="000000"/>
          <w:sz w:val="22"/>
          <w:szCs w:val="22"/>
          <w:lang w:bidi="en-US"/>
        </w:rPr>
        <w:t>Broughton</w:t>
      </w:r>
      <w:r w:rsidR="00E233A4" w:rsidRPr="00BC56DA">
        <w:rPr>
          <w:rFonts w:ascii="Arial" w:hAnsi="Arial" w:cs="Arial"/>
          <w:color w:val="000000"/>
          <w:sz w:val="22"/>
          <w:szCs w:val="22"/>
          <w:lang w:bidi="en-US"/>
        </w:rPr>
        <w:t xml:space="preserve"> Parish Council </w:t>
      </w:r>
      <w:r w:rsidRPr="00BC56DA">
        <w:rPr>
          <w:rFonts w:ascii="Arial" w:hAnsi="Arial" w:cs="Arial"/>
          <w:color w:val="000000"/>
          <w:sz w:val="22"/>
          <w:szCs w:val="22"/>
          <w:lang w:bidi="en-US"/>
        </w:rPr>
        <w:t xml:space="preserve">or in his absence, the vice-chairman shall upon a resolution conduct a review of the performance and annual appraisal of the work of </w:t>
      </w:r>
      <w:r w:rsidR="00E233A4" w:rsidRPr="00BC56DA">
        <w:rPr>
          <w:rFonts w:ascii="Arial" w:hAnsi="Arial" w:cs="Arial"/>
          <w:color w:val="000000"/>
          <w:sz w:val="22"/>
          <w:szCs w:val="22"/>
          <w:lang w:bidi="en-US"/>
        </w:rPr>
        <w:t xml:space="preserve">Clerk &amp; RFO. </w:t>
      </w:r>
      <w:r w:rsidRPr="00BC56DA">
        <w:rPr>
          <w:rFonts w:ascii="Arial" w:hAnsi="Arial" w:cs="Arial"/>
          <w:color w:val="000000"/>
          <w:sz w:val="22"/>
          <w:szCs w:val="22"/>
          <w:lang w:bidi="en-US"/>
        </w:rPr>
        <w:t>The reviews and appraisal sha</w:t>
      </w:r>
      <w:r w:rsidR="00C43F23" w:rsidRPr="00BC56DA">
        <w:rPr>
          <w:rFonts w:ascii="Arial" w:hAnsi="Arial" w:cs="Arial"/>
          <w:color w:val="000000"/>
          <w:sz w:val="22"/>
          <w:szCs w:val="22"/>
          <w:lang w:bidi="en-US"/>
        </w:rPr>
        <w:t>ll be reported in writing and are</w:t>
      </w:r>
      <w:r w:rsidRPr="00BC56DA">
        <w:rPr>
          <w:rFonts w:ascii="Arial" w:hAnsi="Arial" w:cs="Arial"/>
          <w:color w:val="000000"/>
          <w:sz w:val="22"/>
          <w:szCs w:val="22"/>
          <w:lang w:bidi="en-US"/>
        </w:rPr>
        <w:t xml:space="preserve"> subject to approval by resolution </w:t>
      </w:r>
      <w:r w:rsidR="00E233A4" w:rsidRPr="00BC56DA">
        <w:rPr>
          <w:rFonts w:ascii="Arial" w:hAnsi="Arial" w:cs="Arial"/>
          <w:color w:val="000000"/>
          <w:sz w:val="22"/>
          <w:szCs w:val="22"/>
          <w:lang w:bidi="en-US"/>
        </w:rPr>
        <w:t xml:space="preserve">by </w:t>
      </w:r>
      <w:r w:rsidR="00205105" w:rsidRPr="00BC56DA">
        <w:rPr>
          <w:rFonts w:ascii="Arial" w:hAnsi="Arial" w:cs="Arial"/>
          <w:color w:val="000000"/>
          <w:sz w:val="22"/>
          <w:szCs w:val="22"/>
          <w:lang w:bidi="en-US"/>
        </w:rPr>
        <w:t>Broughton</w:t>
      </w:r>
      <w:r w:rsidR="007559A9" w:rsidRPr="00BC56DA">
        <w:rPr>
          <w:rFonts w:ascii="Arial" w:hAnsi="Arial" w:cs="Arial"/>
          <w:color w:val="000000"/>
          <w:sz w:val="22"/>
          <w:szCs w:val="22"/>
          <w:lang w:bidi="en-US"/>
        </w:rPr>
        <w:t xml:space="preserve"> </w:t>
      </w:r>
      <w:r w:rsidR="00E233A4" w:rsidRPr="00BC56DA">
        <w:rPr>
          <w:rFonts w:ascii="Arial" w:hAnsi="Arial" w:cs="Arial"/>
          <w:color w:val="000000"/>
          <w:sz w:val="22"/>
          <w:szCs w:val="22"/>
          <w:lang w:bidi="en-US"/>
        </w:rPr>
        <w:t xml:space="preserve">Parish Council. </w:t>
      </w:r>
      <w:r w:rsidRPr="00BC56DA">
        <w:rPr>
          <w:rFonts w:ascii="Arial" w:hAnsi="Arial" w:cs="Arial"/>
          <w:color w:val="000000"/>
          <w:sz w:val="22"/>
          <w:szCs w:val="22"/>
          <w:lang w:bidi="en-US"/>
        </w:rPr>
        <w:t xml:space="preserve"> </w:t>
      </w:r>
    </w:p>
    <w:p w14:paraId="1A945AB9" w14:textId="586BF0F5" w:rsidR="00883BA0" w:rsidRPr="00BC56DA"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BC56DA">
        <w:rPr>
          <w:rFonts w:ascii="Arial" w:hAnsi="Arial" w:cs="Arial"/>
          <w:color w:val="000000"/>
          <w:sz w:val="22"/>
          <w:szCs w:val="22"/>
          <w:lang w:bidi="en-US"/>
        </w:rPr>
        <w:t>Subject to the C</w:t>
      </w:r>
      <w:r w:rsidR="00883BA0" w:rsidRPr="00BC56DA">
        <w:rPr>
          <w:rFonts w:ascii="Arial" w:hAnsi="Arial" w:cs="Arial"/>
          <w:color w:val="000000"/>
          <w:sz w:val="22"/>
          <w:szCs w:val="22"/>
          <w:lang w:bidi="en-US"/>
        </w:rPr>
        <w:t>ouncil’s policy regarding the handling of grievance matte</w:t>
      </w:r>
      <w:r w:rsidRPr="00BC56DA">
        <w:rPr>
          <w:rFonts w:ascii="Arial" w:hAnsi="Arial" w:cs="Arial"/>
          <w:color w:val="000000"/>
          <w:sz w:val="22"/>
          <w:szCs w:val="22"/>
          <w:lang w:bidi="en-US"/>
        </w:rPr>
        <w:t>rs, the C</w:t>
      </w:r>
      <w:r w:rsidR="00883BA0" w:rsidRPr="00BC56DA">
        <w:rPr>
          <w:rFonts w:ascii="Arial" w:hAnsi="Arial" w:cs="Arial"/>
          <w:color w:val="000000"/>
          <w:sz w:val="22"/>
          <w:szCs w:val="22"/>
          <w:lang w:bidi="en-US"/>
        </w:rPr>
        <w:t xml:space="preserve">ouncil’s most senior </w:t>
      </w:r>
      <w:r w:rsidR="009838BC" w:rsidRPr="00BC56DA">
        <w:rPr>
          <w:rFonts w:ascii="Arial" w:hAnsi="Arial" w:cs="Arial"/>
          <w:color w:val="000000"/>
          <w:sz w:val="22"/>
          <w:szCs w:val="22"/>
          <w:lang w:bidi="en-US"/>
        </w:rPr>
        <w:t>member of staff</w:t>
      </w:r>
      <w:r w:rsidR="00883BA0" w:rsidRPr="00BC56DA">
        <w:rPr>
          <w:rFonts w:ascii="Arial" w:hAnsi="Arial" w:cs="Arial"/>
          <w:color w:val="000000"/>
          <w:sz w:val="22"/>
          <w:szCs w:val="22"/>
          <w:lang w:bidi="en-US"/>
        </w:rPr>
        <w:t xml:space="preserve"> (or other </w:t>
      </w:r>
      <w:r w:rsidR="009838BC" w:rsidRPr="00BC56DA">
        <w:rPr>
          <w:rFonts w:ascii="Arial" w:hAnsi="Arial" w:cs="Arial"/>
          <w:color w:val="000000"/>
          <w:sz w:val="22"/>
          <w:szCs w:val="22"/>
          <w:lang w:bidi="en-US"/>
        </w:rPr>
        <w:t>members of staff</w:t>
      </w:r>
      <w:r w:rsidR="00883BA0" w:rsidRPr="00BC56DA">
        <w:rPr>
          <w:rFonts w:ascii="Arial" w:hAnsi="Arial" w:cs="Arial"/>
          <w:color w:val="000000"/>
          <w:sz w:val="22"/>
          <w:szCs w:val="22"/>
          <w:lang w:bidi="en-US"/>
        </w:rPr>
        <w:t xml:space="preserve">) shall contact the chairman of </w:t>
      </w:r>
      <w:r w:rsidR="00E233A4" w:rsidRPr="00BC56DA">
        <w:rPr>
          <w:rFonts w:ascii="Arial" w:hAnsi="Arial" w:cs="Arial"/>
          <w:color w:val="000000"/>
          <w:sz w:val="22"/>
          <w:szCs w:val="22"/>
          <w:lang w:bidi="en-US"/>
        </w:rPr>
        <w:t xml:space="preserve">the Parish Council </w:t>
      </w:r>
      <w:r w:rsidR="00883BA0" w:rsidRPr="00BC56DA">
        <w:rPr>
          <w:rFonts w:ascii="Arial" w:hAnsi="Arial" w:cs="Arial"/>
          <w:color w:val="000000"/>
          <w:sz w:val="22"/>
          <w:szCs w:val="22"/>
          <w:lang w:bidi="en-US"/>
        </w:rPr>
        <w:t>or in his absence, the vice-chairman of</w:t>
      </w:r>
      <w:r w:rsidR="00E233A4" w:rsidRPr="00BC56DA">
        <w:rPr>
          <w:rFonts w:ascii="Arial" w:hAnsi="Arial" w:cs="Arial"/>
          <w:color w:val="000000"/>
          <w:sz w:val="22"/>
          <w:szCs w:val="22"/>
          <w:lang w:bidi="en-US"/>
        </w:rPr>
        <w:t xml:space="preserve"> the Parish Council </w:t>
      </w:r>
      <w:r w:rsidR="00883BA0" w:rsidRPr="00BC56DA">
        <w:rPr>
          <w:rFonts w:ascii="Arial" w:hAnsi="Arial" w:cs="Arial"/>
          <w:color w:val="000000"/>
          <w:sz w:val="22"/>
          <w:szCs w:val="22"/>
          <w:lang w:bidi="en-US"/>
        </w:rPr>
        <w:t xml:space="preserve">in respect of an informal or formal grievance matter, and this matter shall be reported back and progressed by resolution of </w:t>
      </w:r>
      <w:r w:rsidR="00205105" w:rsidRPr="00BC56DA">
        <w:rPr>
          <w:rFonts w:ascii="Arial" w:hAnsi="Arial" w:cs="Arial"/>
          <w:color w:val="000000"/>
          <w:sz w:val="22"/>
          <w:szCs w:val="22"/>
          <w:lang w:bidi="en-US"/>
        </w:rPr>
        <w:t>Broughton</w:t>
      </w:r>
      <w:r w:rsidR="00BB2E5D" w:rsidRPr="00BC56DA">
        <w:rPr>
          <w:rFonts w:ascii="Arial" w:hAnsi="Arial" w:cs="Arial"/>
          <w:color w:val="000000"/>
          <w:sz w:val="22"/>
          <w:szCs w:val="22"/>
          <w:lang w:bidi="en-US"/>
        </w:rPr>
        <w:t xml:space="preserve"> </w:t>
      </w:r>
      <w:r w:rsidR="00E233A4" w:rsidRPr="00BC56DA">
        <w:rPr>
          <w:rFonts w:ascii="Arial" w:hAnsi="Arial" w:cs="Arial"/>
          <w:color w:val="000000"/>
          <w:sz w:val="22"/>
          <w:szCs w:val="22"/>
          <w:lang w:bidi="en-US"/>
        </w:rPr>
        <w:t xml:space="preserve">Parish Council. </w:t>
      </w:r>
    </w:p>
    <w:p w14:paraId="48692D72" w14:textId="062A3CE0" w:rsidR="00883BA0" w:rsidRPr="00BC56DA"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BC56DA">
        <w:rPr>
          <w:rFonts w:ascii="Arial" w:hAnsi="Arial" w:cs="Arial"/>
          <w:color w:val="000000"/>
          <w:sz w:val="22"/>
          <w:szCs w:val="22"/>
          <w:lang w:bidi="en-US"/>
        </w:rPr>
        <w:t>Subject to the C</w:t>
      </w:r>
      <w:r w:rsidR="00883BA0" w:rsidRPr="00BC56DA">
        <w:rPr>
          <w:rFonts w:ascii="Arial" w:hAnsi="Arial" w:cs="Arial"/>
          <w:color w:val="000000"/>
          <w:sz w:val="22"/>
          <w:szCs w:val="22"/>
          <w:lang w:bidi="en-US"/>
        </w:rPr>
        <w:t>ouncil’s policy regarding the handling of grievance matters, if an informal or formal grievance matter raised by</w:t>
      </w:r>
      <w:r w:rsidR="00E233A4" w:rsidRPr="00BC56DA">
        <w:rPr>
          <w:rFonts w:ascii="Arial" w:hAnsi="Arial" w:cs="Arial"/>
          <w:color w:val="000000"/>
          <w:sz w:val="22"/>
          <w:szCs w:val="22"/>
          <w:lang w:bidi="en-US"/>
        </w:rPr>
        <w:t xml:space="preserve"> the Clerk &amp; RFO </w:t>
      </w:r>
      <w:r w:rsidR="00883BA0" w:rsidRPr="00BC56DA">
        <w:rPr>
          <w:rFonts w:ascii="Arial" w:hAnsi="Arial" w:cs="Arial"/>
          <w:color w:val="000000"/>
          <w:sz w:val="22"/>
          <w:szCs w:val="22"/>
          <w:lang w:bidi="en-US"/>
        </w:rPr>
        <w:t>relates</w:t>
      </w:r>
      <w:r w:rsidR="00883BA0" w:rsidRPr="00D13515">
        <w:rPr>
          <w:rFonts w:ascii="Arial" w:hAnsi="Arial" w:cs="Arial"/>
          <w:color w:val="000000"/>
          <w:sz w:val="22"/>
          <w:szCs w:val="22"/>
          <w:lang w:bidi="en-US"/>
        </w:rPr>
        <w:t xml:space="preserve"> to the </w:t>
      </w:r>
      <w:r w:rsidR="00883BA0" w:rsidRPr="00BC56DA">
        <w:rPr>
          <w:rFonts w:ascii="Arial" w:hAnsi="Arial" w:cs="Arial"/>
          <w:color w:val="000000"/>
          <w:sz w:val="22"/>
          <w:szCs w:val="22"/>
          <w:lang w:bidi="en-US"/>
        </w:rPr>
        <w:lastRenderedPageBreak/>
        <w:t xml:space="preserve">chairman or vice-chairman of </w:t>
      </w:r>
      <w:r w:rsidR="00E233A4" w:rsidRPr="00BC56DA">
        <w:rPr>
          <w:rFonts w:ascii="Arial" w:hAnsi="Arial" w:cs="Arial"/>
          <w:color w:val="000000"/>
          <w:sz w:val="22"/>
          <w:szCs w:val="22"/>
          <w:lang w:bidi="en-US"/>
        </w:rPr>
        <w:t xml:space="preserve">Parish Council, </w:t>
      </w:r>
      <w:r w:rsidR="00883BA0" w:rsidRPr="00BC56DA">
        <w:rPr>
          <w:rFonts w:ascii="Arial" w:hAnsi="Arial" w:cs="Arial"/>
          <w:color w:val="000000"/>
          <w:sz w:val="22"/>
          <w:szCs w:val="22"/>
          <w:lang w:bidi="en-US"/>
        </w:rPr>
        <w:t>this shall be communicated to another member of</w:t>
      </w:r>
      <w:r w:rsidR="00E233A4" w:rsidRPr="00BC56DA">
        <w:rPr>
          <w:rFonts w:ascii="Arial" w:hAnsi="Arial" w:cs="Arial"/>
          <w:color w:val="000000"/>
          <w:sz w:val="22"/>
          <w:szCs w:val="22"/>
          <w:lang w:bidi="en-US"/>
        </w:rPr>
        <w:t xml:space="preserve"> the Parish Council, </w:t>
      </w:r>
      <w:r w:rsidR="00883BA0" w:rsidRPr="00BC56DA">
        <w:rPr>
          <w:rFonts w:ascii="Arial" w:hAnsi="Arial" w:cs="Arial"/>
          <w:color w:val="000000"/>
          <w:sz w:val="22"/>
          <w:szCs w:val="22"/>
          <w:lang w:bidi="en-US"/>
        </w:rPr>
        <w:t xml:space="preserve">which shall be reported back and progressed by resolution of </w:t>
      </w:r>
      <w:r w:rsidR="00205105" w:rsidRPr="00BC56DA">
        <w:rPr>
          <w:rFonts w:ascii="Arial" w:hAnsi="Arial" w:cs="Arial"/>
          <w:color w:val="000000"/>
          <w:sz w:val="22"/>
          <w:szCs w:val="22"/>
          <w:lang w:bidi="en-US"/>
        </w:rPr>
        <w:t>Broughton</w:t>
      </w:r>
      <w:r w:rsidR="007559A9" w:rsidRPr="00BC56DA">
        <w:rPr>
          <w:rFonts w:ascii="Arial" w:hAnsi="Arial" w:cs="Arial"/>
          <w:color w:val="000000"/>
          <w:sz w:val="22"/>
          <w:szCs w:val="22"/>
          <w:lang w:bidi="en-US"/>
        </w:rPr>
        <w:t xml:space="preserve"> </w:t>
      </w:r>
      <w:r w:rsidR="00E233A4" w:rsidRPr="00BC56DA">
        <w:rPr>
          <w:rFonts w:ascii="Arial" w:hAnsi="Arial" w:cs="Arial"/>
          <w:color w:val="000000"/>
          <w:sz w:val="22"/>
          <w:szCs w:val="22"/>
          <w:lang w:bidi="en-US"/>
        </w:rPr>
        <w:t xml:space="preserve">Parish Council. </w:t>
      </w:r>
      <w:r w:rsidR="00883BA0" w:rsidRPr="00BC56DA">
        <w:rPr>
          <w:rFonts w:ascii="Arial" w:hAnsi="Arial" w:cs="Arial"/>
          <w:color w:val="000000"/>
          <w:sz w:val="22"/>
          <w:szCs w:val="22"/>
          <w:lang w:bidi="en-US"/>
        </w:rPr>
        <w:t xml:space="preserve"> </w:t>
      </w:r>
    </w:p>
    <w:p w14:paraId="77C553BC" w14:textId="0ED76B13" w:rsidR="003D589A" w:rsidRPr="00BC56DA"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BC56DA">
        <w:rPr>
          <w:rFonts w:ascii="Arial" w:hAnsi="Arial" w:cs="Arial"/>
          <w:color w:val="000000"/>
          <w:sz w:val="22"/>
          <w:szCs w:val="22"/>
          <w:lang w:bidi="en-US"/>
        </w:rPr>
        <w:t xml:space="preserve">Any persons responsible for all or part of the management of staff shall treat </w:t>
      </w:r>
      <w:r w:rsidR="005B2267" w:rsidRPr="00BC56DA">
        <w:rPr>
          <w:rFonts w:ascii="Arial" w:hAnsi="Arial" w:cs="Arial"/>
          <w:color w:val="000000"/>
          <w:sz w:val="22"/>
          <w:szCs w:val="22"/>
          <w:lang w:bidi="en-US"/>
        </w:rPr>
        <w:t xml:space="preserve">as confidential </w:t>
      </w:r>
      <w:r w:rsidRPr="00BC56DA">
        <w:rPr>
          <w:rFonts w:ascii="Arial" w:hAnsi="Arial" w:cs="Arial"/>
          <w:color w:val="000000"/>
          <w:sz w:val="22"/>
          <w:szCs w:val="22"/>
          <w:lang w:bidi="en-US"/>
        </w:rPr>
        <w:t>the written records of all meetings relating to their performance, capabilities, grievance or disciplinary matters.</w:t>
      </w:r>
    </w:p>
    <w:p w14:paraId="38A48056" w14:textId="24252B3F" w:rsidR="00883BA0" w:rsidRPr="00F373AA" w:rsidRDefault="002C672C"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745D8A78" w14:textId="241D9197" w:rsidR="00F373AA" w:rsidRDefault="00F373AA" w:rsidP="005127E4">
      <w:pPr>
        <w:pStyle w:val="Heading1"/>
        <w:spacing w:before="0" w:after="200" w:line="276" w:lineRule="auto"/>
        <w:ind w:left="567" w:hanging="567"/>
        <w:rPr>
          <w:rFonts w:ascii="Arial" w:hAnsi="Arial" w:cs="Arial"/>
          <w:b/>
          <w:szCs w:val="22"/>
        </w:rPr>
      </w:pPr>
      <w:bookmarkStart w:id="141" w:name="_Toc50024072"/>
      <w:r w:rsidRPr="00D13515">
        <w:rPr>
          <w:rFonts w:ascii="Arial" w:hAnsi="Arial" w:cs="Arial"/>
          <w:b/>
          <w:szCs w:val="22"/>
        </w:rPr>
        <w:t xml:space="preserve">Responsibilities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p</w:t>
      </w:r>
      <w:r w:rsidRPr="00D13515">
        <w:rPr>
          <w:rFonts w:ascii="Arial" w:hAnsi="Arial" w:cs="Arial"/>
          <w:b/>
          <w:szCs w:val="22"/>
        </w:rPr>
        <w:t xml:space="preserve">rovide </w:t>
      </w:r>
      <w:r w:rsidR="00B42F59">
        <w:rPr>
          <w:rFonts w:ascii="Arial" w:hAnsi="Arial" w:cs="Arial"/>
          <w:b/>
          <w:szCs w:val="22"/>
        </w:rPr>
        <w:t>i</w:t>
      </w:r>
      <w:r w:rsidRPr="00D13515">
        <w:rPr>
          <w:rFonts w:ascii="Arial" w:hAnsi="Arial" w:cs="Arial"/>
          <w:b/>
          <w:szCs w:val="22"/>
        </w:rPr>
        <w:t>nformation</w:t>
      </w:r>
      <w:bookmarkEnd w:id="141"/>
    </w:p>
    <w:p w14:paraId="5FE414D0" w14:textId="4F1F0C89" w:rsidR="003D589A" w:rsidRDefault="008834BA" w:rsidP="00F341CE">
      <w:pPr>
        <w:spacing w:line="276" w:lineRule="auto"/>
        <w:rPr>
          <w:rFonts w:ascii="Arial" w:hAnsi="Arial" w:cs="Arial"/>
          <w:sz w:val="22"/>
          <w:szCs w:val="22"/>
        </w:rPr>
      </w:pPr>
      <w:r w:rsidRPr="00F341CE">
        <w:rPr>
          <w:rFonts w:ascii="Arial" w:hAnsi="Arial" w:cs="Arial"/>
          <w:sz w:val="22"/>
          <w:szCs w:val="22"/>
        </w:rPr>
        <w:t>See also standing order 21</w:t>
      </w:r>
      <w:r w:rsidR="00363397" w:rsidRPr="00F341CE">
        <w:rPr>
          <w:rFonts w:ascii="Arial" w:hAnsi="Arial" w:cs="Arial"/>
          <w:sz w:val="22"/>
          <w:szCs w:val="22"/>
        </w:rPr>
        <w:t>.</w:t>
      </w:r>
    </w:p>
    <w:p w14:paraId="7530B06B" w14:textId="77777777" w:rsidR="00F341CE" w:rsidRPr="00F341CE" w:rsidRDefault="00F341CE" w:rsidP="00F341CE">
      <w:pPr>
        <w:rPr>
          <w:rFonts w:ascii="Arial" w:hAnsi="Arial" w:cs="Arial"/>
          <w:sz w:val="22"/>
          <w:szCs w:val="22"/>
        </w:rPr>
      </w:pPr>
    </w:p>
    <w:p w14:paraId="4BFF6606" w14:textId="77777777" w:rsidR="00940423" w:rsidRPr="00D13515" w:rsidRDefault="00FC7B2B" w:rsidP="005127E4">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06D3AA7D" w:rsidR="001C6F87" w:rsidRPr="00D13515" w:rsidRDefault="00D84722" w:rsidP="005127E4">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1897049E" w14:textId="284650B1" w:rsidR="00F373AA" w:rsidRDefault="00986762" w:rsidP="005127E4">
      <w:pPr>
        <w:pStyle w:val="Heading1"/>
        <w:spacing w:before="0" w:line="276" w:lineRule="auto"/>
        <w:ind w:left="567" w:hanging="567"/>
        <w:rPr>
          <w:rFonts w:ascii="Arial" w:hAnsi="Arial" w:cs="Arial"/>
          <w:b/>
          <w:szCs w:val="22"/>
          <w:lang w:bidi="en-US"/>
        </w:rPr>
      </w:pPr>
      <w:bookmarkStart w:id="142" w:name="_Toc50024073"/>
      <w:r w:rsidRPr="00D13515">
        <w:rPr>
          <w:rFonts w:ascii="Arial" w:hAnsi="Arial" w:cs="Arial"/>
          <w:b/>
          <w:szCs w:val="22"/>
          <w:lang w:bidi="en-US"/>
        </w:rPr>
        <w:t xml:space="preserve">Responsibilities </w:t>
      </w:r>
      <w:r w:rsidR="00B42F59">
        <w:rPr>
          <w:rFonts w:ascii="Arial" w:hAnsi="Arial" w:cs="Arial"/>
          <w:b/>
          <w:szCs w:val="22"/>
          <w:lang w:bidi="en-US"/>
        </w:rPr>
        <w:t>un</w:t>
      </w:r>
      <w:r w:rsidRPr="00D13515">
        <w:rPr>
          <w:rFonts w:ascii="Arial" w:hAnsi="Arial" w:cs="Arial"/>
          <w:b/>
          <w:szCs w:val="22"/>
          <w:lang w:bidi="en-US"/>
        </w:rPr>
        <w:t xml:space="preserve">der </w:t>
      </w:r>
      <w:r w:rsidR="00B42F59">
        <w:rPr>
          <w:rFonts w:ascii="Arial" w:hAnsi="Arial" w:cs="Arial"/>
          <w:b/>
          <w:szCs w:val="22"/>
          <w:lang w:bidi="en-US"/>
        </w:rPr>
        <w:t>d</w:t>
      </w:r>
      <w:r w:rsidRPr="00D13515">
        <w:rPr>
          <w:rFonts w:ascii="Arial" w:hAnsi="Arial" w:cs="Arial"/>
          <w:b/>
          <w:szCs w:val="22"/>
          <w:lang w:bidi="en-US"/>
        </w:rPr>
        <w:t xml:space="preserve">ata </w:t>
      </w:r>
      <w:r w:rsidR="00B42F59">
        <w:rPr>
          <w:rFonts w:ascii="Arial" w:hAnsi="Arial" w:cs="Arial"/>
          <w:b/>
          <w:szCs w:val="22"/>
          <w:lang w:bidi="en-US"/>
        </w:rPr>
        <w:t>p</w:t>
      </w:r>
      <w:r w:rsidRPr="00D13515">
        <w:rPr>
          <w:rFonts w:ascii="Arial" w:hAnsi="Arial" w:cs="Arial"/>
          <w:b/>
          <w:szCs w:val="22"/>
          <w:lang w:bidi="en-US"/>
        </w:rPr>
        <w:t xml:space="preserve">rotection </w:t>
      </w:r>
      <w:r w:rsidR="00B42F59">
        <w:rPr>
          <w:rFonts w:ascii="Arial" w:hAnsi="Arial" w:cs="Arial"/>
          <w:b/>
          <w:szCs w:val="22"/>
          <w:lang w:bidi="en-US"/>
        </w:rPr>
        <w:t>l</w:t>
      </w:r>
      <w:r w:rsidRPr="00D13515">
        <w:rPr>
          <w:rFonts w:ascii="Arial" w:hAnsi="Arial" w:cs="Arial"/>
          <w:b/>
          <w:szCs w:val="22"/>
          <w:lang w:bidi="en-US"/>
        </w:rPr>
        <w:t>egislation</w:t>
      </w:r>
      <w:bookmarkEnd w:id="142"/>
    </w:p>
    <w:p w14:paraId="3584C7E2" w14:textId="77777777" w:rsidR="00972581" w:rsidRDefault="00972581" w:rsidP="005127E4">
      <w:pPr>
        <w:pStyle w:val="Heading1"/>
        <w:numPr>
          <w:ilvl w:val="0"/>
          <w:numId w:val="0"/>
        </w:numPr>
        <w:spacing w:before="0" w:line="276" w:lineRule="auto"/>
        <w:rPr>
          <w:rFonts w:ascii="Arial" w:hAnsi="Arial" w:cs="Arial"/>
          <w:szCs w:val="22"/>
          <w:lang w:bidi="en-US"/>
        </w:rPr>
      </w:pPr>
    </w:p>
    <w:p w14:paraId="77869FD2" w14:textId="4A1CC8D9" w:rsidR="003D589A" w:rsidRPr="00F341CE" w:rsidRDefault="008940FE" w:rsidP="00F341CE">
      <w:pPr>
        <w:spacing w:line="276" w:lineRule="auto"/>
        <w:rPr>
          <w:rFonts w:ascii="Arial" w:hAnsi="Arial" w:cs="Arial"/>
          <w:sz w:val="22"/>
          <w:szCs w:val="22"/>
        </w:rPr>
      </w:pPr>
      <w:r w:rsidRPr="00F341CE">
        <w:rPr>
          <w:rFonts w:ascii="Arial" w:hAnsi="Arial" w:cs="Arial"/>
          <w:sz w:val="22"/>
          <w:szCs w:val="22"/>
        </w:rPr>
        <w:t>Below is not an exclusive list</w:t>
      </w:r>
      <w:r w:rsidR="00986762" w:rsidRPr="00F341CE">
        <w:rPr>
          <w:rFonts w:ascii="Arial" w:hAnsi="Arial" w:cs="Arial"/>
          <w:sz w:val="22"/>
          <w:szCs w:val="22"/>
        </w:rPr>
        <w:t xml:space="preserve">. </w:t>
      </w:r>
      <w:r w:rsidR="00BA1D64" w:rsidRPr="00F341CE">
        <w:rPr>
          <w:rFonts w:ascii="Arial" w:hAnsi="Arial" w:cs="Arial"/>
          <w:sz w:val="22"/>
          <w:szCs w:val="22"/>
        </w:rPr>
        <w:t>See also standing order 11.</w:t>
      </w:r>
    </w:p>
    <w:p w14:paraId="4D5215F5" w14:textId="77777777" w:rsidR="00986762" w:rsidRPr="00986762" w:rsidRDefault="00986762" w:rsidP="005127E4">
      <w:pPr>
        <w:spacing w:line="276" w:lineRule="auto"/>
        <w:rPr>
          <w:lang w:bidi="en-US"/>
        </w:rPr>
      </w:pPr>
    </w:p>
    <w:p w14:paraId="02AE41B7" w14:textId="77777777" w:rsidR="009245D9" w:rsidRPr="00093283" w:rsidRDefault="009245D9" w:rsidP="005127E4">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77777777" w:rsidR="0095349E" w:rsidRPr="00D13515" w:rsidRDefault="00BC50B3" w:rsidP="005127E4">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2C695D79" w14:textId="77777777" w:rsidR="008B47F3" w:rsidRPr="00D13515" w:rsidRDefault="00BC50B3" w:rsidP="005127E4">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5127E4">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5127E4">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3FFA88A3" w14:textId="30738E97" w:rsidR="00EE0E20" w:rsidRPr="00986762" w:rsidRDefault="008B47F3" w:rsidP="005127E4">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27EA98A9" w14:textId="15E6D3AB" w:rsidR="00EE0E20" w:rsidRPr="00986762" w:rsidRDefault="00986762" w:rsidP="005127E4">
      <w:pPr>
        <w:pStyle w:val="Heading1"/>
        <w:spacing w:before="0" w:after="200" w:line="276" w:lineRule="auto"/>
        <w:ind w:left="567" w:hanging="567"/>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024074"/>
      <w:r w:rsidRPr="00D13515">
        <w:rPr>
          <w:rFonts w:ascii="Arial" w:hAnsi="Arial" w:cs="Arial"/>
          <w:b/>
          <w:szCs w:val="22"/>
        </w:rPr>
        <w:t xml:space="preserve">Relations </w:t>
      </w:r>
      <w:r w:rsidR="00B42F59">
        <w:rPr>
          <w:rFonts w:ascii="Arial" w:hAnsi="Arial" w:cs="Arial"/>
          <w:b/>
          <w:szCs w:val="22"/>
        </w:rPr>
        <w:t>w</w:t>
      </w:r>
      <w:r w:rsidRPr="00D13515">
        <w:rPr>
          <w:rFonts w:ascii="Arial" w:hAnsi="Arial" w:cs="Arial"/>
          <w:b/>
          <w:szCs w:val="22"/>
        </w:rPr>
        <w:t xml:space="preserve">ith </w:t>
      </w:r>
      <w:r w:rsidR="00B42F59">
        <w:rPr>
          <w:rFonts w:ascii="Arial" w:hAnsi="Arial" w:cs="Arial"/>
          <w:b/>
          <w:szCs w:val="22"/>
        </w:rPr>
        <w:t>t</w:t>
      </w:r>
      <w:r w:rsidRPr="00D13515">
        <w:rPr>
          <w:rFonts w:ascii="Arial" w:hAnsi="Arial" w:cs="Arial"/>
          <w:b/>
          <w:szCs w:val="22"/>
        </w:rPr>
        <w:t xml:space="preserve">he </w:t>
      </w:r>
      <w:r w:rsidR="00B42F59">
        <w:rPr>
          <w:rFonts w:ascii="Arial" w:hAnsi="Arial" w:cs="Arial"/>
          <w:b/>
          <w:szCs w:val="22"/>
        </w:rPr>
        <w:t>p</w:t>
      </w:r>
      <w:r w:rsidRPr="00D13515">
        <w:rPr>
          <w:rFonts w:ascii="Arial" w:hAnsi="Arial" w:cs="Arial"/>
          <w:b/>
          <w:szCs w:val="22"/>
        </w:rPr>
        <w:t>ress/</w:t>
      </w:r>
      <w:r w:rsidR="00B42F59">
        <w:rPr>
          <w:rFonts w:ascii="Arial" w:hAnsi="Arial" w:cs="Arial"/>
          <w:b/>
          <w:szCs w:val="22"/>
        </w:rPr>
        <w:t>m</w:t>
      </w:r>
      <w:r w:rsidRPr="00D13515">
        <w:rPr>
          <w:rFonts w:ascii="Arial" w:hAnsi="Arial" w:cs="Arial"/>
          <w:b/>
          <w:szCs w:val="22"/>
        </w:rPr>
        <w:t>edia</w:t>
      </w:r>
      <w:bookmarkEnd w:id="143"/>
      <w:bookmarkEnd w:id="144"/>
      <w:bookmarkEnd w:id="145"/>
      <w:bookmarkEnd w:id="146"/>
      <w:bookmarkEnd w:id="147"/>
      <w:bookmarkEnd w:id="148"/>
    </w:p>
    <w:p w14:paraId="10346CB4" w14:textId="5688C018" w:rsidR="00883BA0" w:rsidRPr="00986762" w:rsidRDefault="00883BA0" w:rsidP="005127E4">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4A31C03F" w14:textId="01F6F346" w:rsidR="00986762" w:rsidRDefault="00986762" w:rsidP="005127E4">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024075"/>
      <w:r w:rsidRPr="00D13515">
        <w:rPr>
          <w:rFonts w:ascii="Arial" w:hAnsi="Arial" w:cs="Arial"/>
          <w:b/>
          <w:szCs w:val="22"/>
        </w:rPr>
        <w:lastRenderedPageBreak/>
        <w:t xml:space="preserve">Execution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s</w:t>
      </w:r>
      <w:r w:rsidRPr="00D13515">
        <w:rPr>
          <w:rFonts w:ascii="Arial" w:hAnsi="Arial" w:cs="Arial"/>
          <w:b/>
          <w:szCs w:val="22"/>
        </w:rPr>
        <w:t xml:space="preserve">ealing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l</w:t>
      </w:r>
      <w:r w:rsidRPr="00D13515">
        <w:rPr>
          <w:rFonts w:ascii="Arial" w:hAnsi="Arial" w:cs="Arial"/>
          <w:b/>
          <w:szCs w:val="22"/>
        </w:rPr>
        <w:t xml:space="preserve">egal </w:t>
      </w:r>
      <w:r w:rsidR="00B42F59">
        <w:rPr>
          <w:rFonts w:ascii="Arial" w:hAnsi="Arial" w:cs="Arial"/>
          <w:b/>
          <w:szCs w:val="22"/>
        </w:rPr>
        <w:t>d</w:t>
      </w:r>
      <w:r w:rsidRPr="00D13515">
        <w:rPr>
          <w:rFonts w:ascii="Arial" w:hAnsi="Arial" w:cs="Arial"/>
          <w:b/>
          <w:szCs w:val="22"/>
        </w:rPr>
        <w:t>eeds</w:t>
      </w:r>
      <w:bookmarkEnd w:id="149"/>
      <w:bookmarkEnd w:id="150"/>
      <w:bookmarkEnd w:id="151"/>
      <w:bookmarkEnd w:id="152"/>
      <w:bookmarkEnd w:id="153"/>
      <w:bookmarkEnd w:id="154"/>
    </w:p>
    <w:p w14:paraId="3D21607C" w14:textId="5AE29BC1" w:rsidR="000A691E" w:rsidRDefault="00883BA0" w:rsidP="00F341CE">
      <w:pPr>
        <w:spacing w:line="276" w:lineRule="auto"/>
        <w:rPr>
          <w:rFonts w:ascii="Arial" w:hAnsi="Arial" w:cs="Arial"/>
          <w:sz w:val="22"/>
          <w:szCs w:val="22"/>
        </w:rPr>
      </w:pPr>
      <w:r w:rsidRPr="00F341CE">
        <w:rPr>
          <w:rFonts w:ascii="Arial" w:hAnsi="Arial" w:cs="Arial"/>
          <w:sz w:val="22"/>
          <w:szCs w:val="22"/>
        </w:rPr>
        <w:t>See also standing orders 15(b)(x</w:t>
      </w:r>
      <w:r w:rsidR="00E6080A" w:rsidRPr="00F341CE">
        <w:rPr>
          <w:rFonts w:ascii="Arial" w:hAnsi="Arial" w:cs="Arial"/>
          <w:sz w:val="22"/>
          <w:szCs w:val="22"/>
        </w:rPr>
        <w:t>i</w:t>
      </w:r>
      <w:r w:rsidRPr="00F341CE">
        <w:rPr>
          <w:rFonts w:ascii="Arial" w:hAnsi="Arial" w:cs="Arial"/>
          <w:sz w:val="22"/>
          <w:szCs w:val="22"/>
        </w:rPr>
        <w:t>i) and (xvi</w:t>
      </w:r>
      <w:r w:rsidR="00E6080A" w:rsidRPr="00F341CE">
        <w:rPr>
          <w:rFonts w:ascii="Arial" w:hAnsi="Arial" w:cs="Arial"/>
          <w:sz w:val="22"/>
          <w:szCs w:val="22"/>
        </w:rPr>
        <w:t>i</w:t>
      </w:r>
      <w:r w:rsidR="00786AA5" w:rsidRPr="00F341CE">
        <w:rPr>
          <w:rFonts w:ascii="Arial" w:hAnsi="Arial" w:cs="Arial"/>
          <w:sz w:val="22"/>
          <w:szCs w:val="22"/>
        </w:rPr>
        <w:t>).</w:t>
      </w:r>
    </w:p>
    <w:p w14:paraId="427E248A" w14:textId="77777777" w:rsidR="00F341CE" w:rsidRPr="00F341CE" w:rsidRDefault="00F341CE" w:rsidP="00F341CE">
      <w:pPr>
        <w:rPr>
          <w:rFonts w:ascii="Arial" w:hAnsi="Arial" w:cs="Arial"/>
          <w:sz w:val="22"/>
          <w:szCs w:val="22"/>
        </w:rPr>
      </w:pPr>
    </w:p>
    <w:p w14:paraId="42292481" w14:textId="77777777" w:rsidR="00CA2062" w:rsidRDefault="00883BA0" w:rsidP="00CA2062">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2EB9128F" w:rsidR="00883BA0" w:rsidRPr="00CA2062" w:rsidRDefault="00883BA0" w:rsidP="00CA2062">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CA2062">
        <w:rPr>
          <w:rFonts w:ascii="Arial" w:hAnsi="Arial" w:cs="Arial"/>
          <w:b/>
          <w:bCs/>
          <w:color w:val="000000"/>
          <w:sz w:val="22"/>
          <w:szCs w:val="22"/>
          <w:lang w:bidi="en-US"/>
        </w:rPr>
        <w:t>Subject to standing order 2</w:t>
      </w:r>
      <w:r w:rsidR="00EF6623" w:rsidRPr="00CA2062">
        <w:rPr>
          <w:rFonts w:ascii="Arial" w:hAnsi="Arial" w:cs="Arial"/>
          <w:b/>
          <w:bCs/>
          <w:color w:val="000000"/>
          <w:sz w:val="22"/>
          <w:szCs w:val="22"/>
          <w:lang w:bidi="en-US"/>
        </w:rPr>
        <w:t>3</w:t>
      </w:r>
      <w:r w:rsidRPr="00CA2062">
        <w:rPr>
          <w:rFonts w:ascii="Arial" w:hAnsi="Arial" w:cs="Arial"/>
          <w:b/>
          <w:bCs/>
          <w:color w:val="000000"/>
          <w:sz w:val="22"/>
          <w:szCs w:val="22"/>
          <w:lang w:bidi="en-US"/>
        </w:rPr>
        <w:t>(a</w:t>
      </w:r>
      <w:r w:rsidR="00D87BF7" w:rsidRPr="00CA2062">
        <w:rPr>
          <w:rFonts w:ascii="Arial" w:hAnsi="Arial" w:cs="Arial"/>
          <w:b/>
          <w:bCs/>
          <w:color w:val="000000"/>
          <w:sz w:val="22"/>
          <w:szCs w:val="22"/>
          <w:lang w:bidi="en-US"/>
        </w:rPr>
        <w:t>),</w:t>
      </w:r>
      <w:r w:rsidRPr="00CA2062">
        <w:rPr>
          <w:rFonts w:ascii="Arial" w:hAnsi="Arial" w:cs="Arial"/>
          <w:b/>
          <w:bCs/>
          <w:color w:val="000000"/>
          <w:sz w:val="22"/>
          <w:szCs w:val="22"/>
          <w:lang w:bidi="en-US"/>
        </w:rPr>
        <w:t xml:space="preserve"> any two councill</w:t>
      </w:r>
      <w:r w:rsidR="00857F9E" w:rsidRPr="00CA2062">
        <w:rPr>
          <w:rFonts w:ascii="Arial" w:hAnsi="Arial" w:cs="Arial"/>
          <w:b/>
          <w:bCs/>
          <w:color w:val="000000"/>
          <w:sz w:val="22"/>
          <w:szCs w:val="22"/>
          <w:lang w:bidi="en-US"/>
        </w:rPr>
        <w:t>ors may sign, on behalf of the C</w:t>
      </w:r>
      <w:r w:rsidRPr="00CA2062">
        <w:rPr>
          <w:rFonts w:ascii="Arial" w:hAnsi="Arial" w:cs="Arial"/>
          <w:b/>
          <w:bCs/>
          <w:color w:val="000000"/>
          <w:sz w:val="22"/>
          <w:szCs w:val="22"/>
          <w:lang w:bidi="en-US"/>
        </w:rPr>
        <w:t>ouncil, any deed required by law and the Proper Officer shall witness their signatures.</w:t>
      </w:r>
    </w:p>
    <w:p w14:paraId="1B92DB09" w14:textId="076B454B" w:rsidR="00C51377" w:rsidRPr="00986762" w:rsidRDefault="00857F9E" w:rsidP="005127E4">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bookmarkStart w:id="155" w:name="_Toc357072155"/>
      <w:bookmarkStart w:id="156" w:name="_Toc359318578"/>
      <w:bookmarkStart w:id="157" w:name="_Toc359334529"/>
      <w:bookmarkStart w:id="158" w:name="_Toc359334808"/>
      <w:bookmarkStart w:id="159" w:name="_Toc359336510"/>
    </w:p>
    <w:p w14:paraId="7C3C7DBA" w14:textId="2B5BD7CA" w:rsidR="00883BA0" w:rsidRPr="00986762" w:rsidRDefault="00986762" w:rsidP="005127E4">
      <w:pPr>
        <w:pStyle w:val="Heading1"/>
        <w:spacing w:before="0" w:after="200" w:line="276" w:lineRule="auto"/>
        <w:ind w:left="567" w:hanging="567"/>
        <w:rPr>
          <w:rFonts w:ascii="Arial" w:hAnsi="Arial" w:cs="Arial"/>
          <w:b/>
          <w:szCs w:val="22"/>
        </w:rPr>
      </w:pPr>
      <w:bookmarkStart w:id="160" w:name="_Toc50024076"/>
      <w:r w:rsidRPr="00D13515">
        <w:rPr>
          <w:rFonts w:ascii="Arial" w:hAnsi="Arial" w:cs="Arial"/>
          <w:b/>
          <w:szCs w:val="22"/>
        </w:rPr>
        <w:t xml:space="preserve">Communicating </w:t>
      </w:r>
      <w:r w:rsidR="00B42F59">
        <w:rPr>
          <w:rFonts w:ascii="Arial" w:hAnsi="Arial" w:cs="Arial"/>
          <w:b/>
          <w:szCs w:val="22"/>
        </w:rPr>
        <w:t>w</w:t>
      </w:r>
      <w:r w:rsidRPr="00D13515">
        <w:rPr>
          <w:rFonts w:ascii="Arial" w:hAnsi="Arial" w:cs="Arial"/>
          <w:b/>
          <w:szCs w:val="22"/>
        </w:rPr>
        <w:t xml:space="preserve">ith </w:t>
      </w:r>
      <w:r w:rsidR="00B42F59">
        <w:rPr>
          <w:rFonts w:ascii="Arial" w:hAnsi="Arial" w:cs="Arial"/>
          <w:b/>
          <w:szCs w:val="22"/>
        </w:rPr>
        <w:t>di</w:t>
      </w:r>
      <w:r w:rsidRPr="00D13515">
        <w:rPr>
          <w:rFonts w:ascii="Arial" w:hAnsi="Arial" w:cs="Arial"/>
          <w:b/>
          <w:szCs w:val="22"/>
        </w:rPr>
        <w:t xml:space="preserve">strict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c</w:t>
      </w:r>
      <w:r w:rsidRPr="00D13515">
        <w:rPr>
          <w:rFonts w:ascii="Arial" w:hAnsi="Arial" w:cs="Arial"/>
          <w:b/>
          <w:szCs w:val="22"/>
        </w:rPr>
        <w:t xml:space="preserve">ounty </w:t>
      </w:r>
      <w:r w:rsidR="00B42F59">
        <w:rPr>
          <w:rFonts w:ascii="Arial" w:hAnsi="Arial" w:cs="Arial"/>
          <w:b/>
          <w:szCs w:val="22"/>
        </w:rPr>
        <w:t>o</w:t>
      </w:r>
      <w:r w:rsidRPr="00D13515">
        <w:rPr>
          <w:rFonts w:ascii="Arial" w:hAnsi="Arial" w:cs="Arial"/>
          <w:b/>
          <w:szCs w:val="22"/>
        </w:rPr>
        <w:t xml:space="preserve">r </w:t>
      </w:r>
      <w:r w:rsidR="00B42F59">
        <w:rPr>
          <w:rFonts w:ascii="Arial" w:hAnsi="Arial" w:cs="Arial"/>
          <w:b/>
          <w:szCs w:val="22"/>
        </w:rPr>
        <w:t>u</w:t>
      </w:r>
      <w:r w:rsidRPr="00D13515">
        <w:rPr>
          <w:rFonts w:ascii="Arial" w:hAnsi="Arial" w:cs="Arial"/>
          <w:b/>
          <w:szCs w:val="22"/>
        </w:rPr>
        <w:t xml:space="preserve">nitary </w:t>
      </w:r>
      <w:r w:rsidR="00B42F59">
        <w:rPr>
          <w:rFonts w:ascii="Arial" w:hAnsi="Arial" w:cs="Arial"/>
          <w:b/>
          <w:szCs w:val="22"/>
        </w:rPr>
        <w:t>c</w:t>
      </w:r>
      <w:r w:rsidRPr="00D13515">
        <w:rPr>
          <w:rFonts w:ascii="Arial" w:hAnsi="Arial" w:cs="Arial"/>
          <w:b/>
          <w:szCs w:val="22"/>
        </w:rPr>
        <w:t>ouncillors</w:t>
      </w:r>
      <w:bookmarkEnd w:id="155"/>
      <w:bookmarkEnd w:id="156"/>
      <w:bookmarkEnd w:id="157"/>
      <w:bookmarkEnd w:id="158"/>
      <w:bookmarkEnd w:id="159"/>
      <w:bookmarkEnd w:id="160"/>
    </w:p>
    <w:p w14:paraId="37B04ADF" w14:textId="0D09C235" w:rsidR="00883BA0" w:rsidRPr="00D13515" w:rsidRDefault="00883BA0" w:rsidP="005127E4">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4A6C1EF4" w:rsidR="00883BA0" w:rsidRPr="00D13515" w:rsidRDefault="00857F9E" w:rsidP="005127E4">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334A870A" w14:textId="77777777" w:rsidR="00280A5F" w:rsidRDefault="00280A5F" w:rsidP="005127E4">
      <w:pPr>
        <w:spacing w:line="276" w:lineRule="auto"/>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11227104" w14:textId="743B2946" w:rsidR="00883BA0" w:rsidRPr="00986762" w:rsidRDefault="00986762" w:rsidP="005127E4">
      <w:pPr>
        <w:pStyle w:val="Heading1"/>
        <w:spacing w:before="0" w:after="200" w:line="276" w:lineRule="auto"/>
        <w:ind w:left="567" w:hanging="567"/>
        <w:rPr>
          <w:rFonts w:ascii="Arial" w:hAnsi="Arial" w:cs="Arial"/>
          <w:b/>
          <w:szCs w:val="22"/>
        </w:rPr>
      </w:pPr>
      <w:bookmarkStart w:id="166" w:name="_Toc50024077"/>
      <w:r w:rsidRPr="00D13515">
        <w:rPr>
          <w:rFonts w:ascii="Arial" w:hAnsi="Arial" w:cs="Arial"/>
          <w:b/>
          <w:szCs w:val="22"/>
        </w:rPr>
        <w:t xml:space="preserve">Restrictions </w:t>
      </w:r>
      <w:r w:rsidR="00B42F59">
        <w:rPr>
          <w:rFonts w:ascii="Arial" w:hAnsi="Arial" w:cs="Arial"/>
          <w:b/>
          <w:szCs w:val="22"/>
        </w:rPr>
        <w:t>o</w:t>
      </w:r>
      <w:r w:rsidRPr="00D13515">
        <w:rPr>
          <w:rFonts w:ascii="Arial" w:hAnsi="Arial" w:cs="Arial"/>
          <w:b/>
          <w:szCs w:val="22"/>
        </w:rPr>
        <w:t xml:space="preserve">n </w:t>
      </w:r>
      <w:r w:rsidR="00B42F59">
        <w:rPr>
          <w:rFonts w:ascii="Arial" w:hAnsi="Arial" w:cs="Arial"/>
          <w:b/>
          <w:szCs w:val="22"/>
        </w:rPr>
        <w:t>c</w:t>
      </w:r>
      <w:r w:rsidRPr="00D13515">
        <w:rPr>
          <w:rFonts w:ascii="Arial" w:hAnsi="Arial" w:cs="Arial"/>
          <w:b/>
          <w:szCs w:val="22"/>
        </w:rPr>
        <w:t xml:space="preserve">ouncillor </w:t>
      </w:r>
      <w:r w:rsidR="00B42F59">
        <w:rPr>
          <w:rFonts w:ascii="Arial" w:hAnsi="Arial" w:cs="Arial"/>
          <w:b/>
          <w:szCs w:val="22"/>
        </w:rPr>
        <w:t>a</w:t>
      </w:r>
      <w:r w:rsidRPr="00D13515">
        <w:rPr>
          <w:rFonts w:ascii="Arial" w:hAnsi="Arial" w:cs="Arial"/>
          <w:b/>
          <w:szCs w:val="22"/>
        </w:rPr>
        <w:t>ctivities</w:t>
      </w:r>
      <w:bookmarkEnd w:id="161"/>
      <w:bookmarkEnd w:id="162"/>
      <w:bookmarkEnd w:id="163"/>
      <w:bookmarkEnd w:id="164"/>
      <w:bookmarkEnd w:id="166"/>
    </w:p>
    <w:p w14:paraId="715667DD" w14:textId="77777777" w:rsidR="00883BA0" w:rsidRPr="00D13515" w:rsidRDefault="00883BA0" w:rsidP="005127E4">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5127E4">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2FBB32F7" w14:textId="4906B97C" w:rsidR="00883BA0" w:rsidRPr="00986762" w:rsidRDefault="00883BA0" w:rsidP="005127E4">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bookmarkEnd w:id="165"/>
    </w:p>
    <w:p w14:paraId="5C6E5AAE" w14:textId="36768017" w:rsidR="00883BA0" w:rsidRPr="00986762" w:rsidRDefault="00986762" w:rsidP="005127E4">
      <w:pPr>
        <w:pStyle w:val="Heading1"/>
        <w:spacing w:before="0" w:after="200" w:line="276" w:lineRule="auto"/>
        <w:ind w:left="567" w:hanging="567"/>
        <w:rPr>
          <w:rFonts w:ascii="Arial" w:hAnsi="Arial" w:cs="Arial"/>
          <w:b/>
          <w:szCs w:val="22"/>
        </w:rPr>
      </w:pPr>
      <w:bookmarkStart w:id="167" w:name="_Toc359318581"/>
      <w:bookmarkStart w:id="168" w:name="_Toc359334532"/>
      <w:bookmarkStart w:id="169" w:name="_Toc359334811"/>
      <w:bookmarkStart w:id="170" w:name="_Toc359336513"/>
      <w:bookmarkStart w:id="171" w:name="_Toc50024078"/>
      <w:r w:rsidRPr="00D13515">
        <w:rPr>
          <w:rFonts w:ascii="Arial" w:hAnsi="Arial" w:cs="Arial"/>
          <w:b/>
          <w:szCs w:val="22"/>
        </w:rPr>
        <w:t xml:space="preserve">Standing </w:t>
      </w:r>
      <w:r w:rsidR="00B42F59">
        <w:rPr>
          <w:rFonts w:ascii="Arial" w:hAnsi="Arial" w:cs="Arial"/>
          <w:b/>
          <w:szCs w:val="22"/>
        </w:rPr>
        <w:t>o</w:t>
      </w:r>
      <w:r w:rsidRPr="00D13515">
        <w:rPr>
          <w:rFonts w:ascii="Arial" w:hAnsi="Arial" w:cs="Arial"/>
          <w:b/>
          <w:szCs w:val="22"/>
        </w:rPr>
        <w:t xml:space="preserve">rders </w:t>
      </w:r>
      <w:r w:rsidR="00B42F59">
        <w:rPr>
          <w:rFonts w:ascii="Arial" w:hAnsi="Arial" w:cs="Arial"/>
          <w:b/>
          <w:szCs w:val="22"/>
        </w:rPr>
        <w:t>g</w:t>
      </w:r>
      <w:r w:rsidRPr="00D13515">
        <w:rPr>
          <w:rFonts w:ascii="Arial" w:hAnsi="Arial" w:cs="Arial"/>
          <w:b/>
          <w:szCs w:val="22"/>
        </w:rPr>
        <w:t>enerally</w:t>
      </w:r>
      <w:bookmarkEnd w:id="167"/>
      <w:bookmarkEnd w:id="168"/>
      <w:bookmarkEnd w:id="169"/>
      <w:bookmarkEnd w:id="170"/>
      <w:bookmarkEnd w:id="171"/>
    </w:p>
    <w:p w14:paraId="1099A100" w14:textId="77777777" w:rsidR="00883BA0" w:rsidRPr="00BC56DA"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w:t>
      </w:r>
      <w:r w:rsidRPr="00BC56DA">
        <w:rPr>
          <w:rFonts w:ascii="Arial" w:hAnsi="Arial" w:cs="Arial"/>
          <w:color w:val="000000"/>
          <w:sz w:val="22"/>
          <w:szCs w:val="22"/>
          <w:lang w:bidi="en-US"/>
        </w:rPr>
        <w:t>enda for a meeting.</w:t>
      </w:r>
    </w:p>
    <w:p w14:paraId="70C24408" w14:textId="33B398F0" w:rsidR="00883BA0" w:rsidRPr="00BC56DA" w:rsidRDefault="00883BA0" w:rsidP="005127E4">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BC56DA">
        <w:rPr>
          <w:rFonts w:ascii="Arial" w:hAnsi="Arial" w:cs="Arial"/>
          <w:sz w:val="22"/>
          <w:szCs w:val="22"/>
          <w:lang w:bidi="en-US"/>
        </w:rPr>
        <w:t>A motion to add to or var</w:t>
      </w:r>
      <w:r w:rsidR="00857F9E" w:rsidRPr="00BC56DA">
        <w:rPr>
          <w:rFonts w:ascii="Arial" w:hAnsi="Arial" w:cs="Arial"/>
          <w:sz w:val="22"/>
          <w:szCs w:val="22"/>
          <w:lang w:bidi="en-US"/>
        </w:rPr>
        <w:t>y or revoke one or more of the C</w:t>
      </w:r>
      <w:r w:rsidRPr="00BC56DA">
        <w:rPr>
          <w:rFonts w:ascii="Arial" w:hAnsi="Arial" w:cs="Arial"/>
          <w:sz w:val="22"/>
          <w:szCs w:val="22"/>
          <w:lang w:bidi="en-US"/>
        </w:rPr>
        <w:t xml:space="preserve">ouncil’s standing orders, except one that incorporates mandatory statutory </w:t>
      </w:r>
      <w:r w:rsidR="00B07A5E" w:rsidRPr="00BC56DA">
        <w:rPr>
          <w:rFonts w:ascii="Arial" w:hAnsi="Arial" w:cs="Arial"/>
          <w:sz w:val="22"/>
          <w:szCs w:val="22"/>
          <w:lang w:bidi="en-US"/>
        </w:rPr>
        <w:t xml:space="preserve">or legal </w:t>
      </w:r>
      <w:r w:rsidRPr="00BC56DA">
        <w:rPr>
          <w:rFonts w:ascii="Arial" w:hAnsi="Arial" w:cs="Arial"/>
          <w:sz w:val="22"/>
          <w:szCs w:val="22"/>
          <w:lang w:bidi="en-US"/>
        </w:rPr>
        <w:t>requirements, shall be proposed by a special motion, the written notice by at least</w:t>
      </w:r>
      <w:r w:rsidR="001F5F18" w:rsidRPr="00BC56DA">
        <w:rPr>
          <w:rFonts w:ascii="Arial" w:hAnsi="Arial" w:cs="Arial"/>
          <w:sz w:val="22"/>
          <w:szCs w:val="22"/>
          <w:lang w:bidi="en-US"/>
        </w:rPr>
        <w:t xml:space="preserve"> 5</w:t>
      </w:r>
      <w:r w:rsidRPr="00BC56DA">
        <w:rPr>
          <w:rFonts w:ascii="Arial" w:hAnsi="Arial" w:cs="Arial"/>
          <w:sz w:val="22"/>
          <w:szCs w:val="22"/>
          <w:lang w:bidi="en-US"/>
        </w:rPr>
        <w:t xml:space="preserve"> councillors to be given to the Proper Officer in accordance with standing order 9.</w:t>
      </w:r>
    </w:p>
    <w:p w14:paraId="67B8C83C" w14:textId="77777777" w:rsidR="00883BA0" w:rsidRPr="00BC56DA"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BC56DA">
        <w:rPr>
          <w:rFonts w:ascii="Arial" w:hAnsi="Arial" w:cs="Arial"/>
          <w:color w:val="000000"/>
          <w:sz w:val="22"/>
          <w:szCs w:val="22"/>
          <w:lang w:bidi="en-US"/>
        </w:rPr>
        <w:t>The Proper Offic</w:t>
      </w:r>
      <w:r w:rsidR="00857F9E" w:rsidRPr="00BC56DA">
        <w:rPr>
          <w:rFonts w:ascii="Arial" w:hAnsi="Arial" w:cs="Arial"/>
          <w:color w:val="000000"/>
          <w:sz w:val="22"/>
          <w:szCs w:val="22"/>
          <w:lang w:bidi="en-US"/>
        </w:rPr>
        <w:t>er shall provide a copy of the C</w:t>
      </w:r>
      <w:r w:rsidRPr="00BC56DA">
        <w:rPr>
          <w:rFonts w:ascii="Arial" w:hAnsi="Arial" w:cs="Arial"/>
          <w:color w:val="000000"/>
          <w:sz w:val="22"/>
          <w:szCs w:val="22"/>
          <w:lang w:bidi="en-US"/>
        </w:rPr>
        <w:t>ouncil’s standing orders to a councillor as soon as possible.</w:t>
      </w:r>
    </w:p>
    <w:p w14:paraId="72E65E27" w14:textId="06448DCE" w:rsidR="00B64562"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p w14:paraId="6321BD6A" w14:textId="77777777" w:rsidR="00835425" w:rsidRDefault="00835425" w:rsidP="00835425">
      <w:pPr>
        <w:spacing w:line="276" w:lineRule="auto"/>
        <w:rPr>
          <w:rFonts w:ascii="Arial" w:hAnsi="Arial" w:cs="Arial"/>
          <w:sz w:val="22"/>
          <w:szCs w:val="22"/>
        </w:rPr>
      </w:pPr>
    </w:p>
    <w:p w14:paraId="1690049E" w14:textId="002CF6F7" w:rsidR="00B64562" w:rsidRDefault="00B64562" w:rsidP="00835425">
      <w:pPr>
        <w:spacing w:line="276" w:lineRule="auto"/>
        <w:rPr>
          <w:rFonts w:ascii="Arial" w:hAnsi="Arial" w:cs="Arial"/>
          <w:sz w:val="22"/>
          <w:szCs w:val="22"/>
        </w:rPr>
      </w:pPr>
      <w:r w:rsidRPr="00835425">
        <w:rPr>
          <w:rFonts w:ascii="Arial" w:hAnsi="Arial" w:cs="Arial"/>
          <w:sz w:val="22"/>
          <w:szCs w:val="22"/>
        </w:rPr>
        <w:t>The Model Standing Orders 2018 for England w</w:t>
      </w:r>
      <w:r w:rsidR="00491871" w:rsidRPr="00835425">
        <w:rPr>
          <w:rFonts w:ascii="Arial" w:hAnsi="Arial" w:cs="Arial"/>
          <w:sz w:val="22"/>
          <w:szCs w:val="22"/>
        </w:rPr>
        <w:t>ere</w:t>
      </w:r>
      <w:r w:rsidRPr="00835425">
        <w:rPr>
          <w:rFonts w:ascii="Arial" w:hAnsi="Arial" w:cs="Arial"/>
          <w:sz w:val="22"/>
          <w:szCs w:val="22"/>
        </w:rPr>
        <w:t xml:space="preserve"> revised in 2020.</w:t>
      </w:r>
    </w:p>
    <w:p w14:paraId="580B1FFF" w14:textId="77777777" w:rsidR="00176690" w:rsidRPr="00835425" w:rsidRDefault="00176690" w:rsidP="00835425">
      <w:pPr>
        <w:spacing w:line="276" w:lineRule="auto"/>
        <w:rPr>
          <w:rFonts w:ascii="Arial" w:hAnsi="Arial" w:cs="Arial"/>
          <w:sz w:val="22"/>
          <w:szCs w:val="22"/>
        </w:rPr>
      </w:pPr>
    </w:p>
    <w:p w14:paraId="5923E671" w14:textId="03EB1E66" w:rsidR="008B76F5" w:rsidRPr="00D435A3" w:rsidRDefault="008B76F5" w:rsidP="008B76F5">
      <w:pPr>
        <w:widowControl w:val="0"/>
        <w:suppressAutoHyphens/>
        <w:autoSpaceDE w:val="0"/>
        <w:autoSpaceDN w:val="0"/>
        <w:adjustRightInd w:val="0"/>
        <w:spacing w:after="100"/>
        <w:textAlignment w:val="center"/>
        <w:rPr>
          <w:rFonts w:ascii="Arial" w:hAnsi="Arial" w:cs="Arial"/>
          <w:b/>
          <w:color w:val="000000"/>
          <w:sz w:val="22"/>
          <w:szCs w:val="22"/>
          <w:lang w:bidi="en-US"/>
        </w:rPr>
      </w:pPr>
      <w:r w:rsidRPr="00D435A3">
        <w:rPr>
          <w:rFonts w:ascii="Arial" w:hAnsi="Arial" w:cs="Arial"/>
          <w:b/>
          <w:color w:val="000000"/>
          <w:sz w:val="22"/>
          <w:szCs w:val="22"/>
          <w:lang w:bidi="en-US"/>
        </w:rPr>
        <w:t xml:space="preserve">Approved: </w:t>
      </w:r>
      <w:r w:rsidR="00BC56DA">
        <w:rPr>
          <w:rFonts w:ascii="Arial" w:hAnsi="Arial" w:cs="Arial"/>
          <w:b/>
          <w:color w:val="000000"/>
          <w:sz w:val="22"/>
          <w:szCs w:val="22"/>
          <w:lang w:bidi="en-US"/>
        </w:rPr>
        <w:t>Sept 2025</w:t>
      </w:r>
    </w:p>
    <w:p w14:paraId="514C6114" w14:textId="1D157C57" w:rsidR="008B76F5" w:rsidRPr="00D32BB9" w:rsidRDefault="008B76F5" w:rsidP="008B76F5">
      <w:pPr>
        <w:widowControl w:val="0"/>
        <w:suppressAutoHyphens/>
        <w:autoSpaceDE w:val="0"/>
        <w:autoSpaceDN w:val="0"/>
        <w:adjustRightInd w:val="0"/>
        <w:spacing w:after="100"/>
        <w:textAlignment w:val="center"/>
        <w:rPr>
          <w:rFonts w:ascii="Arial" w:hAnsi="Arial" w:cs="Arial"/>
          <w:b/>
          <w:color w:val="000000"/>
          <w:sz w:val="22"/>
          <w:szCs w:val="22"/>
          <w:lang w:bidi="en-US"/>
        </w:rPr>
      </w:pPr>
      <w:r w:rsidRPr="00D435A3">
        <w:rPr>
          <w:rFonts w:ascii="Arial" w:hAnsi="Arial" w:cs="Arial"/>
          <w:b/>
          <w:color w:val="000000"/>
          <w:sz w:val="22"/>
          <w:szCs w:val="22"/>
          <w:lang w:bidi="en-US"/>
        </w:rPr>
        <w:t>Review:</w:t>
      </w:r>
      <w:r w:rsidRPr="00D32BB9">
        <w:rPr>
          <w:rFonts w:ascii="Arial" w:hAnsi="Arial" w:cs="Arial"/>
          <w:b/>
          <w:color w:val="000000"/>
          <w:sz w:val="22"/>
          <w:szCs w:val="22"/>
          <w:lang w:bidi="en-US"/>
        </w:rPr>
        <w:t xml:space="preserve"> </w:t>
      </w:r>
      <w:r w:rsidR="00BC56DA">
        <w:rPr>
          <w:rFonts w:ascii="Arial" w:hAnsi="Arial" w:cs="Arial"/>
          <w:b/>
          <w:color w:val="000000"/>
          <w:sz w:val="22"/>
          <w:szCs w:val="22"/>
          <w:lang w:bidi="en-US"/>
        </w:rPr>
        <w:t xml:space="preserve">Annually </w:t>
      </w:r>
    </w:p>
    <w:p w14:paraId="0F00C0AD" w14:textId="77777777" w:rsidR="00B64562" w:rsidRPr="00B64562" w:rsidRDefault="00B64562" w:rsidP="005127E4">
      <w:pPr>
        <w:widowControl w:val="0"/>
        <w:suppressAutoHyphens/>
        <w:autoSpaceDE w:val="0"/>
        <w:autoSpaceDN w:val="0"/>
        <w:adjustRightInd w:val="0"/>
        <w:spacing w:after="200" w:line="276" w:lineRule="auto"/>
        <w:textAlignment w:val="center"/>
        <w:rPr>
          <w:rFonts w:ascii="Arial" w:hAnsi="Arial" w:cs="Arial"/>
          <w:sz w:val="22"/>
          <w:szCs w:val="22"/>
        </w:rPr>
      </w:pPr>
    </w:p>
    <w:sectPr w:rsidR="00B64562" w:rsidRPr="00B64562" w:rsidSect="007B7B85">
      <w:footerReference w:type="default" r:id="rId9"/>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1F3E9" w14:textId="77777777" w:rsidR="0018459F" w:rsidRDefault="0018459F" w:rsidP="00E77177">
      <w:r>
        <w:separator/>
      </w:r>
    </w:p>
  </w:endnote>
  <w:endnote w:type="continuationSeparator" w:id="0">
    <w:p w14:paraId="0EF846E4" w14:textId="77777777" w:rsidR="0018459F" w:rsidRDefault="0018459F"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old">
    <w:panose1 w:val="020B0604020202020204"/>
    <w:charset w:val="00"/>
    <w:family w:val="roman"/>
    <w:notTrueType/>
    <w:pitch w:val="default"/>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otham Bold">
    <w:altName w:val="Calibri"/>
    <w:panose1 w:val="020B0604020202020204"/>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500000000020000"/>
    <w:charset w:val="4D"/>
    <w:family w:val="auto"/>
    <w:notTrueType/>
    <w:pitch w:val="default"/>
    <w:sig w:usb0="00000003" w:usb1="00000000" w:usb2="00000000" w:usb3="00000000" w:csb0="00000001" w:csb1="00000000"/>
  </w:font>
  <w:font w:name="AGaramondPro-Bold">
    <w:altName w:val="Calibri"/>
    <w:panose1 w:val="02020702060506020403"/>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67B7F" w14:textId="77777777" w:rsidR="00BE4707" w:rsidRPr="00986762" w:rsidRDefault="00BE4707" w:rsidP="009E58A9">
    <w:pPr>
      <w:pStyle w:val="Footer"/>
      <w:jc w:val="center"/>
      <w:rPr>
        <w:rFonts w:ascii="Arial" w:hAnsi="Arial" w:cs="Arial"/>
        <w:sz w:val="22"/>
        <w:szCs w:val="22"/>
      </w:rPr>
    </w:pPr>
    <w:r w:rsidRPr="00986762">
      <w:rPr>
        <w:rFonts w:ascii="Arial" w:hAnsi="Arial" w:cs="Arial"/>
        <w:sz w:val="22"/>
        <w:szCs w:val="22"/>
      </w:rPr>
      <w:fldChar w:fldCharType="begin"/>
    </w:r>
    <w:r w:rsidRPr="00986762">
      <w:rPr>
        <w:rFonts w:ascii="Arial" w:hAnsi="Arial" w:cs="Arial"/>
        <w:sz w:val="22"/>
        <w:szCs w:val="22"/>
      </w:rPr>
      <w:instrText xml:space="preserve"> PAGE   \* MERGEFORMAT </w:instrText>
    </w:r>
    <w:r w:rsidRPr="00986762">
      <w:rPr>
        <w:rFonts w:ascii="Arial" w:hAnsi="Arial" w:cs="Arial"/>
        <w:sz w:val="22"/>
        <w:szCs w:val="22"/>
      </w:rPr>
      <w:fldChar w:fldCharType="separate"/>
    </w:r>
    <w:r w:rsidRPr="00986762">
      <w:rPr>
        <w:rFonts w:ascii="Arial" w:hAnsi="Arial" w:cs="Arial"/>
        <w:noProof/>
        <w:sz w:val="22"/>
        <w:szCs w:val="22"/>
      </w:rPr>
      <w:t>23</w:t>
    </w:r>
    <w:r w:rsidRPr="00986762">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90FE6" w14:textId="77777777" w:rsidR="0018459F" w:rsidRDefault="0018459F" w:rsidP="00E77177">
      <w:r>
        <w:separator/>
      </w:r>
    </w:p>
  </w:footnote>
  <w:footnote w:type="continuationSeparator" w:id="0">
    <w:p w14:paraId="2204C1C5" w14:textId="77777777" w:rsidR="0018459F" w:rsidRDefault="0018459F"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5742D592"/>
    <w:lvl w:ilvl="0" w:tplc="EC12150E">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38E6"/>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19FD"/>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6690"/>
    <w:rsid w:val="001773ED"/>
    <w:rsid w:val="00182454"/>
    <w:rsid w:val="001841C0"/>
    <w:rsid w:val="0018459F"/>
    <w:rsid w:val="00185153"/>
    <w:rsid w:val="0018695D"/>
    <w:rsid w:val="00196BC2"/>
    <w:rsid w:val="001A1D6E"/>
    <w:rsid w:val="001A34F7"/>
    <w:rsid w:val="001A63FE"/>
    <w:rsid w:val="001B07B6"/>
    <w:rsid w:val="001B5F4A"/>
    <w:rsid w:val="001C2B72"/>
    <w:rsid w:val="001C6764"/>
    <w:rsid w:val="001C6F87"/>
    <w:rsid w:val="001D08C0"/>
    <w:rsid w:val="001D1CCE"/>
    <w:rsid w:val="001D79B0"/>
    <w:rsid w:val="001E3ED6"/>
    <w:rsid w:val="001E62AA"/>
    <w:rsid w:val="001F3666"/>
    <w:rsid w:val="001F4FF0"/>
    <w:rsid w:val="001F5083"/>
    <w:rsid w:val="001F5F18"/>
    <w:rsid w:val="001F6994"/>
    <w:rsid w:val="002035F3"/>
    <w:rsid w:val="00205105"/>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2BE4"/>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E7B6B"/>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696D"/>
    <w:rsid w:val="00367CE1"/>
    <w:rsid w:val="00372B50"/>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573C7"/>
    <w:rsid w:val="00466CE5"/>
    <w:rsid w:val="00466E76"/>
    <w:rsid w:val="00467E25"/>
    <w:rsid w:val="00472E57"/>
    <w:rsid w:val="00472E93"/>
    <w:rsid w:val="00473A3F"/>
    <w:rsid w:val="00477E7B"/>
    <w:rsid w:val="00481661"/>
    <w:rsid w:val="00481C2B"/>
    <w:rsid w:val="004857B6"/>
    <w:rsid w:val="0048793A"/>
    <w:rsid w:val="00491871"/>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127E4"/>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3B5F"/>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678F"/>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160F"/>
    <w:rsid w:val="007545B9"/>
    <w:rsid w:val="007555D9"/>
    <w:rsid w:val="007559A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3360"/>
    <w:rsid w:val="007D1F41"/>
    <w:rsid w:val="007D36D9"/>
    <w:rsid w:val="007D36DE"/>
    <w:rsid w:val="007D715A"/>
    <w:rsid w:val="007E2B82"/>
    <w:rsid w:val="007E3E5B"/>
    <w:rsid w:val="007F0445"/>
    <w:rsid w:val="007F1873"/>
    <w:rsid w:val="007F5D7C"/>
    <w:rsid w:val="00805035"/>
    <w:rsid w:val="00812DA4"/>
    <w:rsid w:val="00822C76"/>
    <w:rsid w:val="0082584E"/>
    <w:rsid w:val="00832A02"/>
    <w:rsid w:val="00833A13"/>
    <w:rsid w:val="00834211"/>
    <w:rsid w:val="00835106"/>
    <w:rsid w:val="00835425"/>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B76F5"/>
    <w:rsid w:val="008C0CF2"/>
    <w:rsid w:val="008C496A"/>
    <w:rsid w:val="008C62D1"/>
    <w:rsid w:val="008D1E97"/>
    <w:rsid w:val="008D3031"/>
    <w:rsid w:val="008D7F9F"/>
    <w:rsid w:val="008E3A7C"/>
    <w:rsid w:val="008E5715"/>
    <w:rsid w:val="008E774F"/>
    <w:rsid w:val="008E7A59"/>
    <w:rsid w:val="008F3334"/>
    <w:rsid w:val="00903108"/>
    <w:rsid w:val="00903F4E"/>
    <w:rsid w:val="00906031"/>
    <w:rsid w:val="00910337"/>
    <w:rsid w:val="00911615"/>
    <w:rsid w:val="0091371E"/>
    <w:rsid w:val="00916726"/>
    <w:rsid w:val="00916CCE"/>
    <w:rsid w:val="009245D9"/>
    <w:rsid w:val="0092484D"/>
    <w:rsid w:val="00932911"/>
    <w:rsid w:val="00940423"/>
    <w:rsid w:val="00940A6E"/>
    <w:rsid w:val="009418ED"/>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81"/>
    <w:rsid w:val="009725C8"/>
    <w:rsid w:val="00973F81"/>
    <w:rsid w:val="009762D3"/>
    <w:rsid w:val="00976DBB"/>
    <w:rsid w:val="00977DED"/>
    <w:rsid w:val="00980383"/>
    <w:rsid w:val="00980732"/>
    <w:rsid w:val="0098086E"/>
    <w:rsid w:val="00983099"/>
    <w:rsid w:val="009838BC"/>
    <w:rsid w:val="00986762"/>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2F59"/>
    <w:rsid w:val="00B438FF"/>
    <w:rsid w:val="00B44291"/>
    <w:rsid w:val="00B45026"/>
    <w:rsid w:val="00B50613"/>
    <w:rsid w:val="00B55FF7"/>
    <w:rsid w:val="00B64026"/>
    <w:rsid w:val="00B64562"/>
    <w:rsid w:val="00B7077B"/>
    <w:rsid w:val="00B738C2"/>
    <w:rsid w:val="00B73D0E"/>
    <w:rsid w:val="00B7521E"/>
    <w:rsid w:val="00B8114F"/>
    <w:rsid w:val="00B85A48"/>
    <w:rsid w:val="00B87F9D"/>
    <w:rsid w:val="00B94425"/>
    <w:rsid w:val="00BA1D64"/>
    <w:rsid w:val="00BB2E5D"/>
    <w:rsid w:val="00BB464B"/>
    <w:rsid w:val="00BB5C74"/>
    <w:rsid w:val="00BB7056"/>
    <w:rsid w:val="00BC1003"/>
    <w:rsid w:val="00BC50B3"/>
    <w:rsid w:val="00BC56DA"/>
    <w:rsid w:val="00BC681F"/>
    <w:rsid w:val="00BC7AC0"/>
    <w:rsid w:val="00BD1CB6"/>
    <w:rsid w:val="00BD3092"/>
    <w:rsid w:val="00BE2A2D"/>
    <w:rsid w:val="00BE3127"/>
    <w:rsid w:val="00BE470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062"/>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4CF0"/>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33A4"/>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97D22"/>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341CE"/>
    <w:rsid w:val="00F373AA"/>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7B8"/>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character" w:styleId="UnresolvedMention">
    <w:name w:val="Unresolved Mention"/>
    <w:basedOn w:val="DefaultParagraphFont"/>
    <w:uiPriority w:val="99"/>
    <w:semiHidden/>
    <w:unhideWhenUsed/>
    <w:rsid w:val="00755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ughtonparishclerk@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14C0B-B1F0-E743-BCE5-FE2CC816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6941</Words>
  <Characters>39567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Becx Carter</cp:lastModifiedBy>
  <cp:revision>3</cp:revision>
  <cp:lastPrinted>2018-03-14T11:56:00Z</cp:lastPrinted>
  <dcterms:created xsi:type="dcterms:W3CDTF">2025-09-09T12:11:00Z</dcterms:created>
  <dcterms:modified xsi:type="dcterms:W3CDTF">2025-09-09T12:15:00Z</dcterms:modified>
</cp:coreProperties>
</file>