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52BB" w14:textId="77777777" w:rsidR="00871622" w:rsidRPr="00871622" w:rsidRDefault="00871622" w:rsidP="008716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1622">
        <w:rPr>
          <w:rFonts w:ascii="Arial" w:hAnsi="Arial" w:cs="Arial"/>
          <w:b/>
          <w:sz w:val="22"/>
          <w:szCs w:val="22"/>
          <w:u w:val="single"/>
        </w:rPr>
        <w:t>Broughton Parish Council</w:t>
      </w:r>
    </w:p>
    <w:p w14:paraId="541E91C3" w14:textId="77777777" w:rsidR="00871622" w:rsidRPr="00871622" w:rsidRDefault="00871622" w:rsidP="008716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848CB3" w14:textId="01EA410B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The Annual Parish Meeting of Broughton Parish was held </w:t>
      </w:r>
      <w:r w:rsidR="00D27480">
        <w:rPr>
          <w:rFonts w:ascii="Arial" w:hAnsi="Arial" w:cs="Arial"/>
          <w:sz w:val="22"/>
          <w:szCs w:val="22"/>
        </w:rPr>
        <w:t>in Christ Church</w:t>
      </w:r>
      <w:r w:rsidRPr="00871622">
        <w:rPr>
          <w:rFonts w:ascii="Arial" w:hAnsi="Arial" w:cs="Arial"/>
          <w:sz w:val="22"/>
          <w:szCs w:val="22"/>
        </w:rPr>
        <w:t xml:space="preserve">, Little Broughton on Tuesday </w:t>
      </w:r>
      <w:r w:rsidR="00D27480">
        <w:rPr>
          <w:rFonts w:ascii="Arial" w:hAnsi="Arial" w:cs="Arial"/>
          <w:sz w:val="22"/>
          <w:szCs w:val="22"/>
        </w:rPr>
        <w:t>21</w:t>
      </w:r>
      <w:r w:rsidR="00D27480" w:rsidRPr="00D27480">
        <w:rPr>
          <w:rFonts w:ascii="Arial" w:hAnsi="Arial" w:cs="Arial"/>
          <w:sz w:val="22"/>
          <w:szCs w:val="22"/>
          <w:vertAlign w:val="superscript"/>
        </w:rPr>
        <w:t>st</w:t>
      </w:r>
      <w:r w:rsidR="00D27480">
        <w:rPr>
          <w:rFonts w:ascii="Arial" w:hAnsi="Arial" w:cs="Arial"/>
          <w:sz w:val="22"/>
          <w:szCs w:val="22"/>
        </w:rPr>
        <w:t xml:space="preserve"> May 2019</w:t>
      </w:r>
      <w:r w:rsidR="0067066B">
        <w:rPr>
          <w:rFonts w:ascii="Arial" w:hAnsi="Arial" w:cs="Arial"/>
          <w:sz w:val="22"/>
          <w:szCs w:val="22"/>
        </w:rPr>
        <w:t xml:space="preserve"> </w:t>
      </w:r>
      <w:r w:rsidR="0067066B" w:rsidRPr="00871622">
        <w:rPr>
          <w:rFonts w:ascii="Arial" w:hAnsi="Arial" w:cs="Arial"/>
          <w:sz w:val="22"/>
          <w:szCs w:val="22"/>
        </w:rPr>
        <w:t>at</w:t>
      </w:r>
      <w:r w:rsidRPr="00871622">
        <w:rPr>
          <w:rFonts w:ascii="Arial" w:hAnsi="Arial" w:cs="Arial"/>
          <w:sz w:val="22"/>
          <w:szCs w:val="22"/>
        </w:rPr>
        <w:t xml:space="preserve"> 19:00.</w:t>
      </w:r>
    </w:p>
    <w:p w14:paraId="33CAC41A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371694C8" w14:textId="76AC276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 xml:space="preserve">Present: </w:t>
      </w:r>
      <w:r w:rsidR="002509BA">
        <w:rPr>
          <w:rFonts w:ascii="Arial" w:hAnsi="Arial" w:cs="Arial"/>
          <w:sz w:val="22"/>
          <w:szCs w:val="22"/>
        </w:rPr>
        <w:t xml:space="preserve">Mrs Mary Bradley (Chair), Mrs Jackie Hobden, Mr Steve Hannah, Mrs Sue Hannah, </w:t>
      </w:r>
      <w:r w:rsidR="00D27480">
        <w:rPr>
          <w:rFonts w:ascii="Arial" w:hAnsi="Arial" w:cs="Arial"/>
          <w:sz w:val="22"/>
          <w:szCs w:val="22"/>
        </w:rPr>
        <w:t>Mrs Alison Carruthers, Mrs Claire Winter, Mrs Jo Sewell</w:t>
      </w:r>
      <w:r w:rsidR="002509BA">
        <w:rPr>
          <w:rFonts w:ascii="Arial" w:hAnsi="Arial" w:cs="Arial"/>
          <w:sz w:val="22"/>
          <w:szCs w:val="22"/>
        </w:rPr>
        <w:t xml:space="preserve">, Becx Carter (Clerk), </w:t>
      </w:r>
    </w:p>
    <w:p w14:paraId="04D1E042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785689C1" w14:textId="7CD94408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Apologies:</w:t>
      </w:r>
      <w:r w:rsidRPr="00871622">
        <w:rPr>
          <w:rFonts w:ascii="Arial" w:hAnsi="Arial" w:cs="Arial"/>
          <w:sz w:val="22"/>
          <w:szCs w:val="22"/>
        </w:rPr>
        <w:t xml:space="preserve">  </w:t>
      </w:r>
      <w:r w:rsidR="00D27480">
        <w:rPr>
          <w:rFonts w:ascii="Arial" w:hAnsi="Arial" w:cs="Arial"/>
          <w:sz w:val="22"/>
          <w:szCs w:val="22"/>
        </w:rPr>
        <w:t>A/BC Cllr N Cockburn, A/BC Cllr J Farebrother, Mr Carl Jackson</w:t>
      </w:r>
    </w:p>
    <w:p w14:paraId="0294EA0B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2AEFADCC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Welcome &amp; Apologies</w:t>
      </w:r>
    </w:p>
    <w:p w14:paraId="47EB282D" w14:textId="059BD370" w:rsidR="00871622" w:rsidRPr="00871622" w:rsidRDefault="002509BA" w:rsidP="00871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Mary Bradley</w:t>
      </w:r>
      <w:r w:rsidR="00871622" w:rsidRPr="00871622">
        <w:rPr>
          <w:rFonts w:ascii="Arial" w:hAnsi="Arial" w:cs="Arial"/>
          <w:sz w:val="22"/>
          <w:szCs w:val="22"/>
        </w:rPr>
        <w:t xml:space="preserve"> welcomed all those present to the meeting.</w:t>
      </w:r>
    </w:p>
    <w:p w14:paraId="2371219D" w14:textId="5EF0B388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Apologies were received and noted from the </w:t>
      </w:r>
      <w:r w:rsidR="0067066B" w:rsidRPr="00871622">
        <w:rPr>
          <w:rFonts w:ascii="Arial" w:hAnsi="Arial" w:cs="Arial"/>
          <w:sz w:val="22"/>
          <w:szCs w:val="22"/>
        </w:rPr>
        <w:t>above-named</w:t>
      </w:r>
      <w:r w:rsidRPr="00871622">
        <w:rPr>
          <w:rFonts w:ascii="Arial" w:hAnsi="Arial" w:cs="Arial"/>
          <w:sz w:val="22"/>
          <w:szCs w:val="22"/>
        </w:rPr>
        <w:t xml:space="preserve"> persons.</w:t>
      </w:r>
    </w:p>
    <w:p w14:paraId="25E365F7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462340A7" w14:textId="236766D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Approval of Minutes of last year’s Annual Parish Meeting</w:t>
      </w:r>
      <w:r w:rsidR="002509BA">
        <w:rPr>
          <w:rFonts w:ascii="Arial" w:hAnsi="Arial" w:cs="Arial"/>
          <w:b/>
          <w:sz w:val="22"/>
          <w:szCs w:val="22"/>
        </w:rPr>
        <w:t xml:space="preserve"> (</w:t>
      </w:r>
      <w:r w:rsidR="00D27480">
        <w:rPr>
          <w:rFonts w:ascii="Arial" w:hAnsi="Arial" w:cs="Arial"/>
          <w:b/>
          <w:sz w:val="22"/>
          <w:szCs w:val="22"/>
        </w:rPr>
        <w:t>15</w:t>
      </w:r>
      <w:r w:rsidR="00D27480" w:rsidRPr="00D2748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27480">
        <w:rPr>
          <w:rFonts w:ascii="Arial" w:hAnsi="Arial" w:cs="Arial"/>
          <w:b/>
          <w:sz w:val="22"/>
          <w:szCs w:val="22"/>
        </w:rPr>
        <w:t xml:space="preserve"> May 2018</w:t>
      </w:r>
    </w:p>
    <w:p w14:paraId="64999ADB" w14:textId="77777777" w:rsidR="00D27480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All present were in favour of the minutes being signed as a true and accurate record. </w:t>
      </w:r>
    </w:p>
    <w:p w14:paraId="0DFEE599" w14:textId="77777777" w:rsidR="00D27480" w:rsidRDefault="00D27480" w:rsidP="00871622">
      <w:pPr>
        <w:rPr>
          <w:rFonts w:ascii="Arial" w:hAnsi="Arial" w:cs="Arial"/>
          <w:sz w:val="22"/>
          <w:szCs w:val="22"/>
        </w:rPr>
      </w:pPr>
    </w:p>
    <w:p w14:paraId="51741E7C" w14:textId="06BAD090" w:rsid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 xml:space="preserve">Resolved </w:t>
      </w:r>
      <w:r w:rsidRPr="00871622">
        <w:rPr>
          <w:rFonts w:ascii="Arial" w:hAnsi="Arial" w:cs="Arial"/>
          <w:sz w:val="22"/>
          <w:szCs w:val="22"/>
        </w:rPr>
        <w:t xml:space="preserve">that the minutes be signed by </w:t>
      </w:r>
      <w:r w:rsidR="002509BA">
        <w:rPr>
          <w:rFonts w:ascii="Arial" w:hAnsi="Arial" w:cs="Arial"/>
          <w:sz w:val="22"/>
          <w:szCs w:val="22"/>
        </w:rPr>
        <w:t>Mrs M Bradley</w:t>
      </w:r>
    </w:p>
    <w:p w14:paraId="47DFDDB5" w14:textId="77777777" w:rsidR="00D27480" w:rsidRPr="00871622" w:rsidRDefault="00D27480" w:rsidP="00871622">
      <w:pPr>
        <w:rPr>
          <w:rFonts w:ascii="Arial" w:hAnsi="Arial" w:cs="Arial"/>
          <w:sz w:val="22"/>
          <w:szCs w:val="22"/>
        </w:rPr>
      </w:pPr>
    </w:p>
    <w:p w14:paraId="6EC25063" w14:textId="77777777" w:rsidR="00871622" w:rsidRPr="00871622" w:rsidRDefault="00871622" w:rsidP="00871622">
      <w:pPr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Action: Clerk to upload minutes to the website.</w:t>
      </w:r>
    </w:p>
    <w:p w14:paraId="1FCB7087" w14:textId="77777777" w:rsidR="00871622" w:rsidRPr="00871622" w:rsidRDefault="00871622" w:rsidP="00871622">
      <w:pPr>
        <w:rPr>
          <w:rFonts w:ascii="Arial" w:hAnsi="Arial" w:cs="Arial"/>
          <w:b/>
          <w:sz w:val="22"/>
          <w:szCs w:val="22"/>
        </w:rPr>
      </w:pPr>
    </w:p>
    <w:p w14:paraId="2F92E1E6" w14:textId="21846E59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Chairman’s Report 1</w:t>
      </w:r>
      <w:r w:rsidRPr="0087162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509BA">
        <w:rPr>
          <w:rFonts w:ascii="Arial" w:hAnsi="Arial" w:cs="Arial"/>
          <w:b/>
          <w:sz w:val="22"/>
          <w:szCs w:val="22"/>
        </w:rPr>
        <w:t xml:space="preserve"> April 201</w:t>
      </w:r>
      <w:r w:rsidR="00D27480">
        <w:rPr>
          <w:rFonts w:ascii="Arial" w:hAnsi="Arial" w:cs="Arial"/>
          <w:b/>
          <w:sz w:val="22"/>
          <w:szCs w:val="22"/>
        </w:rPr>
        <w:t>8</w:t>
      </w:r>
      <w:r w:rsidRPr="00871622">
        <w:rPr>
          <w:rFonts w:ascii="Arial" w:hAnsi="Arial" w:cs="Arial"/>
          <w:b/>
          <w:sz w:val="22"/>
          <w:szCs w:val="22"/>
        </w:rPr>
        <w:t>-31</w:t>
      </w:r>
      <w:r w:rsidRPr="0087162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509BA">
        <w:rPr>
          <w:rFonts w:ascii="Arial" w:hAnsi="Arial" w:cs="Arial"/>
          <w:b/>
          <w:sz w:val="22"/>
          <w:szCs w:val="22"/>
        </w:rPr>
        <w:t xml:space="preserve"> March 201</w:t>
      </w:r>
      <w:r w:rsidR="00D27480">
        <w:rPr>
          <w:rFonts w:ascii="Arial" w:hAnsi="Arial" w:cs="Arial"/>
          <w:b/>
          <w:sz w:val="22"/>
          <w:szCs w:val="22"/>
        </w:rPr>
        <w:t>9</w:t>
      </w:r>
    </w:p>
    <w:p w14:paraId="415CAF1D" w14:textId="3ED74B53" w:rsidR="002509BA" w:rsidRDefault="00871622" w:rsidP="00D27480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The Chair of the Parish </w:t>
      </w:r>
      <w:r w:rsidR="002509BA">
        <w:rPr>
          <w:rFonts w:ascii="Arial" w:hAnsi="Arial" w:cs="Arial"/>
          <w:sz w:val="22"/>
          <w:szCs w:val="22"/>
        </w:rPr>
        <w:t>Mrs Mary Bradley</w:t>
      </w:r>
      <w:r w:rsidRPr="00871622">
        <w:rPr>
          <w:rFonts w:ascii="Arial" w:hAnsi="Arial" w:cs="Arial"/>
          <w:sz w:val="22"/>
          <w:szCs w:val="22"/>
        </w:rPr>
        <w:t xml:space="preserve"> delivered a very brief review of the work of the council during </w:t>
      </w:r>
      <w:r w:rsidR="00D27480">
        <w:rPr>
          <w:rFonts w:ascii="Arial" w:hAnsi="Arial" w:cs="Arial"/>
          <w:sz w:val="22"/>
          <w:szCs w:val="22"/>
        </w:rPr>
        <w:t>18/19</w:t>
      </w:r>
    </w:p>
    <w:p w14:paraId="647188EA" w14:textId="77777777" w:rsidR="00D27480" w:rsidRDefault="00D27480" w:rsidP="00D27480">
      <w:pPr>
        <w:rPr>
          <w:rFonts w:ascii="Arial" w:hAnsi="Arial" w:cs="Arial"/>
          <w:sz w:val="22"/>
          <w:szCs w:val="22"/>
        </w:rPr>
      </w:pPr>
    </w:p>
    <w:p w14:paraId="4258386A" w14:textId="24A7ECA8" w:rsidR="00D27480" w:rsidRDefault="00D27480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the key positives of the past year has been the various successes within the Planning System (Broug</w:t>
      </w:r>
      <w:r w:rsidR="0076740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ton Craggs, Land adjacent to Rigg Top) both of which have been refused by both ABC and the Planning Inspectorate.</w:t>
      </w:r>
    </w:p>
    <w:p w14:paraId="72B66C25" w14:textId="2ECCA928" w:rsidR="00D27480" w:rsidRDefault="00D27480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Broughton Parish Council have submitted comments on the Allerdale Local Plan Part 2 and this was supported by Cllr Sue Hannah’s attendance at the inspectorate review of this document during May 2019.</w:t>
      </w:r>
    </w:p>
    <w:p w14:paraId="7C823919" w14:textId="3439E944" w:rsidR="00D27480" w:rsidRDefault="00D27480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historic cast iron fingerposts have now been restored throughout the village and the on on the approach to the village from Broughto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 High Bridge has now had its crack sealed thanks to Cllr Steve Hannah. Many comments have been received on the visual improvement that this restoration work has produced. </w:t>
      </w:r>
    </w:p>
    <w:p w14:paraId="2CB6B743" w14:textId="5E10FCD2" w:rsidR="00D27480" w:rsidRDefault="00D27480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legal work to register and regularise the position of Parish Council land is ongoing and will continue to be worked on during the coming year</w:t>
      </w:r>
    </w:p>
    <w:p w14:paraId="1558D880" w14:textId="79298251" w:rsidR="00D27480" w:rsidRDefault="00D27480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Allotments- Work on the review of the tenancy agreement &amp; pricing structure has been time consuming over the year but the majority of this has now been completed and the sites are looking tidier than they have for many years. </w:t>
      </w:r>
    </w:p>
    <w:p w14:paraId="48796353" w14:textId="37AD109F" w:rsidR="00D27480" w:rsidRDefault="00D27480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group of Parish Councillors are starting to explore possible solutions for youth engagement and a youth space within the village.</w:t>
      </w:r>
    </w:p>
    <w:p w14:paraId="05636A7F" w14:textId="53DAD5AF" w:rsidR="00D27480" w:rsidRDefault="00D27480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 M Bradley thanked formally the councillors who had chosen not to restand for election in 2019 (Mr Richard Gildert, Mr John Wilson &amp; Mr Maynall Weir) their commitment and work on behalf of the local community was noted. </w:t>
      </w:r>
    </w:p>
    <w:p w14:paraId="309AD702" w14:textId="591C7FED" w:rsidR="002509BA" w:rsidRP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Thanks: Mrs Mary Bradley thanked all councillors for their hard work and dedication either on specific projects or support on general council business.</w:t>
      </w:r>
      <w:r w:rsidR="00627A3F">
        <w:rPr>
          <w:rFonts w:ascii="Arial" w:hAnsi="Arial" w:cs="Arial"/>
          <w:sz w:val="22"/>
          <w:szCs w:val="22"/>
        </w:rPr>
        <w:t xml:space="preserve"> In </w:t>
      </w:r>
      <w:r w:rsidR="0067066B">
        <w:rPr>
          <w:rFonts w:ascii="Arial" w:hAnsi="Arial" w:cs="Arial"/>
          <w:sz w:val="22"/>
          <w:szCs w:val="22"/>
        </w:rPr>
        <w:t>addition,</w:t>
      </w:r>
      <w:r w:rsidR="00627A3F">
        <w:rPr>
          <w:rFonts w:ascii="Arial" w:hAnsi="Arial" w:cs="Arial"/>
          <w:sz w:val="22"/>
          <w:szCs w:val="22"/>
        </w:rPr>
        <w:t xml:space="preserve"> the Mrs Mary Bradley </w:t>
      </w:r>
      <w:r>
        <w:rPr>
          <w:rFonts w:ascii="Arial" w:hAnsi="Arial" w:cs="Arial"/>
          <w:sz w:val="22"/>
          <w:szCs w:val="22"/>
        </w:rPr>
        <w:t>thanked the Clerk for her on-going hard work</w:t>
      </w:r>
      <w:r w:rsidR="00D27480">
        <w:rPr>
          <w:rFonts w:ascii="Arial" w:hAnsi="Arial" w:cs="Arial"/>
          <w:sz w:val="22"/>
          <w:szCs w:val="22"/>
        </w:rPr>
        <w:t xml:space="preserve"> and support. </w:t>
      </w:r>
    </w:p>
    <w:p w14:paraId="5AA8B392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0C9D025A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Questions &amp; Open Discussion</w:t>
      </w:r>
    </w:p>
    <w:p w14:paraId="7E6FF243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None</w:t>
      </w:r>
    </w:p>
    <w:p w14:paraId="27ADDDB1" w14:textId="7904FB6B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Meeting Closed: 19:0</w:t>
      </w:r>
      <w:r w:rsidR="00D27480">
        <w:rPr>
          <w:rFonts w:ascii="Arial" w:hAnsi="Arial" w:cs="Arial"/>
          <w:sz w:val="22"/>
          <w:szCs w:val="22"/>
        </w:rPr>
        <w:t>8</w:t>
      </w:r>
    </w:p>
    <w:p w14:paraId="06597EAA" w14:textId="4A8FF1C1" w:rsidR="00834774" w:rsidRPr="00871622" w:rsidRDefault="00834774" w:rsidP="00871622">
      <w:pPr>
        <w:rPr>
          <w:rFonts w:ascii="Arial" w:hAnsi="Arial" w:cs="Arial"/>
        </w:rPr>
      </w:pPr>
    </w:p>
    <w:sectPr w:rsidR="00834774" w:rsidRPr="00871622" w:rsidSect="008716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175F"/>
    <w:multiLevelType w:val="hybridMultilevel"/>
    <w:tmpl w:val="34805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A2275"/>
    <w:multiLevelType w:val="hybridMultilevel"/>
    <w:tmpl w:val="6D84DF1E"/>
    <w:lvl w:ilvl="0" w:tplc="25CA16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7477"/>
    <w:multiLevelType w:val="hybridMultilevel"/>
    <w:tmpl w:val="81F6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10C39"/>
    <w:multiLevelType w:val="hybridMultilevel"/>
    <w:tmpl w:val="D38C4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12B3"/>
    <w:multiLevelType w:val="hybridMultilevel"/>
    <w:tmpl w:val="FE3E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40"/>
    <w:rsid w:val="0015589C"/>
    <w:rsid w:val="001774DD"/>
    <w:rsid w:val="001C7E15"/>
    <w:rsid w:val="001D2674"/>
    <w:rsid w:val="002509BA"/>
    <w:rsid w:val="00282B85"/>
    <w:rsid w:val="00333122"/>
    <w:rsid w:val="00364A3A"/>
    <w:rsid w:val="003A0360"/>
    <w:rsid w:val="003C23F1"/>
    <w:rsid w:val="003F1115"/>
    <w:rsid w:val="00446A1A"/>
    <w:rsid w:val="00516E27"/>
    <w:rsid w:val="00564BC4"/>
    <w:rsid w:val="00564F47"/>
    <w:rsid w:val="005936D5"/>
    <w:rsid w:val="005E3F21"/>
    <w:rsid w:val="00627A3F"/>
    <w:rsid w:val="0067066B"/>
    <w:rsid w:val="0067686E"/>
    <w:rsid w:val="0068639F"/>
    <w:rsid w:val="00767408"/>
    <w:rsid w:val="00834774"/>
    <w:rsid w:val="00871622"/>
    <w:rsid w:val="009D1F31"/>
    <w:rsid w:val="00A5203A"/>
    <w:rsid w:val="00AD30A4"/>
    <w:rsid w:val="00B5487C"/>
    <w:rsid w:val="00B55A13"/>
    <w:rsid w:val="00B91970"/>
    <w:rsid w:val="00C0371F"/>
    <w:rsid w:val="00C175F2"/>
    <w:rsid w:val="00CE0674"/>
    <w:rsid w:val="00CE6AC6"/>
    <w:rsid w:val="00D27480"/>
    <w:rsid w:val="00E02078"/>
    <w:rsid w:val="00F27A40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75C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7A4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7A40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7A40"/>
    <w:rPr>
      <w:rFonts w:ascii="Times New Roman" w:eastAsia="Times New Roman" w:hAnsi="Times New Roman" w:cs="Times New Roman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9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C22DF-F7DD-E144-9C14-E350CE95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Becx Carter</cp:lastModifiedBy>
  <cp:revision>4</cp:revision>
  <dcterms:created xsi:type="dcterms:W3CDTF">2019-05-22T11:01:00Z</dcterms:created>
  <dcterms:modified xsi:type="dcterms:W3CDTF">2019-05-22T11:27:00Z</dcterms:modified>
</cp:coreProperties>
</file>